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B0" w:rsidRDefault="00D46A8F" w:rsidP="00D46A8F">
      <w:pPr>
        <w:spacing w:after="0" w:line="240" w:lineRule="auto"/>
        <w:rPr>
          <w:lang w:val="en-US"/>
        </w:rPr>
      </w:pPr>
      <w:r w:rsidRPr="00D46A8F">
        <w:rPr>
          <w:noProof/>
          <w:lang w:eastAsia="el-GR"/>
        </w:rPr>
        <w:drawing>
          <wp:inline distT="0" distB="0" distL="0" distR="0">
            <wp:extent cx="2464355" cy="8667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e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5556" cy="888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A8F" w:rsidRPr="00A06EB9" w:rsidRDefault="00D46A8F" w:rsidP="00D46A8F">
      <w:pPr>
        <w:rPr>
          <w:b/>
          <w:sz w:val="24"/>
          <w:szCs w:val="24"/>
        </w:rPr>
      </w:pPr>
      <w:r>
        <w:rPr>
          <w:b/>
        </w:rPr>
        <w:t xml:space="preserve">        </w:t>
      </w:r>
      <w:r w:rsidRPr="00A06EB9">
        <w:rPr>
          <w:b/>
          <w:sz w:val="24"/>
          <w:szCs w:val="24"/>
        </w:rPr>
        <w:t xml:space="preserve">   </w:t>
      </w:r>
      <w:r w:rsidR="0019407D" w:rsidRPr="00A06EB9">
        <w:rPr>
          <w:b/>
          <w:sz w:val="24"/>
          <w:szCs w:val="24"/>
        </w:rPr>
        <w:t>ΠΑΜΕ ΕΚΠΑΙ</w:t>
      </w:r>
      <w:r w:rsidRPr="00A06EB9">
        <w:rPr>
          <w:b/>
          <w:sz w:val="24"/>
          <w:szCs w:val="24"/>
        </w:rPr>
        <w:t>ΔΕΥΤΙΚΩΝ Ζ΄ΕΛΜΕ</w:t>
      </w:r>
      <w:r w:rsidR="00920C92" w:rsidRPr="00A06EB9">
        <w:rPr>
          <w:b/>
          <w:sz w:val="24"/>
          <w:szCs w:val="24"/>
        </w:rPr>
        <w:t xml:space="preserve">                                              </w:t>
      </w:r>
      <w:r w:rsidR="00A06EB9">
        <w:rPr>
          <w:b/>
          <w:sz w:val="24"/>
          <w:szCs w:val="24"/>
        </w:rPr>
        <w:t xml:space="preserve">                         </w:t>
      </w:r>
      <w:r w:rsidR="00920C92" w:rsidRPr="00A06EB9">
        <w:rPr>
          <w:b/>
          <w:sz w:val="24"/>
          <w:szCs w:val="24"/>
        </w:rPr>
        <w:t xml:space="preserve">            8 Οκτώβρη 2017</w:t>
      </w:r>
    </w:p>
    <w:p w:rsidR="00771C33" w:rsidRDefault="00771C33" w:rsidP="00D46A8F">
      <w:pPr>
        <w:jc w:val="center"/>
        <w:rPr>
          <w:rFonts w:asciiTheme="majorHAnsi" w:hAnsiTheme="majorHAnsi"/>
          <w:b/>
          <w:sz w:val="28"/>
          <w:szCs w:val="28"/>
        </w:rPr>
      </w:pPr>
    </w:p>
    <w:p w:rsidR="00771C33" w:rsidRDefault="00771C33" w:rsidP="00D46A8F">
      <w:pPr>
        <w:jc w:val="center"/>
        <w:rPr>
          <w:rFonts w:asciiTheme="majorHAnsi" w:hAnsiTheme="majorHAnsi"/>
          <w:b/>
          <w:sz w:val="28"/>
          <w:szCs w:val="28"/>
        </w:rPr>
      </w:pPr>
    </w:p>
    <w:p w:rsidR="00D46A8F" w:rsidRDefault="00D46A8F" w:rsidP="00D46A8F">
      <w:pPr>
        <w:jc w:val="center"/>
        <w:rPr>
          <w:rFonts w:asciiTheme="majorHAnsi" w:hAnsiTheme="majorHAnsi"/>
          <w:b/>
          <w:sz w:val="28"/>
          <w:szCs w:val="28"/>
        </w:rPr>
      </w:pPr>
      <w:r w:rsidRPr="00D46A8F">
        <w:rPr>
          <w:rFonts w:asciiTheme="majorHAnsi" w:hAnsiTheme="majorHAnsi"/>
          <w:b/>
          <w:sz w:val="28"/>
          <w:szCs w:val="28"/>
        </w:rPr>
        <w:t>ΑΝΑΚΟΙΝΩΣΗ</w:t>
      </w:r>
      <w:r w:rsidR="006B77F6">
        <w:rPr>
          <w:rFonts w:asciiTheme="majorHAnsi" w:hAnsiTheme="majorHAnsi"/>
          <w:b/>
          <w:sz w:val="28"/>
          <w:szCs w:val="28"/>
        </w:rPr>
        <w:t xml:space="preserve"> - ΚΑΤΑΓΓΕΛΙΑ</w:t>
      </w:r>
    </w:p>
    <w:p w:rsidR="006B77F6" w:rsidRDefault="006B77F6" w:rsidP="00D46A8F">
      <w:pPr>
        <w:jc w:val="center"/>
        <w:rPr>
          <w:rFonts w:asciiTheme="majorHAnsi" w:hAnsiTheme="majorHAnsi"/>
          <w:b/>
          <w:sz w:val="28"/>
          <w:szCs w:val="28"/>
        </w:rPr>
      </w:pPr>
    </w:p>
    <w:p w:rsidR="00761307" w:rsidRPr="00A06EB9" w:rsidRDefault="00D46A8F" w:rsidP="00761307">
      <w:pPr>
        <w:jc w:val="both"/>
        <w:rPr>
          <w:rFonts w:cstheme="minorHAnsi"/>
          <w:b/>
          <w:sz w:val="24"/>
          <w:szCs w:val="24"/>
        </w:rPr>
      </w:pPr>
      <w:r w:rsidRPr="00A06EB9">
        <w:rPr>
          <w:rFonts w:cstheme="minorHAnsi"/>
          <w:sz w:val="24"/>
          <w:szCs w:val="24"/>
        </w:rPr>
        <w:t>Μετά το κλείσιμο «ολιγομελών»</w:t>
      </w:r>
      <w:r w:rsidR="00761307" w:rsidRPr="00A06EB9">
        <w:rPr>
          <w:rFonts w:cstheme="minorHAnsi"/>
          <w:sz w:val="24"/>
          <w:szCs w:val="24"/>
        </w:rPr>
        <w:t xml:space="preserve"> τμημάτων στα ΕΠΑΛ</w:t>
      </w:r>
      <w:r w:rsidRPr="00A06EB9">
        <w:rPr>
          <w:rFonts w:cstheme="minorHAnsi"/>
          <w:sz w:val="24"/>
          <w:szCs w:val="24"/>
        </w:rPr>
        <w:t xml:space="preserve">, ήρθε η ώρα </w:t>
      </w:r>
      <w:r w:rsidR="003D3B78" w:rsidRPr="00A06EB9">
        <w:rPr>
          <w:rFonts w:cstheme="minorHAnsi"/>
          <w:sz w:val="24"/>
          <w:szCs w:val="24"/>
        </w:rPr>
        <w:t>για τη συγχώνευση</w:t>
      </w:r>
      <w:r w:rsidRPr="00A06EB9">
        <w:rPr>
          <w:rFonts w:cstheme="minorHAnsi"/>
          <w:sz w:val="24"/>
          <w:szCs w:val="24"/>
        </w:rPr>
        <w:t xml:space="preserve"> </w:t>
      </w:r>
      <w:r w:rsidR="00FC6F43" w:rsidRPr="00A06EB9">
        <w:rPr>
          <w:rFonts w:cstheme="minorHAnsi"/>
          <w:sz w:val="24"/>
          <w:szCs w:val="24"/>
        </w:rPr>
        <w:t xml:space="preserve">κι άλλων </w:t>
      </w:r>
      <w:r w:rsidRPr="00A06EB9">
        <w:rPr>
          <w:rFonts w:cstheme="minorHAnsi"/>
          <w:sz w:val="24"/>
          <w:szCs w:val="24"/>
        </w:rPr>
        <w:t>τμημάτων στα ΓΕΛ και στα Γυμνάσια. Τις τελευταίες μέρες ασκούνται πιέσεις από τη Διεύθυνση Δευτεροβάθμ</w:t>
      </w:r>
      <w:r w:rsidR="0021558C" w:rsidRPr="00A06EB9">
        <w:rPr>
          <w:rFonts w:cstheme="minorHAnsi"/>
          <w:sz w:val="24"/>
          <w:szCs w:val="24"/>
        </w:rPr>
        <w:t>ιας στους δ</w:t>
      </w:r>
      <w:r w:rsidRPr="00A06EB9">
        <w:rPr>
          <w:rFonts w:cstheme="minorHAnsi"/>
          <w:sz w:val="24"/>
          <w:szCs w:val="24"/>
        </w:rPr>
        <w:t xml:space="preserve">ιευθυντές των σχολείων, για </w:t>
      </w:r>
      <w:r w:rsidR="003D3B78" w:rsidRPr="00A06EB9">
        <w:rPr>
          <w:rFonts w:cstheme="minorHAnsi"/>
          <w:sz w:val="24"/>
          <w:szCs w:val="24"/>
        </w:rPr>
        <w:t>την αυστηρή εφαρμογή του νόμου</w:t>
      </w:r>
      <w:r w:rsidR="00FC6F43" w:rsidRPr="00A06EB9">
        <w:rPr>
          <w:rFonts w:cstheme="minorHAnsi"/>
          <w:sz w:val="24"/>
          <w:szCs w:val="24"/>
        </w:rPr>
        <w:t>,</w:t>
      </w:r>
      <w:r w:rsidR="003D3B78" w:rsidRPr="00A06EB9">
        <w:rPr>
          <w:rFonts w:cstheme="minorHAnsi"/>
          <w:sz w:val="24"/>
          <w:szCs w:val="24"/>
        </w:rPr>
        <w:t xml:space="preserve"> για 27 μαθητές στα τμήματα, ακόμη και αν αυτά είναι προσανατολισμού. </w:t>
      </w:r>
      <w:r w:rsidR="006B77F6" w:rsidRPr="00A06EB9">
        <w:rPr>
          <w:rFonts w:cstheme="minorHAnsi"/>
          <w:sz w:val="24"/>
          <w:szCs w:val="24"/>
        </w:rPr>
        <w:t xml:space="preserve">Στο όνομα της δημοσιονομικής προσαρμογής οι μαθητές και οι εκπαιδευτικοί γίνονται θυσία στις επιταγές της ΕΕ και του κεφαλαίου.  </w:t>
      </w:r>
      <w:r w:rsidR="00FC6F43" w:rsidRPr="00A06EB9">
        <w:rPr>
          <w:rFonts w:cstheme="minorHAnsi"/>
          <w:b/>
          <w:sz w:val="24"/>
          <w:szCs w:val="24"/>
        </w:rPr>
        <w:t>Ο «κόφτης» και ο «εξορθολογισμός»</w:t>
      </w:r>
      <w:r w:rsidR="00920C92" w:rsidRPr="00A06EB9">
        <w:rPr>
          <w:rFonts w:cstheme="minorHAnsi"/>
          <w:b/>
          <w:sz w:val="24"/>
          <w:szCs w:val="24"/>
        </w:rPr>
        <w:t xml:space="preserve"> εφαρμόζονται </w:t>
      </w:r>
      <w:r w:rsidR="00FC6F43" w:rsidRPr="00A06EB9">
        <w:rPr>
          <w:rFonts w:cstheme="minorHAnsi"/>
          <w:b/>
          <w:sz w:val="24"/>
          <w:szCs w:val="24"/>
        </w:rPr>
        <w:t xml:space="preserve">και στην Παιδεία, ενώ συνεχίζεται η αδιοριστία, η </w:t>
      </w:r>
      <w:proofErr w:type="spellStart"/>
      <w:r w:rsidR="00FC6F43" w:rsidRPr="00A06EB9">
        <w:rPr>
          <w:rFonts w:cstheme="minorHAnsi"/>
          <w:b/>
          <w:sz w:val="24"/>
          <w:szCs w:val="24"/>
        </w:rPr>
        <w:t>υποχρηματοδότηση</w:t>
      </w:r>
      <w:proofErr w:type="spellEnd"/>
      <w:r w:rsidR="00FC6F43" w:rsidRPr="00A06EB9">
        <w:rPr>
          <w:rFonts w:cstheme="minorHAnsi"/>
          <w:b/>
          <w:sz w:val="24"/>
          <w:szCs w:val="24"/>
        </w:rPr>
        <w:t xml:space="preserve"> και η κινητικότητα</w:t>
      </w:r>
      <w:r w:rsidR="006B77F6" w:rsidRPr="00A06EB9">
        <w:rPr>
          <w:rFonts w:cstheme="minorHAnsi"/>
          <w:b/>
          <w:sz w:val="24"/>
          <w:szCs w:val="24"/>
        </w:rPr>
        <w:t>. Παράλληλα</w:t>
      </w:r>
      <w:r w:rsidR="00FC6F43" w:rsidRPr="00A06EB9">
        <w:rPr>
          <w:rFonts w:cstheme="minorHAnsi"/>
          <w:b/>
          <w:sz w:val="24"/>
          <w:szCs w:val="24"/>
        </w:rPr>
        <w:t xml:space="preserve">  ετοιμάζεται το «νέο σχολείο» που θα υποβαθμίσει ακόμη περισσότερο τη μόρφωση των μαθητών και </w:t>
      </w:r>
      <w:r w:rsidR="00920C92" w:rsidRPr="00A06EB9">
        <w:rPr>
          <w:rFonts w:cstheme="minorHAnsi"/>
          <w:b/>
          <w:sz w:val="24"/>
          <w:szCs w:val="24"/>
        </w:rPr>
        <w:t>τις εργασιακές συνθήκες των εκπαιδευτικών.</w:t>
      </w:r>
    </w:p>
    <w:p w:rsidR="003D3B78" w:rsidRPr="00A06EB9" w:rsidRDefault="003D3B78" w:rsidP="003D3B78">
      <w:pPr>
        <w:jc w:val="center"/>
        <w:rPr>
          <w:rFonts w:cstheme="minorHAnsi"/>
          <w:b/>
          <w:sz w:val="28"/>
          <w:szCs w:val="28"/>
        </w:rPr>
      </w:pPr>
      <w:r w:rsidRPr="00A06EB9">
        <w:rPr>
          <w:rFonts w:cstheme="minorHAnsi"/>
          <w:b/>
          <w:sz w:val="28"/>
          <w:szCs w:val="28"/>
        </w:rPr>
        <w:t xml:space="preserve">Να μην κλείσει κανένα ολιγομελές τμήμα. </w:t>
      </w:r>
    </w:p>
    <w:p w:rsidR="003D3B78" w:rsidRPr="00A06EB9" w:rsidRDefault="003D3B78" w:rsidP="003D3B78">
      <w:pPr>
        <w:jc w:val="center"/>
        <w:rPr>
          <w:rFonts w:cstheme="minorHAnsi"/>
          <w:b/>
          <w:sz w:val="28"/>
          <w:szCs w:val="28"/>
        </w:rPr>
      </w:pPr>
      <w:r w:rsidRPr="00A06EB9">
        <w:rPr>
          <w:rFonts w:cstheme="minorHAnsi"/>
          <w:b/>
          <w:sz w:val="28"/>
          <w:szCs w:val="28"/>
        </w:rPr>
        <w:t>Να μην γίν</w:t>
      </w:r>
      <w:r w:rsidR="00771C33" w:rsidRPr="00A06EB9">
        <w:rPr>
          <w:rFonts w:cstheme="minorHAnsi"/>
          <w:b/>
          <w:sz w:val="28"/>
          <w:szCs w:val="28"/>
        </w:rPr>
        <w:t>ουν</w:t>
      </w:r>
      <w:r w:rsidRPr="00A06EB9">
        <w:rPr>
          <w:rFonts w:cstheme="minorHAnsi"/>
          <w:b/>
          <w:sz w:val="28"/>
          <w:szCs w:val="28"/>
        </w:rPr>
        <w:t xml:space="preserve"> συ</w:t>
      </w:r>
      <w:r w:rsidR="00771C33" w:rsidRPr="00A06EB9">
        <w:rPr>
          <w:rFonts w:cstheme="minorHAnsi"/>
          <w:b/>
          <w:sz w:val="28"/>
          <w:szCs w:val="28"/>
        </w:rPr>
        <w:t>μπτύξεις</w:t>
      </w:r>
      <w:r w:rsidRPr="00A06EB9">
        <w:rPr>
          <w:rFonts w:cstheme="minorHAnsi"/>
          <w:b/>
          <w:sz w:val="28"/>
          <w:szCs w:val="28"/>
        </w:rPr>
        <w:t xml:space="preserve"> </w:t>
      </w:r>
      <w:r w:rsidR="00771C33" w:rsidRPr="00A06EB9">
        <w:rPr>
          <w:rFonts w:cstheme="minorHAnsi"/>
          <w:b/>
          <w:sz w:val="28"/>
          <w:szCs w:val="28"/>
        </w:rPr>
        <w:t>τ</w:t>
      </w:r>
      <w:r w:rsidRPr="00A06EB9">
        <w:rPr>
          <w:rFonts w:cstheme="minorHAnsi"/>
          <w:b/>
          <w:sz w:val="28"/>
          <w:szCs w:val="28"/>
        </w:rPr>
        <w:t>μημάτων που λειτουργούν από την αρχή της χρονιάς στα σχολεία.</w:t>
      </w:r>
    </w:p>
    <w:p w:rsidR="00920C92" w:rsidRPr="00A06EB9" w:rsidRDefault="00920C92" w:rsidP="00761307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A06EB9">
        <w:rPr>
          <w:rFonts w:cstheme="minorHAnsi"/>
          <w:b/>
          <w:sz w:val="28"/>
          <w:szCs w:val="28"/>
        </w:rPr>
        <w:t>20 μαθητές στα τμήματα γενικής παιδείας, 10 μαθητές στα τμήματα προσανατολισμού και στα εργαστήρια.</w:t>
      </w:r>
    </w:p>
    <w:p w:rsidR="00BD1556" w:rsidRPr="00A06EB9" w:rsidRDefault="00920C92" w:rsidP="00BD1556">
      <w:pPr>
        <w:spacing w:after="0"/>
        <w:jc w:val="center"/>
        <w:rPr>
          <w:rFonts w:cstheme="minorHAnsi"/>
          <w:b/>
          <w:sz w:val="28"/>
          <w:szCs w:val="28"/>
        </w:rPr>
      </w:pPr>
      <w:r w:rsidRPr="00A06EB9">
        <w:rPr>
          <w:rFonts w:cstheme="minorHAnsi"/>
          <w:b/>
          <w:sz w:val="28"/>
          <w:szCs w:val="28"/>
        </w:rPr>
        <w:t xml:space="preserve">Να ξεκινήσει άμεσα </w:t>
      </w:r>
      <w:r w:rsidR="00BD1556" w:rsidRPr="00A06EB9">
        <w:rPr>
          <w:rFonts w:cstheme="minorHAnsi"/>
          <w:b/>
          <w:sz w:val="28"/>
          <w:szCs w:val="28"/>
        </w:rPr>
        <w:t xml:space="preserve">η παράλληλη στήριξη, </w:t>
      </w:r>
      <w:r w:rsidRPr="00A06EB9">
        <w:rPr>
          <w:rFonts w:cstheme="minorHAnsi"/>
          <w:b/>
          <w:sz w:val="28"/>
          <w:szCs w:val="28"/>
        </w:rPr>
        <w:t xml:space="preserve">η ενισχυτική </w:t>
      </w:r>
      <w:r w:rsidR="00761307" w:rsidRPr="00A06EB9">
        <w:rPr>
          <w:rFonts w:cstheme="minorHAnsi"/>
          <w:b/>
          <w:sz w:val="28"/>
          <w:szCs w:val="28"/>
        </w:rPr>
        <w:t xml:space="preserve">διδασκαλία </w:t>
      </w:r>
    </w:p>
    <w:p w:rsidR="00771C33" w:rsidRPr="00A06EB9" w:rsidRDefault="00920C92" w:rsidP="00771C33">
      <w:pPr>
        <w:jc w:val="center"/>
        <w:rPr>
          <w:rFonts w:cstheme="minorHAnsi"/>
          <w:b/>
          <w:sz w:val="28"/>
          <w:szCs w:val="28"/>
        </w:rPr>
      </w:pPr>
      <w:r w:rsidRPr="00A06EB9">
        <w:rPr>
          <w:rFonts w:cstheme="minorHAnsi"/>
          <w:b/>
          <w:sz w:val="28"/>
          <w:szCs w:val="28"/>
        </w:rPr>
        <w:t>και η πρόσθετη</w:t>
      </w:r>
      <w:r w:rsidR="00761307" w:rsidRPr="00A06EB9">
        <w:rPr>
          <w:rFonts w:cstheme="minorHAnsi"/>
          <w:b/>
          <w:sz w:val="28"/>
          <w:szCs w:val="28"/>
        </w:rPr>
        <w:t xml:space="preserve"> διδακτική στήριξη</w:t>
      </w:r>
      <w:r w:rsidR="00771C33" w:rsidRPr="00A06EB9">
        <w:rPr>
          <w:rFonts w:cstheme="minorHAnsi"/>
          <w:b/>
          <w:sz w:val="28"/>
          <w:szCs w:val="28"/>
        </w:rPr>
        <w:t xml:space="preserve"> με τις απαραίτητες προσλήψεις εκπαιδευτικών. </w:t>
      </w:r>
    </w:p>
    <w:p w:rsidR="00B668D1" w:rsidRPr="00A06EB9" w:rsidRDefault="00B668D1" w:rsidP="00771C33">
      <w:pPr>
        <w:jc w:val="center"/>
        <w:rPr>
          <w:rFonts w:cstheme="minorHAnsi"/>
          <w:b/>
          <w:sz w:val="28"/>
          <w:szCs w:val="28"/>
        </w:rPr>
      </w:pPr>
      <w:r w:rsidRPr="00A06EB9">
        <w:rPr>
          <w:rFonts w:cstheme="minorHAnsi"/>
          <w:b/>
          <w:sz w:val="28"/>
          <w:szCs w:val="28"/>
        </w:rPr>
        <w:t>Να προσληφθεί το αναγκαίο Ειδικό Βοηθητικό Προσωπικό.</w:t>
      </w:r>
    </w:p>
    <w:p w:rsidR="006B77F6" w:rsidRPr="00A06EB9" w:rsidRDefault="006B77F6" w:rsidP="00771C33">
      <w:pPr>
        <w:jc w:val="center"/>
        <w:rPr>
          <w:sz w:val="24"/>
          <w:szCs w:val="24"/>
        </w:rPr>
      </w:pPr>
    </w:p>
    <w:sectPr w:rsidR="006B77F6" w:rsidRPr="00A06EB9" w:rsidSect="003D3B78">
      <w:pgSz w:w="11906" w:h="16838"/>
      <w:pgMar w:top="426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¦«¦®¦¬¦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929B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46A8F"/>
    <w:rsid w:val="0019407D"/>
    <w:rsid w:val="0021558C"/>
    <w:rsid w:val="003D3B78"/>
    <w:rsid w:val="006B77F6"/>
    <w:rsid w:val="00707670"/>
    <w:rsid w:val="00761307"/>
    <w:rsid w:val="00771C33"/>
    <w:rsid w:val="00852189"/>
    <w:rsid w:val="00920C92"/>
    <w:rsid w:val="00A06EB9"/>
    <w:rsid w:val="00B668D1"/>
    <w:rsid w:val="00BD1556"/>
    <w:rsid w:val="00CA1DB0"/>
    <w:rsid w:val="00D46A8F"/>
    <w:rsid w:val="00EC11B9"/>
    <w:rsid w:val="00F10898"/>
    <w:rsid w:val="00FC6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6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46A8F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761307"/>
    <w:rPr>
      <w:b/>
      <w:bCs/>
    </w:rPr>
  </w:style>
  <w:style w:type="character" w:customStyle="1" w:styleId="StrongEmphasis">
    <w:name w:val="Strong Emphasis"/>
    <w:uiPriority w:val="99"/>
    <w:rsid w:val="00771C33"/>
    <w:rPr>
      <w:b/>
    </w:rPr>
  </w:style>
  <w:style w:type="paragraph" w:styleId="a5">
    <w:name w:val="Body Text"/>
    <w:basedOn w:val="a"/>
    <w:link w:val="Char0"/>
    <w:uiPriority w:val="99"/>
    <w:rsid w:val="00771C33"/>
    <w:pPr>
      <w:suppressAutoHyphens/>
      <w:spacing w:after="140" w:line="288" w:lineRule="auto"/>
    </w:pPr>
    <w:rPr>
      <w:rFonts w:ascii="Liberation Serif;Times New Roma" w:eastAsia="SimSun" w:hAnsi="Liberation Serif;Times New Roma" w:cs="Lucida Sans"/>
      <w:color w:val="00000A"/>
      <w:sz w:val="24"/>
      <w:szCs w:val="24"/>
      <w:lang w:eastAsia="zh-CN" w:bidi="hi-IN"/>
    </w:rPr>
  </w:style>
  <w:style w:type="character" w:customStyle="1" w:styleId="Char0">
    <w:name w:val="Σώμα κειμένου Char"/>
    <w:basedOn w:val="a0"/>
    <w:link w:val="a5"/>
    <w:uiPriority w:val="99"/>
    <w:rsid w:val="00771C33"/>
    <w:rPr>
      <w:rFonts w:ascii="Liberation Serif;Times New Roma" w:eastAsia="SimSun" w:hAnsi="Liberation Serif;Times New Roma" w:cs="Lucida Sans"/>
      <w:color w:val="00000A"/>
      <w:sz w:val="24"/>
      <w:szCs w:val="24"/>
      <w:lang w:eastAsia="zh-CN" w:bidi="hi-IN"/>
    </w:rPr>
  </w:style>
  <w:style w:type="paragraph" w:styleId="Web">
    <w:name w:val="Normal (Web)"/>
    <w:basedOn w:val="a"/>
    <w:uiPriority w:val="99"/>
    <w:semiHidden/>
    <w:unhideWhenUsed/>
    <w:rsid w:val="006B7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7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ΔΩΡΑ</dc:creator>
  <cp:lastModifiedBy>Clairy</cp:lastModifiedBy>
  <cp:revision>3</cp:revision>
  <dcterms:created xsi:type="dcterms:W3CDTF">2017-10-08T16:52:00Z</dcterms:created>
  <dcterms:modified xsi:type="dcterms:W3CDTF">2017-10-08T16:54:00Z</dcterms:modified>
</cp:coreProperties>
</file>