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8" w:rsidRPr="00123348" w:rsidRDefault="00123348" w:rsidP="00123348">
      <w:pPr>
        <w:pBdr>
          <w:top w:val="single" w:sz="4" w:space="2" w:color="111111"/>
          <w:left w:val="single" w:sz="4" w:space="2" w:color="111111"/>
          <w:bottom w:val="single" w:sz="4" w:space="2" w:color="111111"/>
          <w:right w:val="single" w:sz="4" w:space="2" w:color="111111"/>
        </w:pBdr>
        <w:shd w:val="clear" w:color="auto" w:fill="111111"/>
        <w:spacing w:before="112" w:after="112" w:line="276" w:lineRule="auto"/>
        <w:jc w:val="center"/>
        <w:rPr>
          <w:rFonts w:ascii="Calibri" w:hAnsi="Calibri"/>
          <w:sz w:val="32"/>
          <w:szCs w:val="32"/>
        </w:rPr>
      </w:pPr>
      <w:r w:rsidRPr="00123348">
        <w:rPr>
          <w:rFonts w:ascii="Calibri" w:hAnsi="Calibri"/>
          <w:b/>
          <w:color w:val="FFFFFF"/>
          <w:sz w:val="32"/>
          <w:szCs w:val="32"/>
        </w:rPr>
        <w:t>Όλοι στον αγώνα ενάντια στην αντιλαϊκή κρατική αξιολόγηση!</w:t>
      </w:r>
    </w:p>
    <w:p w:rsidR="00123348" w:rsidRDefault="002B7E8F" w:rsidP="00123348">
      <w:pPr>
        <w:spacing w:before="112" w:after="112" w:line="276" w:lineRule="auto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Συναδέλφισσες</w:t>
      </w:r>
      <w:proofErr w:type="spellEnd"/>
      <w:r>
        <w:rPr>
          <w:rFonts w:ascii="Calibri" w:hAnsi="Calibri"/>
          <w:b/>
        </w:rPr>
        <w:t>, συνάδελφοι</w:t>
      </w:r>
    </w:p>
    <w:p w:rsidR="00123348" w:rsidRPr="002A52EC" w:rsidRDefault="00123348" w:rsidP="00123348">
      <w:pPr>
        <w:spacing w:before="112" w:after="112" w:line="276" w:lineRule="auto"/>
        <w:jc w:val="both"/>
        <w:rPr>
          <w:rFonts w:ascii="Calibri" w:hAnsi="Calibri"/>
        </w:rPr>
      </w:pPr>
      <w:r w:rsidRPr="002A52EC">
        <w:rPr>
          <w:rFonts w:ascii="Calibri" w:hAnsi="Calibri"/>
          <w:b/>
        </w:rPr>
        <w:t xml:space="preserve">Οι αλλαγές στο δημόσιο, έρχονται να υπηρετήσουν </w:t>
      </w:r>
      <w:r w:rsidRPr="002A52EC">
        <w:rPr>
          <w:rFonts w:ascii="Calibri" w:hAnsi="Calibri"/>
        </w:rPr>
        <w:t>την ενίσχυση της επιχειρηματικής λειτουργίας των δημόσιων υπηρεσιών, την παράδοση ολόκληρων τομέων κι υπηρεσιών στους ιδιώτες. Η «αξιολόγηση» έρχεται να μετρήσει αυτούς τους στόχους!</w:t>
      </w:r>
    </w:p>
    <w:p w:rsidR="00123348" w:rsidRPr="002A52EC" w:rsidRDefault="00123348" w:rsidP="00123348">
      <w:pPr>
        <w:spacing w:before="112" w:after="112" w:line="276" w:lineRule="auto"/>
        <w:jc w:val="both"/>
        <w:rPr>
          <w:rFonts w:ascii="Calibri" w:hAnsi="Calibri"/>
        </w:rPr>
      </w:pPr>
      <w:r w:rsidRPr="002A52EC">
        <w:rPr>
          <w:rFonts w:ascii="Calibri" w:hAnsi="Calibri"/>
          <w:b/>
        </w:rPr>
        <w:t xml:space="preserve">Το επόμενο διάστημα είναι κρίσιμο. </w:t>
      </w:r>
      <w:r w:rsidRPr="002A52EC">
        <w:rPr>
          <w:rFonts w:ascii="Calibri" w:hAnsi="Calibri"/>
        </w:rPr>
        <w:t xml:space="preserve">Η κυβέρνηση ΣΥΡΙΖΑ – ΑΝΕΛ από κοινού με τη ΝΔ </w:t>
      </w:r>
      <w:r w:rsidRPr="002A52EC">
        <w:rPr>
          <w:rFonts w:ascii="Calibri" w:hAnsi="Calibri"/>
          <w:color w:val="0D0D0D"/>
        </w:rPr>
        <w:t xml:space="preserve">ψήφισαν την τροπολογία </w:t>
      </w:r>
      <w:proofErr w:type="spellStart"/>
      <w:r w:rsidRPr="002A52EC">
        <w:rPr>
          <w:rFonts w:ascii="Calibri" w:hAnsi="Calibri"/>
          <w:color w:val="0D0D0D"/>
        </w:rPr>
        <w:t>Γεροβασίλη</w:t>
      </w:r>
      <w:proofErr w:type="spellEnd"/>
      <w:r w:rsidRPr="002A52EC">
        <w:rPr>
          <w:rFonts w:ascii="Calibri" w:hAnsi="Calibri"/>
          <w:color w:val="0D0D0D"/>
        </w:rPr>
        <w:t xml:space="preserve">, για να ξεπεράσουν τις αντιστάσεις των εργαζομένων στον νόμο Βερναρδάκη για την “αξιολόγηση”. Γίνεται ακόμα πιο φανερό, ότι </w:t>
      </w:r>
      <w:r w:rsidRPr="002A52EC">
        <w:rPr>
          <w:rFonts w:ascii="Calibri" w:hAnsi="Calibri"/>
          <w:b/>
          <w:color w:val="0D0D0D"/>
        </w:rPr>
        <w:t>τόσο η αξιολόγηση Μητσοτάκη</w:t>
      </w:r>
      <w:r w:rsidRPr="002A52EC">
        <w:rPr>
          <w:rFonts w:ascii="Calibri" w:hAnsi="Calibri"/>
          <w:b/>
        </w:rPr>
        <w:t xml:space="preserve"> όσο και η αξιολόγηση ΣΥΡΙΖΑ έχει αντιδραστικό και </w:t>
      </w:r>
      <w:proofErr w:type="spellStart"/>
      <w:r w:rsidRPr="002A52EC">
        <w:rPr>
          <w:rFonts w:ascii="Calibri" w:hAnsi="Calibri"/>
          <w:b/>
        </w:rPr>
        <w:t>τιμωρητικό</w:t>
      </w:r>
      <w:proofErr w:type="spellEnd"/>
      <w:r w:rsidRPr="002A52EC">
        <w:rPr>
          <w:rFonts w:ascii="Calibri" w:hAnsi="Calibri"/>
          <w:b/>
        </w:rPr>
        <w:t xml:space="preserve"> χαρακτήρα</w:t>
      </w:r>
      <w:r w:rsidRPr="002A52EC">
        <w:rPr>
          <w:rFonts w:ascii="Calibri" w:hAnsi="Calibri"/>
        </w:rPr>
        <w:t>.</w:t>
      </w:r>
    </w:p>
    <w:p w:rsidR="00123348" w:rsidRPr="002A52EC" w:rsidRDefault="00123348" w:rsidP="00123348">
      <w:pPr>
        <w:spacing w:before="112" w:after="112" w:line="276" w:lineRule="auto"/>
        <w:jc w:val="both"/>
        <w:rPr>
          <w:rFonts w:ascii="Calibri" w:hAnsi="Calibri"/>
          <w:u w:val="single"/>
        </w:rPr>
      </w:pPr>
      <w:r w:rsidRPr="002A52EC">
        <w:rPr>
          <w:rFonts w:ascii="Calibri" w:hAnsi="Calibri"/>
          <w:b/>
        </w:rPr>
        <w:t xml:space="preserve">Αυτούς τους σκοπούς υπηρετεί και η αξιολόγηση στην εκπαίδευση. </w:t>
      </w:r>
      <w:r w:rsidRPr="002A52EC">
        <w:rPr>
          <w:rFonts w:ascii="Calibri" w:hAnsi="Calibri"/>
        </w:rPr>
        <w:t>Το Υπουργείο Παιδείας δηλώνει ότι θα ξεκινήσει άμεσα τη διαδικασία αξιολόγησης των στελεχών εκπαίδευσης και των σχολικών μονάδων. Είναι η συνέχεια της διαδικασίας επιλογής των δ/</w:t>
      </w:r>
      <w:proofErr w:type="spellStart"/>
      <w:r w:rsidRPr="002A52EC">
        <w:rPr>
          <w:rFonts w:ascii="Calibri" w:hAnsi="Calibri"/>
        </w:rPr>
        <w:t>ντών</w:t>
      </w:r>
      <w:proofErr w:type="spellEnd"/>
      <w:r w:rsidRPr="002A52EC">
        <w:rPr>
          <w:rFonts w:ascii="Calibri" w:hAnsi="Calibri"/>
        </w:rPr>
        <w:t xml:space="preserve"> των σχολικών μονάδων που έγινε πρόσφατα. </w:t>
      </w:r>
      <w:r w:rsidRPr="002A52EC">
        <w:rPr>
          <w:rFonts w:ascii="Calibri" w:hAnsi="Calibri"/>
          <w:u w:val="single"/>
        </w:rPr>
        <w:t xml:space="preserve">Με τον ίδιο τρόπο εκβιάζει τους συναδέλφους μας αναπληρωτές ότι δε θα γίνει κανένας μόνιμος διορισμός, αν δεν ολοκληρωθεί η αξιολόγηση.  </w:t>
      </w:r>
    </w:p>
    <w:p w:rsidR="00123348" w:rsidRPr="002A52EC" w:rsidRDefault="00123348" w:rsidP="00123348">
      <w:pPr>
        <w:spacing w:before="112" w:after="112" w:line="276" w:lineRule="auto"/>
        <w:jc w:val="both"/>
        <w:rPr>
          <w:rFonts w:ascii="Calibri" w:hAnsi="Calibri"/>
        </w:rPr>
      </w:pPr>
      <w:r w:rsidRPr="002A52EC">
        <w:rPr>
          <w:rFonts w:ascii="Calibri" w:hAnsi="Calibri"/>
          <w:b/>
        </w:rPr>
        <w:t>Οι στόχοι της αξιολόγησης δεν είναι η αναβάθμιση του σχολείου και η βελτίωση της εκπαίδευσης</w:t>
      </w:r>
      <w:r w:rsidRPr="002A52EC">
        <w:rPr>
          <w:rFonts w:ascii="Calibri" w:hAnsi="Calibri"/>
        </w:rPr>
        <w:t xml:space="preserve">, όπως ισχυρίζεται το Υπουργείο, αλλά να προωθηθούν πιο γρήγορα οι περικοπές και η «εξοικονόμηση» δαπανών, οι αντιδραστικές αλλαγές στη δομή και το περιεχόμενο του σχολείου (βλ. «ενιαίου τύπου ολοήμερο Δημοτικό και Νηπιαγωγείο», αυτονομία - κατηγοριοποίηση σχολείου κ.ά.), στη βάση των κατευθύνσεων της Ε.Ε. και του ΟΟΣΑ. </w:t>
      </w:r>
    </w:p>
    <w:p w:rsidR="00123348" w:rsidRPr="002A52EC" w:rsidRDefault="00123348" w:rsidP="00123348">
      <w:pPr>
        <w:spacing w:before="112" w:after="112"/>
        <w:jc w:val="center"/>
        <w:rPr>
          <w:rFonts w:ascii="Calibri" w:hAnsi="Calibri"/>
        </w:rPr>
      </w:pPr>
      <w:r w:rsidRPr="002A52EC">
        <w:rPr>
          <w:rFonts w:ascii="Calibri" w:hAnsi="Calibri"/>
          <w:b/>
          <w:sz w:val="26"/>
          <w:szCs w:val="26"/>
        </w:rPr>
        <w:t>Όλα τα σωματεία να πάρουν αποφάσεις «αποχής από κάθε διαδικασία αξιολόγησης σε όλα τα επίπεδα».</w:t>
      </w:r>
    </w:p>
    <w:p w:rsidR="00123348" w:rsidRPr="002A52EC" w:rsidRDefault="00123348" w:rsidP="00123348">
      <w:pPr>
        <w:pBdr>
          <w:top w:val="single" w:sz="4" w:space="2" w:color="333333"/>
          <w:left w:val="single" w:sz="4" w:space="2" w:color="333333"/>
          <w:bottom w:val="single" w:sz="4" w:space="2" w:color="333333"/>
          <w:right w:val="single" w:sz="4" w:space="2" w:color="333333"/>
        </w:pBdr>
        <w:shd w:val="clear" w:color="auto" w:fill="111111"/>
        <w:spacing w:before="112" w:after="112" w:line="276" w:lineRule="auto"/>
        <w:jc w:val="center"/>
        <w:rPr>
          <w:rFonts w:ascii="Calibri" w:hAnsi="Calibri"/>
          <w:color w:val="FFFFFF"/>
          <w:sz w:val="26"/>
          <w:szCs w:val="26"/>
        </w:rPr>
      </w:pPr>
      <w:r w:rsidRPr="002A52EC">
        <w:rPr>
          <w:rFonts w:ascii="Calibri" w:hAnsi="Calibri"/>
          <w:sz w:val="26"/>
          <w:szCs w:val="26"/>
        </w:rPr>
        <w:t>Η</w:t>
      </w:r>
      <w:r w:rsidRPr="002A52EC">
        <w:rPr>
          <w:rFonts w:ascii="Calibri" w:hAnsi="Calibri"/>
          <w:color w:val="FFFFFF"/>
          <w:sz w:val="26"/>
          <w:szCs w:val="26"/>
        </w:rPr>
        <w:t>Η «</w:t>
      </w:r>
      <w:r w:rsidRPr="002A52EC">
        <w:rPr>
          <w:rFonts w:ascii="Calibri" w:hAnsi="Calibri"/>
          <w:color w:val="FFFFFF"/>
          <w:sz w:val="28"/>
          <w:szCs w:val="26"/>
        </w:rPr>
        <w:t>αξιολόγηση»-</w:t>
      </w:r>
      <w:proofErr w:type="spellStart"/>
      <w:r w:rsidRPr="002A52EC">
        <w:rPr>
          <w:rFonts w:ascii="Calibri" w:hAnsi="Calibri"/>
          <w:color w:val="FFFFFF"/>
          <w:sz w:val="28"/>
          <w:szCs w:val="26"/>
        </w:rPr>
        <w:t>«αυτοαξιολόγησ</w:t>
      </w:r>
      <w:proofErr w:type="spellEnd"/>
      <w:r w:rsidRPr="002A52EC">
        <w:rPr>
          <w:rFonts w:ascii="Calibri" w:hAnsi="Calibri"/>
          <w:color w:val="FFFFFF"/>
          <w:sz w:val="28"/>
          <w:szCs w:val="26"/>
        </w:rPr>
        <w:t xml:space="preserve">η» του σχολείου στόχο έχει να κάνει τον εκπαιδευτικό συνένοχο στη μίζερη πραγματικότητα που διαμορφώνει η αντιλαϊκή πολιτική! </w:t>
      </w:r>
    </w:p>
    <w:p w:rsidR="00123348" w:rsidRDefault="00123348" w:rsidP="00123348">
      <w:pPr>
        <w:tabs>
          <w:tab w:val="left" w:pos="707"/>
        </w:tabs>
        <w:spacing w:line="288" w:lineRule="auto"/>
        <w:contextualSpacing/>
        <w:jc w:val="both"/>
        <w:rPr>
          <w:rFonts w:ascii="Calibri" w:hAnsi="Calibri"/>
          <w:u w:val="single"/>
        </w:rPr>
      </w:pPr>
    </w:p>
    <w:p w:rsidR="00123348" w:rsidRDefault="00123348" w:rsidP="00123348">
      <w:pPr>
        <w:tabs>
          <w:tab w:val="left" w:pos="707"/>
        </w:tabs>
        <w:spacing w:line="288" w:lineRule="auto"/>
        <w:contextualSpacing/>
        <w:jc w:val="both"/>
        <w:rPr>
          <w:rFonts w:ascii="Calibri" w:hAnsi="Calibri"/>
        </w:rPr>
      </w:pPr>
      <w:r w:rsidRPr="002A52EC">
        <w:rPr>
          <w:rFonts w:ascii="Calibri" w:hAnsi="Calibri"/>
          <w:u w:val="single"/>
        </w:rPr>
        <w:t>Παίρνουμε αποφάσεις συμμετοχής στην «αποχή από κάθε διαδικασία αξιολόγησης σε όλα τα επίπεδα».</w:t>
      </w:r>
      <w:r w:rsidRPr="002A52EC">
        <w:rPr>
          <w:rFonts w:ascii="Calibri" w:hAnsi="Calibri"/>
        </w:rPr>
        <w:t xml:space="preserve"> Σε όλο το διάστημα κατά το οποίο η κυβέρνηση θα επιχειρεί να εφαρμόσει την αντιδραστική αξιολόγηση μαζί με τους υπόλοιπους κλάδους απαντάμε με συγκεντρώσεις, κινητοποιήσεις, καταλήψεις σε δημόσιες υπηρεσίες. Αξιοποιούμε κάθε μορφή πάλης, κλιμακώνουμε με απεργιακή κινητοποίηση.</w:t>
      </w:r>
    </w:p>
    <w:p w:rsidR="00123348" w:rsidRPr="00123348" w:rsidRDefault="00123348" w:rsidP="00123348">
      <w:pPr>
        <w:suppressAutoHyphens w:val="0"/>
        <w:jc w:val="right"/>
        <w:rPr>
          <w:rFonts w:asciiTheme="minorHAnsi" w:hAnsiTheme="minorHAnsi"/>
          <w:sz w:val="22"/>
          <w:szCs w:val="22"/>
        </w:rPr>
      </w:pPr>
      <w:r w:rsidRPr="00123348">
        <w:rPr>
          <w:rFonts w:asciiTheme="minorHAnsi" w:hAnsiTheme="minorHAnsi"/>
          <w:sz w:val="22"/>
          <w:szCs w:val="22"/>
        </w:rPr>
        <w:t xml:space="preserve">(Από την απόφαση της Γ.Σ. του Συλλόγου Εκπαιδευτικών Π.Ε. </w:t>
      </w:r>
    </w:p>
    <w:p w:rsidR="00123348" w:rsidRPr="00123348" w:rsidRDefault="00123348" w:rsidP="00123348">
      <w:pPr>
        <w:suppressAutoHyphens w:val="0"/>
        <w:jc w:val="right"/>
        <w:rPr>
          <w:lang w:eastAsia="el-GR"/>
        </w:rPr>
      </w:pPr>
      <w:r w:rsidRPr="00123348">
        <w:rPr>
          <w:lang w:eastAsia="el-GR"/>
        </w:rPr>
        <w:t>Ικαρίας-Φούρνων στις 17/10/2017)</w:t>
      </w:r>
    </w:p>
    <w:p w:rsidR="00496FD5" w:rsidRDefault="00496FD5" w:rsidP="00496FD5">
      <w:pPr>
        <w:suppressAutoHyphens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24765</wp:posOffset>
            </wp:positionV>
            <wp:extent cx="1456055" cy="1551940"/>
            <wp:effectExtent l="19050" t="0" r="0" b="0"/>
            <wp:wrapNone/>
            <wp:docPr id="2" name="Picture 2" descr="Description: Description: Description: Νέος Μάκης:Users:fotis:Desktop:σφραγίδ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Νέος Μάκης:Users:fotis:Desktop:σφραγίδα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FD5" w:rsidRPr="00496FD5" w:rsidRDefault="00496FD5" w:rsidP="00496FD5">
      <w:pPr>
        <w:suppressAutoHyphens w:val="0"/>
        <w:jc w:val="center"/>
        <w:rPr>
          <w:rFonts w:ascii="Calibri" w:hAnsi="Calibri"/>
        </w:rPr>
      </w:pPr>
      <w:r w:rsidRPr="003E7477">
        <w:rPr>
          <w:rFonts w:ascii="Calibri" w:hAnsi="Calibri"/>
        </w:rPr>
        <w:t>Για το Δ.Σ.</w:t>
      </w:r>
    </w:p>
    <w:p w:rsidR="00496FD5" w:rsidRPr="003765AD" w:rsidRDefault="00496FD5" w:rsidP="00496FD5">
      <w:pPr>
        <w:suppressAutoHyphens w:val="0"/>
      </w:pPr>
    </w:p>
    <w:p w:rsidR="00496FD5" w:rsidRPr="003E7477" w:rsidRDefault="00496FD5" w:rsidP="00496FD5">
      <w:pPr>
        <w:suppressAutoHyphens w:val="0"/>
        <w:jc w:val="center"/>
      </w:pPr>
      <w:r w:rsidRPr="003E7477">
        <w:rPr>
          <w:rFonts w:ascii="Calibri" w:hAnsi="Calibri"/>
        </w:rPr>
        <w:t xml:space="preserve">Η πρόεδρος                      </w:t>
      </w:r>
      <w:r>
        <w:rPr>
          <w:rFonts w:ascii="Calibri" w:hAnsi="Calibri"/>
        </w:rPr>
        <w:t xml:space="preserve">                                         </w:t>
      </w:r>
      <w:r w:rsidRPr="003E7477">
        <w:rPr>
          <w:rFonts w:ascii="Calibri" w:hAnsi="Calibri"/>
        </w:rPr>
        <w:t xml:space="preserve"> Η γραμματέας</w:t>
      </w:r>
    </w:p>
    <w:p w:rsidR="00496FD5" w:rsidRDefault="00496FD5" w:rsidP="00496FD5">
      <w:pPr>
        <w:suppressAutoHyphens w:val="0"/>
        <w:jc w:val="center"/>
        <w:rPr>
          <w:rFonts w:ascii="Calibri" w:hAnsi="Calibri"/>
        </w:rPr>
      </w:pPr>
    </w:p>
    <w:p w:rsidR="00C5027A" w:rsidRDefault="00496FD5" w:rsidP="00496FD5">
      <w:pPr>
        <w:suppressAutoHyphens w:val="0"/>
        <w:jc w:val="center"/>
      </w:pPr>
      <w:r w:rsidRPr="003E7477">
        <w:rPr>
          <w:rFonts w:ascii="Calibri" w:hAnsi="Calibri"/>
        </w:rPr>
        <w:t>Σωτηρίου Αναστασία                                                 Ζαχαροπούλου Μαρίνα</w:t>
      </w:r>
    </w:p>
    <w:sectPr w:rsidR="00C5027A" w:rsidSect="00123348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1049F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2"/>
      </w:pPr>
      <w:rPr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4" w:hanging="283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1" w:hanging="283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28" w:hanging="283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35" w:hanging="283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42" w:hanging="283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49" w:hanging="283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56" w:hanging="282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63" w:hanging="283"/>
      </w:pPr>
      <w:rPr>
        <w:rFonts w:ascii="Arial" w:hAnsi="Arial" w:cs="Arial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3348"/>
    <w:rsid w:val="00123348"/>
    <w:rsid w:val="00166380"/>
    <w:rsid w:val="002B7E8F"/>
    <w:rsid w:val="00496FD5"/>
    <w:rsid w:val="006D4D0D"/>
    <w:rsid w:val="00B3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48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G510</cp:lastModifiedBy>
  <cp:revision>3</cp:revision>
  <dcterms:created xsi:type="dcterms:W3CDTF">2017-10-25T16:21:00Z</dcterms:created>
  <dcterms:modified xsi:type="dcterms:W3CDTF">2017-10-25T16:49:00Z</dcterms:modified>
</cp:coreProperties>
</file>