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790" w:type="dxa"/>
        <w:tblLayout w:type="fixed"/>
        <w:tblLook w:val="04A0"/>
      </w:tblPr>
      <w:tblGrid>
        <w:gridCol w:w="3503"/>
        <w:gridCol w:w="5287"/>
      </w:tblGrid>
      <w:tr w:rsidR="005C4986" w:rsidRPr="00E85672" w:rsidTr="004B2BF6">
        <w:trPr>
          <w:trHeight w:val="841"/>
        </w:trPr>
        <w:tc>
          <w:tcPr>
            <w:tcW w:w="3503" w:type="dxa"/>
            <w:tcBorders>
              <w:top w:val="single" w:sz="4" w:space="0" w:color="000000"/>
              <w:left w:val="single" w:sz="4" w:space="0" w:color="000000"/>
              <w:bottom w:val="single" w:sz="4" w:space="0" w:color="000000"/>
              <w:right w:val="nil"/>
            </w:tcBorders>
            <w:hideMark/>
          </w:tcPr>
          <w:p w:rsidR="005C4986" w:rsidRPr="00E85672" w:rsidRDefault="005C4986" w:rsidP="004B2BF6">
            <w:pPr>
              <w:snapToGrid w:val="0"/>
              <w:rPr>
                <w:rFonts w:ascii="Times New Roman" w:hAnsi="Times New Roman" w:cs="Times New Roman"/>
                <w:sz w:val="28"/>
                <w:szCs w:val="28"/>
              </w:rPr>
            </w:pPr>
            <w:r w:rsidRPr="00E85672">
              <w:rPr>
                <w:rFonts w:ascii="Times New Roman" w:hAnsi="Times New Roman" w:cs="Times New Roman"/>
                <w:sz w:val="28"/>
                <w:szCs w:val="28"/>
              </w:rPr>
              <w:t>Ζ΄ ΕΛΜΕ ΑΘΗΝΑΣ</w:t>
            </w:r>
          </w:p>
        </w:tc>
        <w:tc>
          <w:tcPr>
            <w:tcW w:w="5287" w:type="dxa"/>
            <w:tcBorders>
              <w:top w:val="single" w:sz="4" w:space="0" w:color="000000"/>
              <w:left w:val="single" w:sz="4" w:space="0" w:color="000000"/>
              <w:bottom w:val="single" w:sz="4" w:space="0" w:color="000000"/>
              <w:right w:val="single" w:sz="4" w:space="0" w:color="000000"/>
            </w:tcBorders>
            <w:hideMark/>
          </w:tcPr>
          <w:p w:rsidR="005C4986" w:rsidRPr="00E85672" w:rsidRDefault="005C4986" w:rsidP="004B2BF6">
            <w:pPr>
              <w:snapToGrid w:val="0"/>
              <w:jc w:val="right"/>
              <w:rPr>
                <w:rFonts w:ascii="Times New Roman" w:hAnsi="Times New Roman" w:cs="Times New Roman"/>
                <w:sz w:val="28"/>
                <w:szCs w:val="28"/>
              </w:rPr>
            </w:pPr>
            <w:r w:rsidRPr="00E85672">
              <w:rPr>
                <w:rFonts w:ascii="Times New Roman" w:hAnsi="Times New Roman" w:cs="Times New Roman"/>
                <w:sz w:val="28"/>
                <w:szCs w:val="28"/>
              </w:rPr>
              <w:t xml:space="preserve">Υμηττός, </w:t>
            </w:r>
            <w:r w:rsidRPr="00E85672">
              <w:rPr>
                <w:rFonts w:ascii="Times New Roman" w:hAnsi="Times New Roman" w:cs="Times New Roman"/>
                <w:sz w:val="28"/>
                <w:szCs w:val="28"/>
                <w:lang w:val="en-US"/>
              </w:rPr>
              <w:t>07</w:t>
            </w:r>
            <w:r w:rsidRPr="00E85672">
              <w:rPr>
                <w:rFonts w:ascii="Times New Roman" w:hAnsi="Times New Roman" w:cs="Times New Roman"/>
                <w:sz w:val="28"/>
                <w:szCs w:val="28"/>
              </w:rPr>
              <w:t>/0</w:t>
            </w:r>
            <w:r w:rsidRPr="00E85672">
              <w:rPr>
                <w:rFonts w:ascii="Times New Roman" w:hAnsi="Times New Roman" w:cs="Times New Roman"/>
                <w:sz w:val="28"/>
                <w:szCs w:val="28"/>
                <w:lang w:val="en-US"/>
              </w:rPr>
              <w:t>2</w:t>
            </w:r>
            <w:r w:rsidRPr="00E85672">
              <w:rPr>
                <w:rFonts w:ascii="Times New Roman" w:hAnsi="Times New Roman" w:cs="Times New Roman"/>
                <w:sz w:val="28"/>
                <w:szCs w:val="28"/>
              </w:rPr>
              <w:t>/2018</w:t>
            </w:r>
          </w:p>
          <w:p w:rsidR="005C4986" w:rsidRPr="00E85672" w:rsidRDefault="005C4986" w:rsidP="004B2BF6">
            <w:pPr>
              <w:snapToGrid w:val="0"/>
              <w:jc w:val="right"/>
              <w:rPr>
                <w:rFonts w:ascii="Times New Roman" w:hAnsi="Times New Roman" w:cs="Times New Roman"/>
                <w:sz w:val="28"/>
                <w:szCs w:val="28"/>
                <w:lang w:val="en-US"/>
              </w:rPr>
            </w:pPr>
            <w:r w:rsidRPr="00E85672">
              <w:rPr>
                <w:rFonts w:ascii="Times New Roman" w:hAnsi="Times New Roman" w:cs="Times New Roman"/>
                <w:sz w:val="28"/>
                <w:szCs w:val="28"/>
              </w:rPr>
              <w:t xml:space="preserve">Α.Π: </w:t>
            </w:r>
            <w:r w:rsidRPr="00E85672">
              <w:rPr>
                <w:rFonts w:ascii="Times New Roman" w:hAnsi="Times New Roman" w:cs="Times New Roman"/>
                <w:sz w:val="28"/>
                <w:szCs w:val="28"/>
                <w:lang w:val="en-US"/>
              </w:rPr>
              <w:t>5</w:t>
            </w:r>
            <w:r>
              <w:rPr>
                <w:rFonts w:ascii="Times New Roman" w:hAnsi="Times New Roman" w:cs="Times New Roman"/>
                <w:sz w:val="28"/>
                <w:szCs w:val="28"/>
                <w:lang w:val="en-US"/>
              </w:rPr>
              <w:t>3</w:t>
            </w:r>
          </w:p>
        </w:tc>
      </w:tr>
      <w:tr w:rsidR="005C4986" w:rsidRPr="00E85672" w:rsidTr="004B2BF6">
        <w:trPr>
          <w:trHeight w:val="516"/>
        </w:trPr>
        <w:tc>
          <w:tcPr>
            <w:tcW w:w="3503" w:type="dxa"/>
            <w:tcBorders>
              <w:top w:val="single" w:sz="4" w:space="0" w:color="000000"/>
              <w:left w:val="single" w:sz="4" w:space="0" w:color="000000"/>
              <w:bottom w:val="single" w:sz="4" w:space="0" w:color="000000"/>
              <w:right w:val="nil"/>
            </w:tcBorders>
            <w:hideMark/>
          </w:tcPr>
          <w:p w:rsidR="005C4986" w:rsidRPr="00E85672" w:rsidRDefault="005C4986" w:rsidP="004B2BF6">
            <w:pPr>
              <w:snapToGrid w:val="0"/>
              <w:rPr>
                <w:rFonts w:ascii="Times New Roman" w:eastAsia="SimSun" w:hAnsi="Times New Roman" w:cs="Times New Roman"/>
                <w:kern w:val="2"/>
                <w:sz w:val="28"/>
                <w:szCs w:val="28"/>
                <w:lang w:eastAsia="hi-IN" w:bidi="hi-IN"/>
              </w:rPr>
            </w:pPr>
            <w:proofErr w:type="spellStart"/>
            <w:r w:rsidRPr="00E85672">
              <w:rPr>
                <w:rFonts w:ascii="Times New Roman" w:hAnsi="Times New Roman" w:cs="Times New Roman"/>
                <w:sz w:val="28"/>
                <w:szCs w:val="28"/>
              </w:rPr>
              <w:t>Τηλ</w:t>
            </w:r>
            <w:proofErr w:type="spellEnd"/>
            <w:r w:rsidRPr="00E85672">
              <w:rPr>
                <w:rFonts w:ascii="Times New Roman" w:hAnsi="Times New Roman" w:cs="Times New Roman"/>
                <w:sz w:val="28"/>
                <w:szCs w:val="28"/>
              </w:rPr>
              <w:t xml:space="preserve">.  : </w:t>
            </w:r>
            <w:r w:rsidRPr="00E85672">
              <w:rPr>
                <w:rFonts w:ascii="Times New Roman" w:eastAsia="SimSun" w:hAnsi="Times New Roman" w:cs="Times New Roman"/>
                <w:kern w:val="2"/>
                <w:sz w:val="28"/>
                <w:szCs w:val="28"/>
                <w:lang w:eastAsia="hi-IN" w:bidi="hi-IN"/>
              </w:rPr>
              <w:t>210</w:t>
            </w:r>
            <w:r w:rsidRPr="00E85672">
              <w:rPr>
                <w:rFonts w:ascii="Times New Roman" w:eastAsia="SimSun" w:hAnsi="Times New Roman" w:cs="Times New Roman"/>
                <w:kern w:val="2"/>
                <w:sz w:val="28"/>
                <w:szCs w:val="28"/>
                <w:lang w:val="en-US" w:eastAsia="hi-IN" w:bidi="hi-IN"/>
              </w:rPr>
              <w:t>9752439</w:t>
            </w:r>
          </w:p>
          <w:p w:rsidR="005C4986" w:rsidRPr="00E85672" w:rsidRDefault="005C4986" w:rsidP="004B2BF6">
            <w:pPr>
              <w:snapToGrid w:val="0"/>
              <w:rPr>
                <w:rFonts w:ascii="Times New Roman" w:hAnsi="Times New Roman" w:cs="Times New Roman"/>
                <w:sz w:val="28"/>
                <w:szCs w:val="28"/>
              </w:rPr>
            </w:pPr>
            <w:r w:rsidRPr="00E85672">
              <w:rPr>
                <w:rFonts w:ascii="Times New Roman" w:hAnsi="Times New Roman" w:cs="Times New Roman"/>
                <w:sz w:val="28"/>
                <w:szCs w:val="28"/>
                <w:lang w:val="en-US"/>
              </w:rPr>
              <w:t>FAX</w:t>
            </w:r>
            <w:r w:rsidRPr="00E85672">
              <w:rPr>
                <w:rFonts w:ascii="Times New Roman" w:hAnsi="Times New Roman" w:cs="Times New Roman"/>
                <w:sz w:val="28"/>
                <w:szCs w:val="28"/>
              </w:rPr>
              <w:t xml:space="preserve"> : </w:t>
            </w:r>
            <w:r w:rsidRPr="00E85672">
              <w:rPr>
                <w:rFonts w:ascii="Times New Roman" w:eastAsia="SimSun" w:hAnsi="Times New Roman" w:cs="Times New Roman"/>
                <w:kern w:val="2"/>
                <w:sz w:val="28"/>
                <w:szCs w:val="28"/>
                <w:lang w:eastAsia="hi-IN" w:bidi="hi-IN"/>
              </w:rPr>
              <w:t>2109704858</w:t>
            </w:r>
          </w:p>
        </w:tc>
        <w:tc>
          <w:tcPr>
            <w:tcW w:w="5287" w:type="dxa"/>
            <w:tcBorders>
              <w:top w:val="single" w:sz="4" w:space="0" w:color="000000"/>
              <w:left w:val="single" w:sz="4" w:space="0" w:color="000000"/>
              <w:bottom w:val="single" w:sz="4" w:space="0" w:color="000000"/>
              <w:right w:val="single" w:sz="4" w:space="0" w:color="000000"/>
            </w:tcBorders>
            <w:hideMark/>
          </w:tcPr>
          <w:p w:rsidR="005C4986" w:rsidRPr="00E85672" w:rsidRDefault="005C4986" w:rsidP="004B2BF6">
            <w:pPr>
              <w:snapToGrid w:val="0"/>
              <w:jc w:val="both"/>
              <w:rPr>
                <w:rFonts w:ascii="Times New Roman" w:hAnsi="Times New Roman" w:cs="Times New Roman"/>
                <w:sz w:val="28"/>
                <w:szCs w:val="28"/>
              </w:rPr>
            </w:pPr>
            <w:r w:rsidRPr="00E85672">
              <w:rPr>
                <w:rFonts w:ascii="Times New Roman" w:hAnsi="Times New Roman" w:cs="Times New Roman"/>
                <w:sz w:val="28"/>
                <w:szCs w:val="28"/>
              </w:rPr>
              <w:t>ΠΡΟΣ:  ΚΑΘΗΓΗΤΕΣ Ζ΄ ΕΛΜΕ</w:t>
            </w:r>
          </w:p>
          <w:p w:rsidR="005C4986" w:rsidRPr="00E85672" w:rsidRDefault="005C4986" w:rsidP="004B2BF6">
            <w:pPr>
              <w:snapToGrid w:val="0"/>
              <w:jc w:val="both"/>
              <w:rPr>
                <w:rFonts w:ascii="Times New Roman" w:hAnsi="Times New Roman" w:cs="Times New Roman"/>
                <w:sz w:val="28"/>
                <w:szCs w:val="28"/>
              </w:rPr>
            </w:pPr>
          </w:p>
        </w:tc>
      </w:tr>
      <w:tr w:rsidR="005C4986" w:rsidRPr="00E85672" w:rsidTr="004B2BF6">
        <w:trPr>
          <w:trHeight w:val="81"/>
        </w:trPr>
        <w:tc>
          <w:tcPr>
            <w:tcW w:w="3503" w:type="dxa"/>
            <w:tcBorders>
              <w:top w:val="single" w:sz="4" w:space="0" w:color="000000"/>
              <w:left w:val="single" w:sz="4" w:space="0" w:color="000000"/>
              <w:bottom w:val="single" w:sz="4" w:space="0" w:color="000000"/>
              <w:right w:val="nil"/>
            </w:tcBorders>
            <w:hideMark/>
          </w:tcPr>
          <w:p w:rsidR="005C4986" w:rsidRPr="00E85672" w:rsidRDefault="005C4986" w:rsidP="004B2BF6">
            <w:pPr>
              <w:spacing w:after="0"/>
              <w:rPr>
                <w:rFonts w:ascii="Times New Roman" w:eastAsiaTheme="minorEastAsia" w:hAnsi="Times New Roman" w:cs="Times New Roman"/>
                <w:sz w:val="28"/>
                <w:szCs w:val="28"/>
                <w:lang w:eastAsia="el-GR"/>
              </w:rPr>
            </w:pPr>
          </w:p>
        </w:tc>
        <w:tc>
          <w:tcPr>
            <w:tcW w:w="5287" w:type="dxa"/>
            <w:tcBorders>
              <w:top w:val="single" w:sz="4" w:space="0" w:color="000000"/>
              <w:left w:val="single" w:sz="4" w:space="0" w:color="000000"/>
              <w:bottom w:val="single" w:sz="4" w:space="0" w:color="000000"/>
              <w:right w:val="single" w:sz="4" w:space="0" w:color="000000"/>
            </w:tcBorders>
            <w:hideMark/>
          </w:tcPr>
          <w:p w:rsidR="005C4986" w:rsidRPr="00E85672" w:rsidRDefault="005C4986" w:rsidP="004B2BF6">
            <w:pPr>
              <w:spacing w:after="0"/>
              <w:rPr>
                <w:rFonts w:ascii="Times New Roman" w:eastAsiaTheme="minorEastAsia" w:hAnsi="Times New Roman" w:cs="Times New Roman"/>
                <w:sz w:val="28"/>
                <w:szCs w:val="28"/>
                <w:lang w:eastAsia="el-GR"/>
              </w:rPr>
            </w:pPr>
          </w:p>
        </w:tc>
      </w:tr>
      <w:tr w:rsidR="005C4986" w:rsidRPr="00E85672" w:rsidTr="004B2BF6">
        <w:trPr>
          <w:trHeight w:val="279"/>
        </w:trPr>
        <w:tc>
          <w:tcPr>
            <w:tcW w:w="3503" w:type="dxa"/>
            <w:tcBorders>
              <w:top w:val="single" w:sz="4" w:space="0" w:color="000000"/>
              <w:left w:val="single" w:sz="4" w:space="0" w:color="000000"/>
              <w:bottom w:val="single" w:sz="4" w:space="0" w:color="000000"/>
              <w:right w:val="nil"/>
            </w:tcBorders>
            <w:hideMark/>
          </w:tcPr>
          <w:p w:rsidR="005C4986" w:rsidRPr="00E85672" w:rsidRDefault="005C4986" w:rsidP="004B2BF6">
            <w:pPr>
              <w:snapToGrid w:val="0"/>
              <w:rPr>
                <w:rFonts w:ascii="Times New Roman" w:hAnsi="Times New Roman" w:cs="Times New Roman"/>
                <w:sz w:val="28"/>
                <w:szCs w:val="28"/>
              </w:rPr>
            </w:pPr>
            <w:r w:rsidRPr="00E85672">
              <w:rPr>
                <w:rFonts w:ascii="Times New Roman" w:hAnsi="Times New Roman" w:cs="Times New Roman"/>
                <w:sz w:val="28"/>
                <w:szCs w:val="28"/>
                <w:lang w:val="en-US"/>
              </w:rPr>
              <w:t>email</w:t>
            </w:r>
            <w:r w:rsidRPr="00E85672">
              <w:rPr>
                <w:rFonts w:ascii="Times New Roman" w:hAnsi="Times New Roman" w:cs="Times New Roman"/>
                <w:sz w:val="28"/>
                <w:szCs w:val="28"/>
              </w:rPr>
              <w:t xml:space="preserve">: </w:t>
            </w:r>
            <w:hyperlink r:id="rId4" w:history="1">
              <w:r w:rsidRPr="00E85672">
                <w:rPr>
                  <w:rStyle w:val="-"/>
                  <w:rFonts w:ascii="Times New Roman" w:hAnsi="Times New Roman" w:cs="Times New Roman"/>
                  <w:sz w:val="28"/>
                  <w:szCs w:val="28"/>
                </w:rPr>
                <w:t>zelmeathinas@gmail.com</w:t>
              </w:r>
            </w:hyperlink>
          </w:p>
        </w:tc>
        <w:tc>
          <w:tcPr>
            <w:tcW w:w="5287" w:type="dxa"/>
            <w:tcBorders>
              <w:top w:val="single" w:sz="4" w:space="0" w:color="000000"/>
              <w:left w:val="single" w:sz="4" w:space="0" w:color="000000"/>
              <w:bottom w:val="single" w:sz="4" w:space="0" w:color="000000"/>
              <w:right w:val="single" w:sz="4" w:space="0" w:color="000000"/>
            </w:tcBorders>
          </w:tcPr>
          <w:p w:rsidR="005C4986" w:rsidRPr="00E85672" w:rsidRDefault="005C4986" w:rsidP="004B2BF6">
            <w:pPr>
              <w:snapToGrid w:val="0"/>
              <w:rPr>
                <w:rFonts w:ascii="Times New Roman" w:hAnsi="Times New Roman" w:cs="Times New Roman"/>
                <w:sz w:val="28"/>
                <w:szCs w:val="28"/>
              </w:rPr>
            </w:pPr>
          </w:p>
        </w:tc>
      </w:tr>
    </w:tbl>
    <w:p w:rsidR="005C4986" w:rsidRDefault="005C4986" w:rsidP="005C4986">
      <w:pPr>
        <w:tabs>
          <w:tab w:val="left" w:pos="5190"/>
        </w:tabs>
        <w:jc w:val="center"/>
        <w:rPr>
          <w:rFonts w:ascii="Times New Roman" w:hAnsi="Times New Roman" w:cs="Times New Roman"/>
          <w:b/>
          <w:sz w:val="28"/>
          <w:szCs w:val="28"/>
        </w:rPr>
      </w:pPr>
    </w:p>
    <w:p w:rsidR="005C4986" w:rsidRPr="005C4986" w:rsidRDefault="005C4986" w:rsidP="005C4986">
      <w:pPr>
        <w:spacing w:before="100" w:beforeAutospacing="1" w:after="100" w:afterAutospacing="1" w:line="240" w:lineRule="auto"/>
        <w:jc w:val="center"/>
        <w:rPr>
          <w:rFonts w:ascii="Times New Roman" w:hAnsi="Times New Roman" w:cs="Times New Roman"/>
          <w:b/>
          <w:sz w:val="28"/>
          <w:szCs w:val="28"/>
        </w:rPr>
      </w:pPr>
      <w:r w:rsidRPr="005C4986">
        <w:rPr>
          <w:rFonts w:ascii="Times New Roman" w:hAnsi="Times New Roman" w:cs="Times New Roman"/>
          <w:b/>
          <w:sz w:val="28"/>
          <w:szCs w:val="28"/>
        </w:rPr>
        <w:t>ΔΙΚΗ 35 ΣΥΝΔΙΚΑΛΙΣΤΩΝ ΤΟΥ ΠΑΜΕ</w:t>
      </w:r>
    </w:p>
    <w:p w:rsidR="005C4986" w:rsidRPr="005C4986" w:rsidRDefault="005C4986" w:rsidP="005C4986">
      <w:pPr>
        <w:spacing w:before="100" w:beforeAutospacing="1" w:after="100" w:afterAutospacing="1" w:line="240" w:lineRule="auto"/>
        <w:jc w:val="both"/>
        <w:rPr>
          <w:rFonts w:ascii="Times New Roman" w:hAnsi="Times New Roman" w:cs="Times New Roman"/>
          <w:sz w:val="28"/>
          <w:szCs w:val="28"/>
        </w:rPr>
      </w:pPr>
      <w:r w:rsidRPr="005C4986">
        <w:rPr>
          <w:rFonts w:ascii="Times New Roman" w:hAnsi="Times New Roman" w:cs="Times New Roman"/>
          <w:sz w:val="28"/>
          <w:szCs w:val="28"/>
        </w:rPr>
        <w:t>Τη νέα δίκη των 35 συνδικαλιστών τ</w:t>
      </w:r>
      <w:r w:rsidR="003F4354">
        <w:rPr>
          <w:rFonts w:ascii="Times New Roman" w:hAnsi="Times New Roman" w:cs="Times New Roman"/>
          <w:sz w:val="28"/>
          <w:szCs w:val="28"/>
        </w:rPr>
        <w:t>ου ΠΑΜΕ καταδικάζει το ΔΣ της Ζ</w:t>
      </w:r>
      <w:r w:rsidR="003F4354" w:rsidRPr="003F4354">
        <w:rPr>
          <w:rFonts w:ascii="Times New Roman" w:hAnsi="Times New Roman" w:cs="Times New Roman"/>
          <w:sz w:val="28"/>
          <w:szCs w:val="28"/>
        </w:rPr>
        <w:t>'</w:t>
      </w:r>
      <w:r w:rsidRPr="005C4986">
        <w:rPr>
          <w:rFonts w:ascii="Times New Roman" w:hAnsi="Times New Roman" w:cs="Times New Roman"/>
          <w:sz w:val="28"/>
          <w:szCs w:val="28"/>
        </w:rPr>
        <w:t xml:space="preserve"> ΕΛΜΕ και απαιτεί την άμεση απόσυρση όλων των κατηγοριών.</w:t>
      </w:r>
    </w:p>
    <w:p w:rsidR="005C4986" w:rsidRPr="005C4986" w:rsidRDefault="005C4986" w:rsidP="005C4986">
      <w:pPr>
        <w:spacing w:before="100" w:beforeAutospacing="1" w:after="100" w:afterAutospacing="1" w:line="240" w:lineRule="auto"/>
        <w:jc w:val="both"/>
        <w:rPr>
          <w:rFonts w:ascii="Times New Roman" w:hAnsi="Times New Roman" w:cs="Times New Roman"/>
          <w:sz w:val="28"/>
          <w:szCs w:val="28"/>
        </w:rPr>
      </w:pPr>
      <w:r w:rsidRPr="005C4986">
        <w:rPr>
          <w:rFonts w:ascii="Times New Roman" w:hAnsi="Times New Roman" w:cs="Times New Roman"/>
          <w:sz w:val="28"/>
          <w:szCs w:val="28"/>
        </w:rPr>
        <w:t>Παρότι ήδη δικάστηκαν - και στην προηγούμενη δίκη καταρρίφθηκαν στο σύνολό τους όλες οι κατηγορίες της κυβέρνησης ΝΔ - σήμερα η “ανεξάρτητη” Δικαιοσύνη επανέρχεται με νέα δίκη ενάντια στα 35 στελέχη του ΠΑΜΕ στις 20 Φλεβάρη. Σαν να μην πέρασε ούτε μια μέρα.</w:t>
      </w:r>
    </w:p>
    <w:p w:rsidR="005C4986" w:rsidRPr="005C4986" w:rsidRDefault="005C4986" w:rsidP="005C4986">
      <w:pPr>
        <w:spacing w:before="100" w:beforeAutospacing="1" w:after="100" w:afterAutospacing="1" w:line="240" w:lineRule="auto"/>
        <w:jc w:val="both"/>
        <w:rPr>
          <w:rFonts w:ascii="Times New Roman" w:hAnsi="Times New Roman" w:cs="Times New Roman"/>
          <w:sz w:val="28"/>
          <w:szCs w:val="28"/>
        </w:rPr>
      </w:pPr>
      <w:r w:rsidRPr="005C4986">
        <w:rPr>
          <w:rFonts w:ascii="Times New Roman" w:hAnsi="Times New Roman" w:cs="Times New Roman"/>
          <w:sz w:val="28"/>
          <w:szCs w:val="28"/>
        </w:rPr>
        <w:t xml:space="preserve">Πρόκειται για δίωξη εναντίον προέδρων, μελών ΔΣ Ομοσπονδιών, Συνδικάτων, δεκάδων συνδικαλιστικών οργανώσεων που σέρνονται για μια ακόμη φορά στα δικαστήρια για κινητοποίηση που οργάνωσαν στις 30/1/2013 στο υπουργείο Εργασίας, προκειμένου να διαμαρτυρηθούν για τις προκλητικές δηλώσεις για το Ασφαλιστικό που είχε κάνει ο τότε υπουργός Εργασίας Γ. </w:t>
      </w:r>
      <w:proofErr w:type="spellStart"/>
      <w:r w:rsidRPr="005C4986">
        <w:rPr>
          <w:rFonts w:ascii="Times New Roman" w:hAnsi="Times New Roman" w:cs="Times New Roman"/>
          <w:sz w:val="28"/>
          <w:szCs w:val="28"/>
        </w:rPr>
        <w:t>Βρούτσης</w:t>
      </w:r>
      <w:proofErr w:type="spellEnd"/>
      <w:r w:rsidRPr="005C4986">
        <w:rPr>
          <w:rFonts w:ascii="Times New Roman" w:hAnsi="Times New Roman" w:cs="Times New Roman"/>
          <w:sz w:val="28"/>
          <w:szCs w:val="28"/>
        </w:rPr>
        <w:t xml:space="preserve"> της ΝΔ, ότι «το ασφαλιστικό σύστημα στηρίχτηκε σε ρουσφέτια και πελατειακές σχέσεις».</w:t>
      </w:r>
    </w:p>
    <w:p w:rsidR="005C4986" w:rsidRPr="005C4986" w:rsidRDefault="005C4986" w:rsidP="005C4986">
      <w:pPr>
        <w:spacing w:before="100" w:beforeAutospacing="1" w:after="100" w:afterAutospacing="1" w:line="240" w:lineRule="auto"/>
        <w:jc w:val="both"/>
        <w:rPr>
          <w:rFonts w:ascii="Times New Roman" w:hAnsi="Times New Roman" w:cs="Times New Roman"/>
          <w:sz w:val="28"/>
          <w:szCs w:val="28"/>
        </w:rPr>
      </w:pPr>
      <w:r w:rsidRPr="005C4986">
        <w:rPr>
          <w:rFonts w:ascii="Times New Roman" w:hAnsi="Times New Roman" w:cs="Times New Roman"/>
          <w:sz w:val="28"/>
          <w:szCs w:val="28"/>
        </w:rPr>
        <w:t>Η δίκη εναντίον των στελεχών του ΠΑΜΕ έχει ξεκάθαρο στόχο να συντηρήσει το κλίμα καταστολής και τρομοκρατίας που θέλουν οι επιχειρηματικοί όμιλοι, για να επιβάλουν σιγή νεκροταφείου στους χώρους δουλειάς. Οι εκλεγμένοι εκπρόσωποι χιλιάδων εργαζομένων οδηγούνται ξανά σε δίκη, γιατί έκαναν το ταξικό τους καθήκον. Απάντησαν στην τρομοκρατία και την επίθεση των κυβερνήσεων και των επιχειρηματικών ομίλων.</w:t>
      </w:r>
    </w:p>
    <w:p w:rsidR="005C4986" w:rsidRPr="009539B7" w:rsidRDefault="005C4986" w:rsidP="005C4986">
      <w:pPr>
        <w:spacing w:before="100" w:beforeAutospacing="1" w:after="100" w:afterAutospacing="1" w:line="240" w:lineRule="auto"/>
        <w:jc w:val="both"/>
        <w:rPr>
          <w:rFonts w:ascii="Times New Roman" w:hAnsi="Times New Roman" w:cs="Times New Roman"/>
          <w:b/>
          <w:sz w:val="28"/>
          <w:szCs w:val="28"/>
        </w:rPr>
      </w:pPr>
      <w:r w:rsidRPr="009539B7">
        <w:rPr>
          <w:rFonts w:ascii="Times New Roman" w:hAnsi="Times New Roman" w:cs="Times New Roman"/>
          <w:b/>
          <w:sz w:val="28"/>
          <w:szCs w:val="28"/>
        </w:rPr>
        <w:t xml:space="preserve">Συγκέντρωση στα δικαστήρια της Ευελπίδων, την Τρίτη 20 Φλεβάρη, στις 11.30 </w:t>
      </w:r>
      <w:proofErr w:type="spellStart"/>
      <w:r w:rsidRPr="009539B7">
        <w:rPr>
          <w:rFonts w:ascii="Times New Roman" w:hAnsi="Times New Roman" w:cs="Times New Roman"/>
          <w:b/>
          <w:sz w:val="28"/>
          <w:szCs w:val="28"/>
        </w:rPr>
        <w:t>π.μ</w:t>
      </w:r>
      <w:proofErr w:type="spellEnd"/>
      <w:r w:rsidRPr="009539B7">
        <w:rPr>
          <w:rFonts w:ascii="Times New Roman" w:hAnsi="Times New Roman" w:cs="Times New Roman"/>
          <w:b/>
          <w:sz w:val="28"/>
          <w:szCs w:val="28"/>
        </w:rPr>
        <w:t>.</w:t>
      </w:r>
    </w:p>
    <w:p w:rsidR="00236C59" w:rsidRPr="00FA4ABC" w:rsidRDefault="005C4986" w:rsidP="00FA4ABC">
      <w:pPr>
        <w:spacing w:before="100" w:beforeAutospacing="1" w:after="100" w:afterAutospacing="1" w:line="240" w:lineRule="auto"/>
        <w:jc w:val="center"/>
        <w:rPr>
          <w:rFonts w:ascii="Times New Roman" w:hAnsi="Times New Roman" w:cs="Times New Roman"/>
          <w:sz w:val="28"/>
          <w:szCs w:val="28"/>
          <w:lang w:val="en-US"/>
        </w:rPr>
      </w:pPr>
      <w:r w:rsidRPr="00E85672">
        <w:rPr>
          <w:rFonts w:ascii="Times New Roman" w:hAnsi="Times New Roman" w:cs="Times New Roman"/>
          <w:sz w:val="28"/>
          <w:szCs w:val="28"/>
        </w:rPr>
        <w:t>ΤΟ ΔΙΟΙΚΗΤΙΚΟ ΣΥΜΒΟΥΛΙΟ</w:t>
      </w:r>
    </w:p>
    <w:sectPr w:rsidR="00236C59" w:rsidRPr="00FA4ABC" w:rsidSect="00236C59">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defaultTabStop w:val="720"/>
  <w:characterSpacingControl w:val="doNotCompress"/>
  <w:compat/>
  <w:rsids>
    <w:rsidRoot w:val="005C4986"/>
    <w:rsid w:val="00046970"/>
    <w:rsid w:val="00073036"/>
    <w:rsid w:val="00083966"/>
    <w:rsid w:val="000B274C"/>
    <w:rsid w:val="000C321D"/>
    <w:rsid w:val="000C652C"/>
    <w:rsid w:val="000D77A9"/>
    <w:rsid w:val="00133272"/>
    <w:rsid w:val="00172668"/>
    <w:rsid w:val="001C60EF"/>
    <w:rsid w:val="001D0B02"/>
    <w:rsid w:val="00211112"/>
    <w:rsid w:val="00217644"/>
    <w:rsid w:val="00236C59"/>
    <w:rsid w:val="00242071"/>
    <w:rsid w:val="00264A5B"/>
    <w:rsid w:val="00280D11"/>
    <w:rsid w:val="002D45F3"/>
    <w:rsid w:val="002E29AC"/>
    <w:rsid w:val="002F603A"/>
    <w:rsid w:val="003C1A0C"/>
    <w:rsid w:val="003D43E4"/>
    <w:rsid w:val="003F4354"/>
    <w:rsid w:val="00431613"/>
    <w:rsid w:val="0045004B"/>
    <w:rsid w:val="00450DAD"/>
    <w:rsid w:val="004538AF"/>
    <w:rsid w:val="00466F2E"/>
    <w:rsid w:val="004940FE"/>
    <w:rsid w:val="004A3270"/>
    <w:rsid w:val="004C024C"/>
    <w:rsid w:val="004C482C"/>
    <w:rsid w:val="004D5B04"/>
    <w:rsid w:val="00527759"/>
    <w:rsid w:val="005462FC"/>
    <w:rsid w:val="00556E5B"/>
    <w:rsid w:val="005C4986"/>
    <w:rsid w:val="005F47D3"/>
    <w:rsid w:val="00622DC5"/>
    <w:rsid w:val="006C741F"/>
    <w:rsid w:val="006E2FC8"/>
    <w:rsid w:val="006F06BF"/>
    <w:rsid w:val="00701CFE"/>
    <w:rsid w:val="007802CB"/>
    <w:rsid w:val="007A7768"/>
    <w:rsid w:val="007D79C8"/>
    <w:rsid w:val="007E1099"/>
    <w:rsid w:val="007F077C"/>
    <w:rsid w:val="00835411"/>
    <w:rsid w:val="008507A7"/>
    <w:rsid w:val="008607CD"/>
    <w:rsid w:val="00885378"/>
    <w:rsid w:val="008E300E"/>
    <w:rsid w:val="008E33C6"/>
    <w:rsid w:val="00925822"/>
    <w:rsid w:val="00927B8A"/>
    <w:rsid w:val="00936251"/>
    <w:rsid w:val="009539B7"/>
    <w:rsid w:val="0096304A"/>
    <w:rsid w:val="009977AF"/>
    <w:rsid w:val="009E68BE"/>
    <w:rsid w:val="009F7AFE"/>
    <w:rsid w:val="00A46942"/>
    <w:rsid w:val="00A71B3E"/>
    <w:rsid w:val="00A809D6"/>
    <w:rsid w:val="00A84173"/>
    <w:rsid w:val="00AC7056"/>
    <w:rsid w:val="00AE61C0"/>
    <w:rsid w:val="00B239E6"/>
    <w:rsid w:val="00B905BE"/>
    <w:rsid w:val="00BB5861"/>
    <w:rsid w:val="00C076AC"/>
    <w:rsid w:val="00C1774C"/>
    <w:rsid w:val="00C26593"/>
    <w:rsid w:val="00CD0886"/>
    <w:rsid w:val="00CF4035"/>
    <w:rsid w:val="00D321D1"/>
    <w:rsid w:val="00D3584A"/>
    <w:rsid w:val="00D6283C"/>
    <w:rsid w:val="00D9128A"/>
    <w:rsid w:val="00E23106"/>
    <w:rsid w:val="00E31C91"/>
    <w:rsid w:val="00E33333"/>
    <w:rsid w:val="00E63DC2"/>
    <w:rsid w:val="00EA59C5"/>
    <w:rsid w:val="00EE1397"/>
    <w:rsid w:val="00F31187"/>
    <w:rsid w:val="00F66070"/>
    <w:rsid w:val="00F7457B"/>
    <w:rsid w:val="00F74D1F"/>
    <w:rsid w:val="00FA4ABC"/>
    <w:rsid w:val="00FC393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498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5C498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zelmeathinas@gmail.com"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242</Words>
  <Characters>1308</Characters>
  <Application>Microsoft Office Word</Application>
  <DocSecurity>0</DocSecurity>
  <Lines>10</Lines>
  <Paragraphs>3</Paragraphs>
  <ScaleCrop>false</ScaleCrop>
  <Company/>
  <LinksUpToDate>false</LinksUpToDate>
  <CharactersWithSpaces>1547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Clairy</dc:creator>
  <cp:lastModifiedBy>Clairy</cp:lastModifiedBy>
  <cp:revision>5</cp:revision>
  <dcterms:created xsi:type="dcterms:W3CDTF">2018-02-18T22:58:00Z</dcterms:created>
  <dcterms:modified xsi:type="dcterms:W3CDTF">2018-02-18T23:01:00Z</dcterms:modified>
</cp:coreProperties>
</file>