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250" w:type="dxa"/>
        <w:tblLook w:val="04A0"/>
      </w:tblPr>
      <w:tblGrid>
        <w:gridCol w:w="5670"/>
        <w:gridCol w:w="3827"/>
      </w:tblGrid>
      <w:tr w:rsidR="004D0FEE" w:rsidRPr="004D0FEE" w:rsidTr="004D0FEE">
        <w:tc>
          <w:tcPr>
            <w:tcW w:w="5670" w:type="dxa"/>
            <w:shd w:val="clear" w:color="auto" w:fill="auto"/>
          </w:tcPr>
          <w:p w:rsidR="00552DED" w:rsidRPr="00F66084" w:rsidRDefault="00552DED" w:rsidP="00552DED">
            <w:pPr>
              <w:pStyle w:val="Web"/>
              <w:shd w:val="clear" w:color="auto" w:fill="FFFFFF"/>
              <w:spacing w:before="113" w:after="113"/>
              <w:rPr>
                <w:rStyle w:val="a6"/>
                <w:color w:val="404040"/>
              </w:rPr>
            </w:pPr>
            <w:r w:rsidRPr="00F66084">
              <w:rPr>
                <w:rStyle w:val="a6"/>
                <w:color w:val="404040"/>
              </w:rPr>
              <w:t>ΕΛΜΕ ΠΕΙΡΑΙΑ</w:t>
            </w:r>
            <w:r w:rsidRPr="00F66084">
              <w:rPr>
                <w:rStyle w:val="a6"/>
                <w:color w:val="404040"/>
              </w:rPr>
              <w:tab/>
            </w:r>
            <w:r w:rsidRPr="00F66084">
              <w:rPr>
                <w:rStyle w:val="a6"/>
                <w:color w:val="404040"/>
              </w:rPr>
              <w:tab/>
              <w:t xml:space="preserve">          </w:t>
            </w:r>
          </w:p>
          <w:p w:rsidR="00552DED" w:rsidRPr="00F66084" w:rsidRDefault="00552DED" w:rsidP="00552DED">
            <w:pPr>
              <w:pStyle w:val="Web"/>
              <w:shd w:val="clear" w:color="auto" w:fill="FFFFFF"/>
              <w:spacing w:before="113" w:after="113"/>
              <w:rPr>
                <w:rStyle w:val="a6"/>
                <w:color w:val="404040"/>
              </w:rPr>
            </w:pPr>
            <w:r>
              <w:rPr>
                <w:rStyle w:val="a6"/>
                <w:color w:val="404040"/>
              </w:rPr>
              <w:t>Μαυρομιχάλη 14</w:t>
            </w:r>
            <w:r w:rsidRPr="00F66084">
              <w:rPr>
                <w:rStyle w:val="a6"/>
                <w:color w:val="404040"/>
              </w:rPr>
              <w:tab/>
            </w:r>
            <w:r w:rsidRPr="00F66084">
              <w:rPr>
                <w:rStyle w:val="a6"/>
                <w:color w:val="404040"/>
              </w:rPr>
              <w:tab/>
              <w:t xml:space="preserve">   </w:t>
            </w:r>
            <w:r>
              <w:rPr>
                <w:rStyle w:val="a6"/>
                <w:color w:val="404040"/>
              </w:rPr>
              <w:t xml:space="preserve">                                                 </w:t>
            </w:r>
            <w:r w:rsidRPr="00F66084">
              <w:rPr>
                <w:rStyle w:val="a6"/>
                <w:color w:val="404040"/>
              </w:rPr>
              <w:t xml:space="preserve">          </w:t>
            </w:r>
          </w:p>
          <w:p w:rsidR="00552DED" w:rsidRDefault="00552DED" w:rsidP="00552DED">
            <w:pPr>
              <w:pStyle w:val="Web"/>
              <w:shd w:val="clear" w:color="auto" w:fill="FFFFFF"/>
              <w:spacing w:before="113" w:after="113"/>
              <w:rPr>
                <w:rStyle w:val="a6"/>
                <w:color w:val="404040"/>
              </w:rPr>
            </w:pPr>
            <w:r w:rsidRPr="00531B6A">
              <w:rPr>
                <w:b/>
                <w:bCs/>
                <w:color w:val="404040"/>
              </w:rPr>
              <w:t>(3</w:t>
            </w:r>
            <w:r w:rsidRPr="00531B6A">
              <w:rPr>
                <w:b/>
                <w:bCs/>
                <w:color w:val="404040"/>
                <w:vertAlign w:val="superscript"/>
              </w:rPr>
              <w:t>ο</w:t>
            </w:r>
            <w:r w:rsidRPr="00531B6A">
              <w:rPr>
                <w:b/>
                <w:bCs/>
                <w:color w:val="404040"/>
              </w:rPr>
              <w:t xml:space="preserve"> ΓΕΛ</w:t>
            </w:r>
            <w:r>
              <w:rPr>
                <w:b/>
                <w:bCs/>
                <w:color w:val="404040"/>
              </w:rPr>
              <w:t xml:space="preserve"> Πειραιά</w:t>
            </w:r>
            <w:r w:rsidRPr="00531B6A">
              <w:rPr>
                <w:b/>
                <w:bCs/>
                <w:color w:val="404040"/>
              </w:rPr>
              <w:t>-1</w:t>
            </w:r>
            <w:r w:rsidRPr="00531B6A">
              <w:rPr>
                <w:b/>
                <w:bCs/>
                <w:color w:val="404040"/>
                <w:vertAlign w:val="superscript"/>
              </w:rPr>
              <w:t>ος</w:t>
            </w:r>
            <w:r w:rsidRPr="00531B6A">
              <w:rPr>
                <w:b/>
                <w:bCs/>
                <w:color w:val="404040"/>
              </w:rPr>
              <w:t xml:space="preserve"> όροφος)</w:t>
            </w:r>
          </w:p>
          <w:p w:rsidR="00552DED" w:rsidRDefault="00552DED" w:rsidP="00552DED">
            <w:pPr>
              <w:pStyle w:val="Web"/>
              <w:shd w:val="clear" w:color="auto" w:fill="FFFFFF"/>
              <w:spacing w:before="113" w:after="113"/>
              <w:rPr>
                <w:rStyle w:val="a6"/>
                <w:color w:val="404040"/>
                <w:lang w:val="en-US"/>
              </w:rPr>
            </w:pPr>
            <w:proofErr w:type="spellStart"/>
            <w:r w:rsidRPr="00F66084">
              <w:rPr>
                <w:rStyle w:val="a6"/>
                <w:color w:val="404040"/>
              </w:rPr>
              <w:t>Τηλ</w:t>
            </w:r>
            <w:proofErr w:type="spellEnd"/>
            <w:r w:rsidRPr="00552DED">
              <w:rPr>
                <w:rStyle w:val="a6"/>
                <w:color w:val="404040"/>
                <w:lang w:val="en-US"/>
              </w:rPr>
              <w:t xml:space="preserve">. : 2104124810                                                                                       </w:t>
            </w:r>
          </w:p>
          <w:p w:rsidR="00552DED" w:rsidRPr="00552DED" w:rsidRDefault="00552DED" w:rsidP="00552DED">
            <w:pPr>
              <w:pStyle w:val="Web"/>
              <w:shd w:val="clear" w:color="auto" w:fill="FFFFFF"/>
              <w:spacing w:before="113" w:after="113"/>
              <w:rPr>
                <w:rStyle w:val="a6"/>
                <w:color w:val="404040"/>
                <w:lang w:val="en-US"/>
              </w:rPr>
            </w:pPr>
            <w:r w:rsidRPr="00F66084">
              <w:rPr>
                <w:rStyle w:val="a6"/>
                <w:color w:val="404040"/>
              </w:rPr>
              <w:t>Φαξ</w:t>
            </w:r>
            <w:r w:rsidRPr="00552DED">
              <w:rPr>
                <w:rStyle w:val="a6"/>
                <w:color w:val="404040"/>
                <w:lang w:val="en-US"/>
              </w:rPr>
              <w:t xml:space="preserve">  : 2103000423</w:t>
            </w:r>
          </w:p>
          <w:p w:rsidR="00552DED" w:rsidRDefault="00552DED" w:rsidP="00552DED">
            <w:pPr>
              <w:pStyle w:val="Web"/>
              <w:shd w:val="clear" w:color="auto" w:fill="FFFFFF"/>
              <w:spacing w:before="113" w:after="113"/>
              <w:rPr>
                <w:rStyle w:val="a6"/>
                <w:color w:val="404040"/>
                <w:lang w:val="en-US"/>
              </w:rPr>
            </w:pPr>
            <w:r w:rsidRPr="00F66084">
              <w:rPr>
                <w:rStyle w:val="a6"/>
                <w:color w:val="404040"/>
                <w:lang w:val="en-US"/>
              </w:rPr>
              <w:t>e</w:t>
            </w:r>
            <w:r w:rsidRPr="00552DED">
              <w:rPr>
                <w:rStyle w:val="a6"/>
                <w:color w:val="404040"/>
                <w:lang w:val="en-US"/>
              </w:rPr>
              <w:t>-</w:t>
            </w:r>
            <w:r w:rsidRPr="00F66084">
              <w:rPr>
                <w:rStyle w:val="a6"/>
                <w:color w:val="404040"/>
                <w:lang w:val="en-US"/>
              </w:rPr>
              <w:t>mail</w:t>
            </w:r>
            <w:r w:rsidRPr="00552DED">
              <w:rPr>
                <w:rStyle w:val="a6"/>
                <w:color w:val="404040"/>
                <w:lang w:val="en-US"/>
              </w:rPr>
              <w:t xml:space="preserve"> : </w:t>
            </w:r>
            <w:hyperlink r:id="rId5" w:history="1">
              <w:r w:rsidRPr="004F0491">
                <w:rPr>
                  <w:rStyle w:val="-"/>
                  <w:lang w:val="en-US"/>
                </w:rPr>
                <w:t>elmepeir</w:t>
              </w:r>
              <w:r w:rsidRPr="00552DED">
                <w:rPr>
                  <w:rStyle w:val="-"/>
                  <w:lang w:val="en-US"/>
                </w:rPr>
                <w:t>@</w:t>
              </w:r>
              <w:r w:rsidRPr="004F0491">
                <w:rPr>
                  <w:rStyle w:val="-"/>
                  <w:lang w:val="en-US"/>
                </w:rPr>
                <w:t>yahoo</w:t>
              </w:r>
              <w:r w:rsidRPr="00552DED">
                <w:rPr>
                  <w:rStyle w:val="-"/>
                  <w:lang w:val="en-US"/>
                </w:rPr>
                <w:t>.</w:t>
              </w:r>
              <w:r w:rsidRPr="004F0491">
                <w:rPr>
                  <w:rStyle w:val="-"/>
                  <w:lang w:val="en-US"/>
                </w:rPr>
                <w:t>gr</w:t>
              </w:r>
            </w:hyperlink>
            <w:r w:rsidRPr="00552DED">
              <w:rPr>
                <w:rStyle w:val="a6"/>
                <w:color w:val="404040"/>
                <w:lang w:val="en-US"/>
              </w:rPr>
              <w:t xml:space="preserve">                                                  </w:t>
            </w:r>
          </w:p>
          <w:p w:rsidR="004D0FEE" w:rsidRPr="00552DED" w:rsidRDefault="00552DED" w:rsidP="00552DED">
            <w:pPr>
              <w:pStyle w:val="Web"/>
              <w:shd w:val="clear" w:color="auto" w:fill="FFFFFF"/>
              <w:spacing w:before="113" w:after="113"/>
              <w:rPr>
                <w:b/>
                <w:bCs/>
                <w:color w:val="404040"/>
                <w:lang w:val="en-US"/>
              </w:rPr>
            </w:pPr>
            <w:r w:rsidRPr="00F66084">
              <w:rPr>
                <w:rStyle w:val="a6"/>
                <w:color w:val="404040"/>
                <w:lang w:val="en-US"/>
              </w:rPr>
              <w:t>www</w:t>
            </w:r>
            <w:r w:rsidRPr="00ED23D7">
              <w:rPr>
                <w:rStyle w:val="a6"/>
                <w:color w:val="404040"/>
              </w:rPr>
              <w:t>.</w:t>
            </w:r>
            <w:proofErr w:type="spellStart"/>
            <w:r w:rsidRPr="00F66084">
              <w:rPr>
                <w:rStyle w:val="a6"/>
                <w:color w:val="404040"/>
                <w:lang w:val="en-US"/>
              </w:rPr>
              <w:t>elmepeiraia</w:t>
            </w:r>
            <w:proofErr w:type="spellEnd"/>
            <w:r w:rsidRPr="00ED23D7">
              <w:rPr>
                <w:rStyle w:val="a6"/>
                <w:color w:val="404040"/>
              </w:rPr>
              <w:t>.</w:t>
            </w:r>
            <w:proofErr w:type="spellStart"/>
            <w:r w:rsidRPr="00F66084">
              <w:rPr>
                <w:rStyle w:val="a6"/>
                <w:color w:val="404040"/>
                <w:lang w:val="en-US"/>
              </w:rPr>
              <w:t>gr</w:t>
            </w:r>
            <w:proofErr w:type="spellEnd"/>
            <w:r w:rsidRPr="00ED23D7">
              <w:rPr>
                <w:rStyle w:val="a6"/>
                <w:color w:val="404040"/>
              </w:rPr>
              <w:t xml:space="preserve">     </w:t>
            </w:r>
          </w:p>
        </w:tc>
        <w:tc>
          <w:tcPr>
            <w:tcW w:w="3827" w:type="dxa"/>
            <w:shd w:val="clear" w:color="auto" w:fill="auto"/>
          </w:tcPr>
          <w:p w:rsidR="00552DED" w:rsidRPr="00552DED" w:rsidRDefault="00552DED" w:rsidP="00552DED">
            <w:pPr>
              <w:pStyle w:val="Web"/>
              <w:shd w:val="clear" w:color="auto" w:fill="FFFFFF"/>
              <w:spacing w:before="113" w:after="113"/>
              <w:rPr>
                <w:rStyle w:val="a6"/>
                <w:color w:val="404040"/>
              </w:rPr>
            </w:pPr>
            <w:r>
              <w:rPr>
                <w:rStyle w:val="a6"/>
                <w:color w:val="404040"/>
              </w:rPr>
              <w:t>Πειραιάς, 25/4/2018</w:t>
            </w:r>
          </w:p>
          <w:p w:rsidR="00552DED" w:rsidRDefault="00552DED" w:rsidP="00552DED">
            <w:pPr>
              <w:pStyle w:val="Web"/>
              <w:shd w:val="clear" w:color="auto" w:fill="FFFFFF"/>
              <w:spacing w:before="113" w:after="113"/>
              <w:rPr>
                <w:rStyle w:val="a6"/>
                <w:color w:val="404040"/>
                <w:lang w:val="en-US"/>
              </w:rPr>
            </w:pPr>
          </w:p>
          <w:p w:rsidR="00552DED" w:rsidRDefault="00552DED" w:rsidP="00552DED">
            <w:pPr>
              <w:pStyle w:val="Web"/>
              <w:shd w:val="clear" w:color="auto" w:fill="FFFFFF"/>
              <w:spacing w:before="113" w:after="113"/>
              <w:rPr>
                <w:rStyle w:val="a6"/>
                <w:color w:val="404040"/>
              </w:rPr>
            </w:pPr>
            <w:proofErr w:type="spellStart"/>
            <w:r w:rsidRPr="00F66084">
              <w:rPr>
                <w:rStyle w:val="a6"/>
                <w:color w:val="404040"/>
              </w:rPr>
              <w:t>Πρωτ</w:t>
            </w:r>
            <w:proofErr w:type="spellEnd"/>
            <w:r w:rsidRPr="00F66084">
              <w:rPr>
                <w:rStyle w:val="a6"/>
                <w:color w:val="404040"/>
              </w:rPr>
              <w:t xml:space="preserve">: </w:t>
            </w:r>
            <w:r>
              <w:rPr>
                <w:rStyle w:val="a6"/>
                <w:color w:val="404040"/>
              </w:rPr>
              <w:t xml:space="preserve"> 065</w:t>
            </w:r>
          </w:p>
          <w:p w:rsidR="00552DED" w:rsidRPr="00F66084" w:rsidRDefault="00552DED" w:rsidP="00552DED">
            <w:pPr>
              <w:pStyle w:val="Web"/>
              <w:shd w:val="clear" w:color="auto" w:fill="FFFFFF"/>
              <w:spacing w:before="113" w:after="113"/>
              <w:rPr>
                <w:rStyle w:val="a6"/>
                <w:color w:val="404040"/>
              </w:rPr>
            </w:pPr>
            <w:r w:rsidRPr="00F66084">
              <w:rPr>
                <w:rStyle w:val="a6"/>
                <w:color w:val="404040"/>
              </w:rPr>
              <w:t>Προς: - Συναδέλφους ΕΛΜΕ Πειραιά</w:t>
            </w:r>
          </w:p>
          <w:p w:rsidR="004D0FEE" w:rsidRPr="004D0FEE" w:rsidRDefault="00552DED" w:rsidP="00552DED">
            <w:pPr>
              <w:spacing w:before="100" w:beforeAutospacing="1" w:line="240" w:lineRule="auto"/>
              <w:rPr>
                <w:rFonts w:cs="Calibri"/>
                <w:b/>
                <w:color w:val="00000A"/>
                <w:szCs w:val="24"/>
                <w:lang w:eastAsia="el-GR"/>
              </w:rPr>
            </w:pPr>
            <w:r>
              <w:rPr>
                <w:rStyle w:val="a6"/>
                <w:color w:val="404040"/>
              </w:rPr>
              <w:t xml:space="preserve">                                          </w:t>
            </w:r>
          </w:p>
        </w:tc>
      </w:tr>
    </w:tbl>
    <w:p w:rsidR="005D699F" w:rsidRPr="005D699F" w:rsidRDefault="005D699F" w:rsidP="005D699F">
      <w:pPr>
        <w:pStyle w:val="a3"/>
        <w:jc w:val="center"/>
        <w:rPr>
          <w:sz w:val="28"/>
          <w:szCs w:val="28"/>
        </w:rPr>
      </w:pP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FFFF00"/>
        <w:tblLook w:val="04A0"/>
      </w:tblPr>
      <w:tblGrid>
        <w:gridCol w:w="9570"/>
      </w:tblGrid>
      <w:tr w:rsidR="005D699F" w:rsidTr="0007683D">
        <w:trPr>
          <w:trHeight w:val="825"/>
        </w:trPr>
        <w:tc>
          <w:tcPr>
            <w:tcW w:w="9571" w:type="dxa"/>
            <w:shd w:val="clear" w:color="auto" w:fill="FFFF00"/>
          </w:tcPr>
          <w:p w:rsidR="005D699F" w:rsidRPr="00567D63" w:rsidRDefault="004466C1" w:rsidP="0007683D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ΠΑΡΑΣΤΑΣΗ ΔΙΑΜΑΡΤΥΡΙΑΣ ΤΗΝ </w:t>
            </w:r>
            <w:r w:rsidR="005D699F" w:rsidRPr="00567D63">
              <w:rPr>
                <w:b/>
                <w:color w:val="FF0000"/>
                <w:sz w:val="32"/>
                <w:szCs w:val="32"/>
              </w:rPr>
              <w:t>ΤΕΤΑΡΤΗ 25/4/2018 ΩΡΑ 6.30 ΜΜ ΣΤΟ ΥΠΟΥΡΓΕΙΟ ΠΑΙΔΕΙΑΣ ΚΑΛΕΣΜΑ ΣΕ ΚΟΙΝΗ ΔΡΑΣΗ ΓΟΝΙΩΝ ΕΚΠΑΙΔΕΥΤΙΚΩΝ</w:t>
            </w:r>
          </w:p>
        </w:tc>
      </w:tr>
    </w:tbl>
    <w:p w:rsidR="005D699F" w:rsidRDefault="005D699F" w:rsidP="005D699F"/>
    <w:p w:rsidR="00567D63" w:rsidRPr="00552DED" w:rsidRDefault="00567D63" w:rsidP="00567D63">
      <w:pPr>
        <w:jc w:val="both"/>
        <w:rPr>
          <w:b/>
          <w:szCs w:val="24"/>
        </w:rPr>
      </w:pPr>
      <w:r w:rsidRPr="00552DED">
        <w:rPr>
          <w:b/>
          <w:szCs w:val="24"/>
        </w:rPr>
        <w:t xml:space="preserve">Το Δ.Σ. της ΕΛΜΕ </w:t>
      </w:r>
      <w:r w:rsidR="006B0CE7" w:rsidRPr="00552DED">
        <w:rPr>
          <w:b/>
          <w:szCs w:val="24"/>
        </w:rPr>
        <w:t>Πειραιά</w:t>
      </w:r>
      <w:r w:rsidRPr="00552DED">
        <w:rPr>
          <w:b/>
          <w:szCs w:val="24"/>
        </w:rPr>
        <w:t xml:space="preserve"> αποφάσισε την συμμετοχή του στην κοινή παράσταση διαμαρτυρίας </w:t>
      </w:r>
      <w:r w:rsidR="003B676C" w:rsidRPr="00552DED">
        <w:rPr>
          <w:b/>
          <w:szCs w:val="24"/>
        </w:rPr>
        <w:t xml:space="preserve">ΕΛΜΕ και </w:t>
      </w:r>
      <w:r w:rsidRPr="00552DED">
        <w:rPr>
          <w:b/>
          <w:szCs w:val="24"/>
        </w:rPr>
        <w:t>Σ</w:t>
      </w:r>
      <w:r w:rsidR="003B676C" w:rsidRPr="00552DED">
        <w:rPr>
          <w:b/>
          <w:szCs w:val="24"/>
        </w:rPr>
        <w:t>υλλόγων</w:t>
      </w:r>
      <w:r w:rsidRPr="00552DED">
        <w:rPr>
          <w:b/>
          <w:szCs w:val="24"/>
        </w:rPr>
        <w:t xml:space="preserve"> Εκπαιδευτικών</w:t>
      </w:r>
      <w:r w:rsidR="003B676C" w:rsidRPr="00552DED">
        <w:rPr>
          <w:b/>
          <w:szCs w:val="24"/>
        </w:rPr>
        <w:t xml:space="preserve"> Πρωτοβάθμιας Εκπαίδευσης</w:t>
      </w:r>
      <w:r w:rsidRPr="00552DED">
        <w:rPr>
          <w:b/>
          <w:szCs w:val="24"/>
        </w:rPr>
        <w:t>, της Ομοσπονδίας και Ενώσεων Γονέων</w:t>
      </w:r>
      <w:r w:rsidR="006B0CE7" w:rsidRPr="00552DED">
        <w:rPr>
          <w:b/>
          <w:szCs w:val="24"/>
        </w:rPr>
        <w:t xml:space="preserve"> της Αττικής,</w:t>
      </w:r>
      <w:r w:rsidRPr="00552DED">
        <w:rPr>
          <w:b/>
          <w:szCs w:val="24"/>
        </w:rPr>
        <w:t xml:space="preserve"> την </w:t>
      </w:r>
      <w:r w:rsidRPr="00552DED">
        <w:rPr>
          <w:b/>
          <w:szCs w:val="24"/>
          <w:u w:val="single"/>
        </w:rPr>
        <w:t>Τετάρτη 25 Απριλίου, στις 6.30 μ. μ. στο Υπουργείο Παιδείας</w:t>
      </w:r>
      <w:r w:rsidRPr="00552DED">
        <w:rPr>
          <w:b/>
          <w:szCs w:val="24"/>
        </w:rPr>
        <w:t xml:space="preserve">. </w:t>
      </w:r>
    </w:p>
    <w:p w:rsidR="006C48E6" w:rsidRPr="00552DED" w:rsidRDefault="006C48E6" w:rsidP="00567D63">
      <w:pPr>
        <w:jc w:val="both"/>
        <w:rPr>
          <w:b/>
          <w:szCs w:val="24"/>
        </w:rPr>
      </w:pPr>
      <w:r w:rsidRPr="00552DED">
        <w:rPr>
          <w:b/>
          <w:szCs w:val="24"/>
        </w:rPr>
        <w:t>Απαιτούμε:</w:t>
      </w:r>
    </w:p>
    <w:p w:rsidR="00567D63" w:rsidRPr="00552DED" w:rsidRDefault="00567D63" w:rsidP="00567D63">
      <w:pPr>
        <w:numPr>
          <w:ilvl w:val="0"/>
          <w:numId w:val="2"/>
        </w:numPr>
        <w:jc w:val="both"/>
        <w:rPr>
          <w:b/>
          <w:szCs w:val="24"/>
        </w:rPr>
      </w:pPr>
      <w:r w:rsidRPr="00552DED">
        <w:rPr>
          <w:b/>
          <w:szCs w:val="24"/>
        </w:rPr>
        <w:t>Μαζικούς, μόνιμους διορισμούς όλων των αναπληρωτών</w:t>
      </w:r>
    </w:p>
    <w:p w:rsidR="00AB6105" w:rsidRPr="00552DED" w:rsidRDefault="00AB6105" w:rsidP="00567D63">
      <w:pPr>
        <w:numPr>
          <w:ilvl w:val="0"/>
          <w:numId w:val="2"/>
        </w:numPr>
        <w:jc w:val="both"/>
        <w:rPr>
          <w:b/>
          <w:szCs w:val="24"/>
        </w:rPr>
      </w:pPr>
      <w:r w:rsidRPr="00552DED">
        <w:rPr>
          <w:b/>
          <w:szCs w:val="24"/>
        </w:rPr>
        <w:t>Να μην κλείσει κανένα τμήμα-20 μαθητές στην τάξη (15 στις κατευθύνσεις-10 στα εργαστήρια)</w:t>
      </w:r>
    </w:p>
    <w:p w:rsidR="00AB6105" w:rsidRPr="00552DED" w:rsidRDefault="00AB6105" w:rsidP="00AB6105">
      <w:pPr>
        <w:pStyle w:val="a4"/>
        <w:numPr>
          <w:ilvl w:val="0"/>
          <w:numId w:val="2"/>
        </w:numPr>
        <w:suppressAutoHyphens/>
        <w:spacing w:before="120" w:after="120" w:afterAutospacing="0" w:line="276" w:lineRule="auto"/>
        <w:contextualSpacing w:val="0"/>
        <w:jc w:val="both"/>
        <w:rPr>
          <w:b/>
          <w:szCs w:val="24"/>
        </w:rPr>
      </w:pPr>
      <w:r w:rsidRPr="00552DED">
        <w:rPr>
          <w:b/>
          <w:szCs w:val="24"/>
        </w:rPr>
        <w:t>ΑΜΕΣΗ εξίσωση των δικαιωμάτων μονίμων και συμβασιούχων - αναπληρωτών εκπαιδευτικών.</w:t>
      </w:r>
    </w:p>
    <w:p w:rsidR="00AB6105" w:rsidRPr="00552DED" w:rsidRDefault="00AB6105" w:rsidP="00567D63">
      <w:pPr>
        <w:numPr>
          <w:ilvl w:val="0"/>
          <w:numId w:val="2"/>
        </w:numPr>
        <w:jc w:val="both"/>
        <w:rPr>
          <w:b/>
          <w:szCs w:val="24"/>
        </w:rPr>
      </w:pPr>
      <w:r w:rsidRPr="00552DED">
        <w:rPr>
          <w:b/>
          <w:szCs w:val="24"/>
        </w:rPr>
        <w:t>Αύξηση των δαπανών για την Παιδεία από τον κρατικό προϋπολογισμό, ούτε 1€ από την τσέπη των λαϊκών οικογενειών για τη λειτουργία του σχολείου.</w:t>
      </w:r>
    </w:p>
    <w:p w:rsidR="004A60AA" w:rsidRPr="00552DED" w:rsidRDefault="00552DED" w:rsidP="00552DED">
      <w:pPr>
        <w:jc w:val="center"/>
        <w:rPr>
          <w:b/>
          <w:sz w:val="28"/>
          <w:szCs w:val="28"/>
        </w:rPr>
      </w:pPr>
      <w:r w:rsidRPr="00552DED">
        <w:rPr>
          <w:b/>
          <w:noProof/>
          <w:sz w:val="28"/>
          <w:szCs w:val="28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7" o:spid="_x0000_i1025" type="#_x0000_t75" style="width:289.5pt;height:94.5pt;visibility:visible;mso-wrap-style:square">
            <v:imagedata r:id="rId6" o:title=""/>
          </v:shape>
        </w:pict>
      </w:r>
    </w:p>
    <w:sectPr w:rsidR="004A60AA" w:rsidRPr="00552DED" w:rsidSect="005D699F">
      <w:pgSz w:w="11906" w:h="16838" w:code="9"/>
      <w:pgMar w:top="1077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646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6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6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6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6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6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6" w:hanging="360"/>
      </w:pPr>
      <w:rPr>
        <w:rFonts w:ascii="Wingdings" w:hAnsi="Wingdings" w:cs="Wingdings"/>
      </w:rPr>
    </w:lvl>
  </w:abstractNum>
  <w:abstractNum w:abstractNumId="1">
    <w:nsid w:val="034C320E"/>
    <w:multiLevelType w:val="hybridMultilevel"/>
    <w:tmpl w:val="04D259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E4C19"/>
    <w:multiLevelType w:val="hybridMultilevel"/>
    <w:tmpl w:val="333A9F50"/>
    <w:lvl w:ilvl="0" w:tplc="0408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96D"/>
    <w:rsid w:val="0007683D"/>
    <w:rsid w:val="0009513C"/>
    <w:rsid w:val="000F0663"/>
    <w:rsid w:val="00187949"/>
    <w:rsid w:val="0024096D"/>
    <w:rsid w:val="002A3E87"/>
    <w:rsid w:val="002A6405"/>
    <w:rsid w:val="00346776"/>
    <w:rsid w:val="003B676C"/>
    <w:rsid w:val="004466C1"/>
    <w:rsid w:val="004705B6"/>
    <w:rsid w:val="004A60AA"/>
    <w:rsid w:val="004B31BF"/>
    <w:rsid w:val="004C2DF8"/>
    <w:rsid w:val="004D0FEE"/>
    <w:rsid w:val="00552DED"/>
    <w:rsid w:val="00567D63"/>
    <w:rsid w:val="005D699F"/>
    <w:rsid w:val="005E6545"/>
    <w:rsid w:val="00653E54"/>
    <w:rsid w:val="006B0CE7"/>
    <w:rsid w:val="006B769D"/>
    <w:rsid w:val="006C48E6"/>
    <w:rsid w:val="007E66EE"/>
    <w:rsid w:val="00815B9A"/>
    <w:rsid w:val="008B5115"/>
    <w:rsid w:val="009F33FF"/>
    <w:rsid w:val="00AB6105"/>
    <w:rsid w:val="00B80355"/>
    <w:rsid w:val="00BF4546"/>
    <w:rsid w:val="00C66857"/>
    <w:rsid w:val="00C950D6"/>
    <w:rsid w:val="00E32A45"/>
    <w:rsid w:val="00FE4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45"/>
    <w:pPr>
      <w:spacing w:after="100" w:afterAutospacing="1" w:line="360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next w:val="a"/>
    <w:link w:val="Char"/>
    <w:uiPriority w:val="10"/>
    <w:qFormat/>
    <w:rsid w:val="005E6545"/>
    <w:pPr>
      <w:spacing w:after="100" w:afterAutospacing="1" w:line="360" w:lineRule="auto"/>
      <w:contextualSpacing/>
    </w:pPr>
    <w:rPr>
      <w:rFonts w:eastAsia="Times New Roman"/>
      <w:b/>
      <w:spacing w:val="-10"/>
      <w:kern w:val="28"/>
      <w:sz w:val="40"/>
      <w:szCs w:val="56"/>
      <w:lang w:eastAsia="en-US"/>
    </w:rPr>
  </w:style>
  <w:style w:type="character" w:customStyle="1" w:styleId="Char">
    <w:name w:val="Τίτλος Char"/>
    <w:link w:val="a3"/>
    <w:uiPriority w:val="10"/>
    <w:rsid w:val="005E6545"/>
    <w:rPr>
      <w:rFonts w:eastAsia="Times New Roman"/>
      <w:b/>
      <w:spacing w:val="-10"/>
      <w:kern w:val="28"/>
      <w:sz w:val="40"/>
      <w:szCs w:val="56"/>
      <w:lang w:val="el-GR" w:eastAsia="en-US" w:bidi="ar-SA"/>
    </w:rPr>
  </w:style>
  <w:style w:type="character" w:styleId="-">
    <w:name w:val="Hyperlink"/>
    <w:uiPriority w:val="99"/>
    <w:unhideWhenUsed/>
    <w:rsid w:val="004A60AA"/>
    <w:rPr>
      <w:color w:val="0563C1"/>
      <w:u w:val="single"/>
    </w:rPr>
  </w:style>
  <w:style w:type="paragraph" w:styleId="a4">
    <w:name w:val="List Paragraph"/>
    <w:basedOn w:val="a"/>
    <w:qFormat/>
    <w:rsid w:val="002A6405"/>
    <w:pPr>
      <w:ind w:left="720"/>
      <w:contextualSpacing/>
    </w:pPr>
  </w:style>
  <w:style w:type="table" w:styleId="a5">
    <w:name w:val="Table Grid"/>
    <w:basedOn w:val="a1"/>
    <w:uiPriority w:val="39"/>
    <w:rsid w:val="004D0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552DED"/>
    <w:rPr>
      <w:b/>
      <w:bCs/>
    </w:rPr>
  </w:style>
  <w:style w:type="paragraph" w:styleId="Web">
    <w:name w:val="Normal (Web)"/>
    <w:basedOn w:val="a"/>
    <w:rsid w:val="00552DED"/>
    <w:pPr>
      <w:suppressAutoHyphens/>
      <w:spacing w:before="280" w:after="280" w:afterAutospacing="0" w:line="240" w:lineRule="auto"/>
    </w:pPr>
    <w:rPr>
      <w:rFonts w:ascii="Times New Roman" w:eastAsia="Times New Roman" w:hAnsi="Times New Roman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elmepeir@yahoo.gr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&#927;&#924;&#927;&#931;&#928;&#927;&#925;&#916;&#921;&#913;%20&#915;&#927;&#925;&#917;&#937;&#92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ΟΜΟΣΠΟΝΔΙΑ ΓΟΝΕΩΝ</Template>
  <TotalTime>0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Liakou</dc:creator>
  <cp:keywords/>
  <cp:lastModifiedBy>ΛΙΑΚΟΣ</cp:lastModifiedBy>
  <cp:revision>2</cp:revision>
  <dcterms:created xsi:type="dcterms:W3CDTF">2018-04-25T08:34:00Z</dcterms:created>
  <dcterms:modified xsi:type="dcterms:W3CDTF">2018-04-25T08:34:00Z</dcterms:modified>
</cp:coreProperties>
</file>