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AE" w:rsidRDefault="003E6FAF" w:rsidP="003E6FAF">
      <w:pPr>
        <w:spacing w:line="276" w:lineRule="auto"/>
        <w:jc w:val="center"/>
        <w:rPr>
          <w:rFonts w:ascii="Times New Roman" w:hAnsi="Times New Roman" w:cs="Times New Roman"/>
          <w:b/>
          <w:sz w:val="26"/>
          <w:szCs w:val="26"/>
        </w:rPr>
      </w:pPr>
      <w:r>
        <w:rPr>
          <w:noProof/>
          <w:lang w:val="en-US"/>
        </w:rPr>
        <w:drawing>
          <wp:inline distT="0" distB="0" distL="0" distR="0" wp14:anchorId="18E93CF0" wp14:editId="46D38473">
            <wp:extent cx="2932430" cy="1257300"/>
            <wp:effectExtent l="0" t="0" r="127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2430" cy="1257300"/>
                    </a:xfrm>
                    <a:prstGeom prst="rect">
                      <a:avLst/>
                    </a:prstGeom>
                    <a:solidFill>
                      <a:srgbClr val="FFFFFF"/>
                    </a:solidFill>
                  </pic:spPr>
                </pic:pic>
              </a:graphicData>
            </a:graphic>
          </wp:inline>
        </w:drawing>
      </w:r>
    </w:p>
    <w:p w:rsidR="004264AE" w:rsidRDefault="004264AE" w:rsidP="00BC3ED4">
      <w:pPr>
        <w:spacing w:line="276" w:lineRule="auto"/>
        <w:jc w:val="center"/>
        <w:rPr>
          <w:rFonts w:ascii="Times New Roman" w:hAnsi="Times New Roman" w:cs="Times New Roman"/>
          <w:b/>
          <w:sz w:val="26"/>
          <w:szCs w:val="26"/>
        </w:rPr>
      </w:pPr>
      <w:r>
        <w:rPr>
          <w:rFonts w:ascii="Times New Roman" w:hAnsi="Times New Roman" w:cs="Times New Roman"/>
          <w:b/>
          <w:sz w:val="26"/>
          <w:szCs w:val="26"/>
        </w:rPr>
        <w:t>στο Σύλλογο «Αλ.Δελμούζος»</w:t>
      </w:r>
    </w:p>
    <w:p w:rsidR="00650614" w:rsidRPr="003E6FAF" w:rsidRDefault="00650614" w:rsidP="00BC3ED4">
      <w:pPr>
        <w:spacing w:line="276" w:lineRule="auto"/>
        <w:jc w:val="center"/>
        <w:rPr>
          <w:rFonts w:ascii="Times New Roman" w:hAnsi="Times New Roman" w:cs="Times New Roman"/>
          <w:b/>
          <w:sz w:val="26"/>
          <w:szCs w:val="26"/>
        </w:rPr>
      </w:pPr>
      <w:bookmarkStart w:id="0" w:name="_GoBack"/>
      <w:r w:rsidRPr="003E6FAF">
        <w:rPr>
          <w:rFonts w:ascii="Times New Roman" w:hAnsi="Times New Roman" w:cs="Times New Roman"/>
          <w:b/>
          <w:sz w:val="26"/>
          <w:szCs w:val="26"/>
        </w:rPr>
        <w:t xml:space="preserve">ΟΙ ΔΗΘΕΝ </w:t>
      </w:r>
      <w:r w:rsidR="003E6FAF" w:rsidRPr="003E6FAF">
        <w:rPr>
          <w:rFonts w:ascii="Times New Roman" w:hAnsi="Times New Roman" w:cs="Times New Roman"/>
          <w:b/>
          <w:sz w:val="26"/>
          <w:szCs w:val="26"/>
        </w:rPr>
        <w:t xml:space="preserve">ΥΠΟΣΤΗΡΙΧΤΕΣ ΤΟΥ ΑΚΗΔΕΜΟΝΕΥΤΟΥ ΣΩΜΑΤΕΙΟΥ </w:t>
      </w:r>
      <w:r w:rsidR="00BC3ED4">
        <w:rPr>
          <w:rFonts w:ascii="Times New Roman" w:hAnsi="Times New Roman" w:cs="Times New Roman"/>
          <w:b/>
          <w:sz w:val="26"/>
          <w:szCs w:val="26"/>
        </w:rPr>
        <w:br/>
      </w:r>
      <w:r w:rsidR="003E6FAF" w:rsidRPr="003E6FAF">
        <w:rPr>
          <w:rFonts w:ascii="Times New Roman" w:hAnsi="Times New Roman" w:cs="Times New Roman"/>
          <w:b/>
          <w:sz w:val="26"/>
          <w:szCs w:val="26"/>
        </w:rPr>
        <w:t xml:space="preserve">ΣΕ ΡΟΛΟ </w:t>
      </w:r>
      <w:r w:rsidR="00BC3ED4">
        <w:rPr>
          <w:rFonts w:ascii="Times New Roman" w:hAnsi="Times New Roman" w:cs="Times New Roman"/>
          <w:b/>
          <w:sz w:val="26"/>
          <w:szCs w:val="26"/>
        </w:rPr>
        <w:t>…</w:t>
      </w:r>
      <w:r w:rsidR="004264AE">
        <w:rPr>
          <w:rFonts w:ascii="Times New Roman" w:hAnsi="Times New Roman" w:cs="Times New Roman"/>
          <w:b/>
          <w:sz w:val="26"/>
          <w:szCs w:val="26"/>
        </w:rPr>
        <w:t xml:space="preserve"> </w:t>
      </w:r>
      <w:r w:rsidR="003E6FAF" w:rsidRPr="003E6FAF">
        <w:rPr>
          <w:rFonts w:ascii="Times New Roman" w:hAnsi="Times New Roman" w:cs="Times New Roman"/>
          <w:b/>
          <w:sz w:val="26"/>
          <w:szCs w:val="26"/>
        </w:rPr>
        <w:t>ΤΣΙΦΛΙΚΑ</w:t>
      </w:r>
    </w:p>
    <w:p w:rsidR="00CA7FF4" w:rsidRPr="003E6FAF" w:rsidRDefault="00CA7FF4" w:rsidP="00CA7FF4">
      <w:pPr>
        <w:spacing w:line="276" w:lineRule="auto"/>
        <w:jc w:val="both"/>
        <w:rPr>
          <w:rFonts w:ascii="Times New Roman" w:hAnsi="Times New Roman" w:cs="Times New Roman"/>
          <w:sz w:val="26"/>
          <w:szCs w:val="26"/>
        </w:rPr>
      </w:pPr>
      <w:r w:rsidRPr="003E6FAF">
        <w:rPr>
          <w:rFonts w:ascii="Times New Roman" w:hAnsi="Times New Roman" w:cs="Times New Roman"/>
          <w:sz w:val="26"/>
          <w:szCs w:val="26"/>
        </w:rPr>
        <w:t>Την Τρίτη, 5/6/2018, συγκλήθηκε το ΔΣ του Συλλόγου μας, όπως γίνεται την πρώτη Τρίτη κάθε μήνα. Στη συγκεκριμένη συνεδρίαση του ΔΣ πρώτο θέμα συζήτησης στην Ημερήσια Διάταξη ήταν σύμφωνα με πρόταση των Προοδευτικών Ρευμάτων το εξής: «</w:t>
      </w:r>
      <w:r w:rsidRPr="003E6FAF">
        <w:rPr>
          <w:rFonts w:ascii="Times New Roman" w:hAnsi="Times New Roman" w:cs="Times New Roman"/>
          <w:i/>
          <w:sz w:val="26"/>
          <w:szCs w:val="26"/>
        </w:rPr>
        <w:t>Θέμα εμπιστοσύνης στο πρόσωπο του Προέδρου με αφορμή τον καταλογισμό προσωπικών ευθυνών από μέλη του ΔΣ.</w:t>
      </w:r>
      <w:r w:rsidRPr="003E6FAF">
        <w:rPr>
          <w:rFonts w:ascii="Times New Roman" w:hAnsi="Times New Roman" w:cs="Times New Roman"/>
          <w:sz w:val="26"/>
          <w:szCs w:val="26"/>
        </w:rPr>
        <w:t xml:space="preserve">». </w:t>
      </w:r>
    </w:p>
    <w:p w:rsidR="00CA7FF4" w:rsidRPr="003E6FAF" w:rsidRDefault="00CA7FF4" w:rsidP="00CA7FF4">
      <w:pPr>
        <w:spacing w:line="276" w:lineRule="auto"/>
        <w:jc w:val="both"/>
        <w:rPr>
          <w:rFonts w:ascii="Times New Roman" w:hAnsi="Times New Roman" w:cs="Times New Roman"/>
          <w:sz w:val="26"/>
          <w:szCs w:val="26"/>
        </w:rPr>
      </w:pPr>
      <w:r w:rsidRPr="003E6FAF">
        <w:rPr>
          <w:rFonts w:ascii="Times New Roman" w:hAnsi="Times New Roman" w:cs="Times New Roman"/>
          <w:sz w:val="26"/>
          <w:szCs w:val="26"/>
        </w:rPr>
        <w:t xml:space="preserve">Ξεκινώντας το ΔΣ, από το οποίο απουσίαζε για λόγους ανωτέρας βίας, η γραμματέας του Συλλόγου και μέλος της Αγωνιστικής Συσπείρωσης Εκπαιδευτικών (της δεύτερης σε δύναμη παράταξης του εν λόγω Συλλόγου) ο πρόεδρος, εκλεγμένος με τα Προοδευτικά Ρεύματα, κατέθεσε </w:t>
      </w:r>
      <w:r w:rsidRPr="003E6FAF">
        <w:rPr>
          <w:rFonts w:ascii="Times New Roman" w:hAnsi="Times New Roman" w:cs="Times New Roman"/>
          <w:b/>
          <w:sz w:val="26"/>
          <w:szCs w:val="26"/>
        </w:rPr>
        <w:t>πρόταση παραίτησής</w:t>
      </w:r>
      <w:r w:rsidRPr="003E6FAF">
        <w:rPr>
          <w:rFonts w:ascii="Times New Roman" w:hAnsi="Times New Roman" w:cs="Times New Roman"/>
          <w:sz w:val="26"/>
          <w:szCs w:val="26"/>
        </w:rPr>
        <w:t xml:space="preserve"> του και πρόταση</w:t>
      </w:r>
      <w:r w:rsidR="004264AE">
        <w:rPr>
          <w:rFonts w:ascii="Times New Roman" w:hAnsi="Times New Roman" w:cs="Times New Roman"/>
          <w:sz w:val="26"/>
          <w:szCs w:val="26"/>
        </w:rPr>
        <w:t xml:space="preserve">γενικής ανασύνθεσης </w:t>
      </w:r>
      <w:r w:rsidRPr="003E6FAF">
        <w:rPr>
          <w:rFonts w:ascii="Times New Roman" w:hAnsi="Times New Roman" w:cs="Times New Roman"/>
          <w:sz w:val="26"/>
          <w:szCs w:val="26"/>
        </w:rPr>
        <w:t xml:space="preserve"> του ΔΣ!! </w:t>
      </w:r>
    </w:p>
    <w:p w:rsidR="00CA7FF4" w:rsidRPr="003E6FAF" w:rsidRDefault="00CA7FF4" w:rsidP="00CA7FF4">
      <w:pPr>
        <w:spacing w:after="0" w:line="276" w:lineRule="auto"/>
        <w:jc w:val="both"/>
        <w:rPr>
          <w:rFonts w:ascii="Times New Roman" w:hAnsi="Times New Roman" w:cs="Times New Roman"/>
          <w:b/>
          <w:sz w:val="26"/>
          <w:szCs w:val="26"/>
        </w:rPr>
      </w:pPr>
      <w:r w:rsidRPr="003E6FAF">
        <w:rPr>
          <w:rFonts w:ascii="Times New Roman" w:hAnsi="Times New Roman" w:cs="Times New Roman"/>
          <w:sz w:val="26"/>
          <w:szCs w:val="26"/>
        </w:rPr>
        <w:t xml:space="preserve">Από την πλευρά της ΑΣΕ το μέλος του ΔΣ Γεωργίου Γιώργος πρότεινε η ανασυγκρότηση να γίνει σε επόμενη συνεδρίαση του ΔΣ προκειμένου να παρευρίσκεται σε αυτό και η γραμματέας του Συλλόγου και το ΔΣ να βρίσκεται σε ολομέλεια.  Την συγκεκριμένη πρόταση με ένα στόμα μια φωνή και σε πλήρη ταύτιση </w:t>
      </w:r>
      <w:r w:rsidRPr="003E6FAF">
        <w:rPr>
          <w:rFonts w:ascii="Times New Roman" w:hAnsi="Times New Roman" w:cs="Times New Roman"/>
          <w:b/>
          <w:sz w:val="26"/>
          <w:szCs w:val="26"/>
        </w:rPr>
        <w:t xml:space="preserve">Προοδευτικά Ρεύματα και Ανεξάρτητος υποψήφιος </w:t>
      </w:r>
      <w:r w:rsidRPr="003E6FAF">
        <w:rPr>
          <w:rFonts w:ascii="Times New Roman" w:hAnsi="Times New Roman" w:cs="Times New Roman"/>
          <w:sz w:val="26"/>
          <w:szCs w:val="26"/>
        </w:rPr>
        <w:t xml:space="preserve">(ο οποίος θυμίζουμε ότι </w:t>
      </w:r>
      <w:r w:rsidRPr="003E6FAF">
        <w:rPr>
          <w:rFonts w:ascii="Times New Roman" w:eastAsia="Times New Roman" w:hAnsi="Times New Roman" w:cs="Times New Roman"/>
          <w:sz w:val="26"/>
          <w:szCs w:val="26"/>
          <w:lang w:eastAsia="el-GR"/>
        </w:rPr>
        <w:t xml:space="preserve">εξελέγη αντιπρόεδρος του ΔΣ - θέση που  διεκδικούσε και η δεύτερη σε ψήφους παράταξη της ΑΣΕ -  με τη στήριξη των Προοδευτικών Ρευμάτων) </w:t>
      </w:r>
      <w:r w:rsidRPr="003E6FAF">
        <w:rPr>
          <w:rFonts w:ascii="Times New Roman" w:eastAsia="Times New Roman" w:hAnsi="Times New Roman" w:cs="Times New Roman"/>
          <w:b/>
          <w:sz w:val="26"/>
          <w:szCs w:val="26"/>
          <w:lang w:eastAsia="el-GR"/>
        </w:rPr>
        <w:t>κατα</w:t>
      </w:r>
      <w:r w:rsidRPr="003E6FAF">
        <w:rPr>
          <w:rFonts w:ascii="Times New Roman" w:hAnsi="Times New Roman" w:cs="Times New Roman"/>
          <w:b/>
          <w:sz w:val="26"/>
          <w:szCs w:val="26"/>
        </w:rPr>
        <w:t xml:space="preserve">ψήφισαν! </w:t>
      </w:r>
      <w:r w:rsidRPr="003E6FAF">
        <w:rPr>
          <w:rFonts w:ascii="Times New Roman" w:hAnsi="Times New Roman" w:cs="Times New Roman"/>
          <w:sz w:val="26"/>
          <w:szCs w:val="26"/>
        </w:rPr>
        <w:t>Έπειτα</w:t>
      </w:r>
      <w:r w:rsidRPr="003E6FAF">
        <w:rPr>
          <w:rFonts w:ascii="Times New Roman" w:hAnsi="Times New Roman" w:cs="Times New Roman"/>
          <w:b/>
          <w:sz w:val="26"/>
          <w:szCs w:val="26"/>
        </w:rPr>
        <w:t xml:space="preserve"> </w:t>
      </w:r>
      <w:r w:rsidRPr="003E6FAF">
        <w:rPr>
          <w:rFonts w:ascii="Times New Roman" w:hAnsi="Times New Roman" w:cs="Times New Roman"/>
          <w:sz w:val="26"/>
          <w:szCs w:val="26"/>
        </w:rPr>
        <w:t xml:space="preserve">από αυτό ο εκπρόσωπος της ΑΣΕ αποχώρησε καταγγέλοντας τη διαδικασία. Το ίδιο έπραξε και ο εκπρόσωπος των Παρεμβάσεων. </w:t>
      </w:r>
    </w:p>
    <w:p w:rsidR="00CA7FF4" w:rsidRPr="003E6FAF" w:rsidRDefault="00CA7FF4" w:rsidP="00CA7FF4">
      <w:pPr>
        <w:spacing w:line="276" w:lineRule="auto"/>
        <w:jc w:val="both"/>
        <w:rPr>
          <w:rFonts w:ascii="Times New Roman" w:hAnsi="Times New Roman" w:cs="Times New Roman"/>
          <w:sz w:val="26"/>
          <w:szCs w:val="26"/>
        </w:rPr>
      </w:pPr>
      <w:r w:rsidRPr="003E6FAF">
        <w:rPr>
          <w:rFonts w:ascii="Times New Roman" w:hAnsi="Times New Roman" w:cs="Times New Roman"/>
          <w:sz w:val="26"/>
          <w:szCs w:val="26"/>
        </w:rPr>
        <w:t xml:space="preserve">Στη συνέχεια τα </w:t>
      </w:r>
      <w:r w:rsidRPr="003E6FAF">
        <w:rPr>
          <w:rFonts w:ascii="Times New Roman" w:hAnsi="Times New Roman" w:cs="Times New Roman"/>
          <w:b/>
          <w:sz w:val="26"/>
          <w:szCs w:val="26"/>
        </w:rPr>
        <w:t>τέσσερα εναπομείναντα μέλη του ΔΣ</w:t>
      </w:r>
      <w:r w:rsidRPr="003E6FAF">
        <w:rPr>
          <w:rFonts w:ascii="Times New Roman" w:hAnsi="Times New Roman" w:cs="Times New Roman"/>
          <w:sz w:val="26"/>
          <w:szCs w:val="26"/>
        </w:rPr>
        <w:t xml:space="preserve"> (τρεις των Προοδευτικών Ρευμάτων και ο Ανεξάρτητος υποψήφιος) προχώρησαν στην ανασυγκρότηση του ΔΣ μοιράζοντας μεταξύ τους τις θέσεις του προεδρείου! Το πόσο στημένο ήταν από τα πριν το παιχνίδι φάνηκε και από το γεγονός ότι </w:t>
      </w:r>
      <w:r w:rsidRPr="003E6FAF">
        <w:rPr>
          <w:rFonts w:ascii="Times New Roman" w:hAnsi="Times New Roman" w:cs="Times New Roman"/>
          <w:b/>
          <w:sz w:val="26"/>
          <w:szCs w:val="26"/>
        </w:rPr>
        <w:t xml:space="preserve">ο παραιτηθείς πριν λίγα λεπτά πρόεδρος του σωματείου </w:t>
      </w:r>
      <w:r w:rsidR="00650614" w:rsidRPr="003E6FAF">
        <w:rPr>
          <w:rFonts w:ascii="Times New Roman" w:hAnsi="Times New Roman" w:cs="Times New Roman"/>
          <w:b/>
          <w:sz w:val="26"/>
          <w:szCs w:val="26"/>
        </w:rPr>
        <w:t xml:space="preserve">«λόγω ευθιξίας» </w:t>
      </w:r>
      <w:r w:rsidRPr="003E6FAF">
        <w:rPr>
          <w:rFonts w:ascii="Times New Roman" w:hAnsi="Times New Roman" w:cs="Times New Roman"/>
          <w:b/>
          <w:sz w:val="26"/>
          <w:szCs w:val="26"/>
        </w:rPr>
        <w:t xml:space="preserve">ξαναέβαλε υποψηφιότητα για τη θέση του προέδρου στην οποία και ξαναεξελέγη!!! </w:t>
      </w:r>
      <w:r w:rsidRPr="003E6FAF">
        <w:rPr>
          <w:rFonts w:ascii="Times New Roman" w:hAnsi="Times New Roman" w:cs="Times New Roman"/>
          <w:sz w:val="26"/>
          <w:szCs w:val="26"/>
        </w:rPr>
        <w:t xml:space="preserve"> </w:t>
      </w:r>
    </w:p>
    <w:p w:rsidR="00CA7FF4" w:rsidRPr="003E6FAF" w:rsidRDefault="00CA7FF4" w:rsidP="00CA7FF4">
      <w:pPr>
        <w:spacing w:line="276" w:lineRule="auto"/>
        <w:jc w:val="both"/>
        <w:rPr>
          <w:rFonts w:ascii="Times New Roman" w:hAnsi="Times New Roman" w:cs="Times New Roman"/>
          <w:sz w:val="26"/>
          <w:szCs w:val="26"/>
        </w:rPr>
      </w:pPr>
      <w:r w:rsidRPr="003E6FAF">
        <w:rPr>
          <w:rFonts w:ascii="Times New Roman" w:hAnsi="Times New Roman" w:cs="Times New Roman"/>
          <w:sz w:val="26"/>
          <w:szCs w:val="26"/>
        </w:rPr>
        <w:t>Συναδέλφισσες, -οι</w:t>
      </w:r>
    </w:p>
    <w:p w:rsidR="00CA7FF4" w:rsidRPr="003E6FAF" w:rsidRDefault="00CA7FF4" w:rsidP="003E6FAF">
      <w:pPr>
        <w:spacing w:after="0" w:line="276" w:lineRule="auto"/>
        <w:jc w:val="both"/>
        <w:rPr>
          <w:rFonts w:ascii="Times New Roman" w:hAnsi="Times New Roman" w:cs="Times New Roman"/>
          <w:sz w:val="26"/>
          <w:szCs w:val="26"/>
        </w:rPr>
      </w:pPr>
      <w:r w:rsidRPr="003E6FAF">
        <w:rPr>
          <w:rFonts w:ascii="Times New Roman" w:eastAsia="Times New Roman" w:hAnsi="Times New Roman" w:cs="Times New Roman"/>
          <w:b/>
          <w:sz w:val="26"/>
          <w:szCs w:val="26"/>
          <w:lang w:eastAsia="el-GR"/>
        </w:rPr>
        <w:t>Καταγγέλλουμε</w:t>
      </w:r>
      <w:r w:rsidRPr="003E6FAF">
        <w:rPr>
          <w:rFonts w:ascii="Times New Roman" w:eastAsia="Times New Roman" w:hAnsi="Times New Roman" w:cs="Times New Roman"/>
          <w:sz w:val="26"/>
          <w:szCs w:val="26"/>
          <w:lang w:eastAsia="el-GR"/>
        </w:rPr>
        <w:t xml:space="preserve"> την παράταξη των Προοδευτικών Ρευμάτων και τους εκλεγμένους στο ΔΣ με το ψηφοδέλτιό της καθώς και τον Ανεξάρτητο Υποψήφιο, </w:t>
      </w:r>
      <w:r w:rsidR="00650614" w:rsidRPr="003E6FAF">
        <w:rPr>
          <w:rFonts w:ascii="Times New Roman" w:eastAsia="Times New Roman" w:hAnsi="Times New Roman" w:cs="Times New Roman"/>
          <w:sz w:val="26"/>
          <w:szCs w:val="26"/>
          <w:lang w:eastAsia="el-GR"/>
        </w:rPr>
        <w:t xml:space="preserve">για </w:t>
      </w:r>
      <w:r w:rsidR="00650614" w:rsidRPr="003E6FAF">
        <w:rPr>
          <w:rFonts w:ascii="Times New Roman" w:eastAsia="Times New Roman" w:hAnsi="Times New Roman" w:cs="Times New Roman"/>
          <w:b/>
          <w:sz w:val="26"/>
          <w:szCs w:val="26"/>
          <w:lang w:eastAsia="el-GR"/>
        </w:rPr>
        <w:t>τις άκρως αντισυναδελφικές, ανήθικες, αντίθετες με κάθε έννοια συνδικαλιστικής δεοντολογίας πρακτικές</w:t>
      </w:r>
      <w:r w:rsidR="00650614" w:rsidRPr="003E6FAF">
        <w:rPr>
          <w:rFonts w:ascii="Times New Roman" w:eastAsia="Times New Roman" w:hAnsi="Times New Roman" w:cs="Times New Roman"/>
          <w:sz w:val="26"/>
          <w:szCs w:val="26"/>
          <w:lang w:eastAsia="el-GR"/>
        </w:rPr>
        <w:t xml:space="preserve"> που έδειξαν με τον πιο αισχρό τρόπο το πώς αντιλαμβάνονται το ρόλο του Σωματείου.  </w:t>
      </w:r>
      <w:r w:rsidR="00650614" w:rsidRPr="003E6FAF">
        <w:rPr>
          <w:rFonts w:ascii="Times New Roman" w:hAnsi="Times New Roman" w:cs="Times New Roman"/>
          <w:sz w:val="26"/>
          <w:szCs w:val="26"/>
        </w:rPr>
        <w:t>Πώς αντιλαμβάνονται το συνδικαλισμό και το ρόλο του συνδικαλιστή! Φάνηκε ξεκάθαρα ότι βασικός τους στόχος ήταν να πετάξουν από το Προεδρείο του Συλλόγου τ</w:t>
      </w:r>
      <w:r w:rsidR="003E6FAF" w:rsidRPr="003E6FAF">
        <w:rPr>
          <w:rFonts w:ascii="Times New Roman" w:hAnsi="Times New Roman" w:cs="Times New Roman"/>
          <w:sz w:val="26"/>
          <w:szCs w:val="26"/>
        </w:rPr>
        <w:t xml:space="preserve">η δεύτερη σε δύναμη παράταξη, την παράταξη της ΑΣΕ (το ψηφοδέλτιο που στηρίζει το ΠΑΜΕ). </w:t>
      </w:r>
      <w:r w:rsidRPr="003E6FAF">
        <w:rPr>
          <w:rFonts w:ascii="Times New Roman" w:hAnsi="Times New Roman" w:cs="Times New Roman"/>
          <w:sz w:val="26"/>
          <w:szCs w:val="26"/>
        </w:rPr>
        <w:t xml:space="preserve">Να πού γράφουν τους συναδέλφους και τις επιλογές τους! Θέλουν το σωματείο τσιφλίκι τους για να μην κουνιέται φύλλο! </w:t>
      </w:r>
    </w:p>
    <w:p w:rsidR="003E6FAF" w:rsidRPr="003E6FAF" w:rsidRDefault="003E6FAF" w:rsidP="003E6FAF">
      <w:pPr>
        <w:spacing w:after="0" w:line="276" w:lineRule="auto"/>
        <w:jc w:val="both"/>
        <w:rPr>
          <w:rFonts w:ascii="Times New Roman" w:eastAsia="Times New Roman" w:hAnsi="Times New Roman" w:cs="Times New Roman"/>
          <w:sz w:val="26"/>
          <w:szCs w:val="26"/>
          <w:lang w:eastAsia="el-GR"/>
        </w:rPr>
      </w:pPr>
    </w:p>
    <w:p w:rsidR="00BC3ED4" w:rsidRDefault="003E6FAF" w:rsidP="00BC3ED4">
      <w:pPr>
        <w:spacing w:after="0" w:line="276" w:lineRule="auto"/>
        <w:jc w:val="both"/>
        <w:rPr>
          <w:rFonts w:ascii="Times New Roman" w:eastAsia="Times New Roman" w:hAnsi="Times New Roman" w:cs="Times New Roman"/>
          <w:sz w:val="26"/>
          <w:szCs w:val="26"/>
          <w:lang w:eastAsia="el-GR"/>
        </w:rPr>
      </w:pPr>
      <w:r w:rsidRPr="003E6FAF">
        <w:rPr>
          <w:rFonts w:ascii="Times New Roman" w:hAnsi="Times New Roman" w:cs="Times New Roman"/>
          <w:b/>
          <w:sz w:val="26"/>
          <w:szCs w:val="26"/>
        </w:rPr>
        <w:t>Δεσμευόμαστε</w:t>
      </w:r>
      <w:r w:rsidRPr="003E6FAF">
        <w:rPr>
          <w:rFonts w:ascii="Times New Roman" w:hAnsi="Times New Roman" w:cs="Times New Roman"/>
          <w:sz w:val="26"/>
          <w:szCs w:val="26"/>
        </w:rPr>
        <w:t xml:space="preserve"> ότι η ΑΣΕ </w:t>
      </w:r>
      <w:r w:rsidRPr="003E6FAF">
        <w:rPr>
          <w:rFonts w:ascii="Times New Roman" w:eastAsia="Times New Roman" w:hAnsi="Times New Roman" w:cs="Times New Roman"/>
          <w:sz w:val="26"/>
          <w:szCs w:val="26"/>
          <w:lang w:eastAsia="el-GR"/>
        </w:rPr>
        <w:t xml:space="preserve">με ή χωρίς θέση στο προεδρείο του ΔΣ, με ή χωρίς συνδικαλιστικές διευκολύνσεις (απαλλαγή) θα είναι κάθε μέρα στα σχολεία, όπως έκανε πάντα, κοντά στους </w:t>
      </w:r>
      <w:r w:rsidRPr="003E6FAF">
        <w:rPr>
          <w:rFonts w:ascii="Times New Roman" w:eastAsia="Times New Roman" w:hAnsi="Times New Roman" w:cs="Times New Roman"/>
          <w:sz w:val="26"/>
          <w:szCs w:val="26"/>
          <w:lang w:eastAsia="el-GR"/>
        </w:rPr>
        <w:lastRenderedPageBreak/>
        <w:t xml:space="preserve">συναδέλφους να οργανώσει και να μπει μπροστά στον αγώνα για μόνιμη και σταθερή δουλειά με δικαιώματα, για ένα σχολείο δωδεκάχρονο, ενιαίο, δημόσιο και δωρεάν χωρίς ταξικούς φραγμούς  που θα μορφώνει και δε θα εξοντώνει τους μαθητές μας, αφήνοντας πίσω μας τέτοιες αντιδραστικές, επικίνδυνες και </w:t>
      </w:r>
      <w:r w:rsidRPr="003E6FAF">
        <w:rPr>
          <w:rFonts w:ascii="Times New Roman" w:eastAsia="Times New Roman" w:hAnsi="Times New Roman" w:cs="Times New Roman"/>
          <w:color w:val="222222"/>
          <w:sz w:val="26"/>
          <w:szCs w:val="26"/>
          <w:shd w:val="clear" w:color="auto" w:fill="FFFFFF"/>
          <w:lang w:eastAsia="el-GR"/>
        </w:rPr>
        <w:t>χρεοκοπημένες λογικές. </w:t>
      </w:r>
    </w:p>
    <w:p w:rsidR="00CA7FF4" w:rsidRPr="00BC3ED4" w:rsidRDefault="004264AE" w:rsidP="00BC3ED4">
      <w:pPr>
        <w:spacing w:after="0" w:line="276" w:lineRule="auto"/>
        <w:jc w:val="right"/>
        <w:rPr>
          <w:rFonts w:ascii="Times New Roman" w:eastAsia="Times New Roman" w:hAnsi="Times New Roman" w:cs="Times New Roman"/>
          <w:sz w:val="26"/>
          <w:szCs w:val="26"/>
          <w:lang w:eastAsia="el-GR"/>
        </w:rPr>
      </w:pPr>
      <w:r>
        <w:rPr>
          <w:rFonts w:ascii="Times New Roman" w:hAnsi="Times New Roman" w:cs="Times New Roman"/>
          <w:sz w:val="26"/>
          <w:szCs w:val="26"/>
        </w:rPr>
        <w:t>6/6/2018</w:t>
      </w:r>
    </w:p>
    <w:bookmarkEnd w:id="0"/>
    <w:p w:rsidR="00CA7FF4" w:rsidRPr="003E6FAF" w:rsidRDefault="00CA7FF4" w:rsidP="00CA7FF4">
      <w:pPr>
        <w:spacing w:line="276" w:lineRule="auto"/>
        <w:jc w:val="both"/>
        <w:rPr>
          <w:rFonts w:ascii="Times New Roman" w:hAnsi="Times New Roman" w:cs="Times New Roman"/>
          <w:sz w:val="26"/>
          <w:szCs w:val="26"/>
        </w:rPr>
      </w:pPr>
    </w:p>
    <w:p w:rsidR="00CA7FF4" w:rsidRPr="003E6FAF" w:rsidRDefault="00CA7FF4" w:rsidP="00CA7FF4">
      <w:pPr>
        <w:spacing w:after="0" w:line="240" w:lineRule="auto"/>
        <w:rPr>
          <w:rFonts w:ascii="Times New Roman" w:eastAsia="Times New Roman" w:hAnsi="Times New Roman" w:cs="Times New Roman"/>
          <w:sz w:val="26"/>
          <w:szCs w:val="26"/>
          <w:lang w:eastAsia="el-GR"/>
        </w:rPr>
      </w:pPr>
      <w:r w:rsidRPr="003E6FAF">
        <w:rPr>
          <w:rFonts w:ascii="Times New Roman" w:eastAsia="Times New Roman" w:hAnsi="Times New Roman" w:cs="Times New Roman"/>
          <w:sz w:val="26"/>
          <w:szCs w:val="26"/>
          <w:lang w:eastAsia="el-GR"/>
        </w:rPr>
        <w:t> </w:t>
      </w:r>
    </w:p>
    <w:p w:rsidR="00CA7FF4" w:rsidRPr="003E6FAF" w:rsidRDefault="00CA7FF4" w:rsidP="00CA7FF4">
      <w:pPr>
        <w:spacing w:after="0" w:line="276" w:lineRule="auto"/>
        <w:jc w:val="both"/>
        <w:rPr>
          <w:rFonts w:ascii="Times New Roman" w:eastAsia="Times New Roman" w:hAnsi="Times New Roman" w:cs="Times New Roman"/>
          <w:sz w:val="26"/>
          <w:szCs w:val="26"/>
          <w:lang w:eastAsia="el-GR"/>
        </w:rPr>
      </w:pPr>
    </w:p>
    <w:p w:rsidR="00CA7FF4" w:rsidRPr="003E6FAF" w:rsidRDefault="00CA7FF4" w:rsidP="00CA7FF4">
      <w:pPr>
        <w:spacing w:after="0" w:line="276" w:lineRule="auto"/>
        <w:jc w:val="both"/>
        <w:rPr>
          <w:rFonts w:ascii="Times New Roman" w:eastAsia="Times New Roman" w:hAnsi="Times New Roman" w:cs="Times New Roman"/>
          <w:sz w:val="26"/>
          <w:szCs w:val="26"/>
          <w:lang w:eastAsia="el-GR"/>
        </w:rPr>
      </w:pPr>
      <w:r w:rsidRPr="003E6FAF">
        <w:rPr>
          <w:rFonts w:ascii="Arial" w:eastAsia="Times New Roman" w:hAnsi="Arial" w:cs="Arial"/>
          <w:color w:val="222222"/>
          <w:sz w:val="26"/>
          <w:szCs w:val="26"/>
          <w:shd w:val="clear" w:color="auto" w:fill="FFFFFF"/>
          <w:lang w:eastAsia="el-GR"/>
        </w:rPr>
        <w:br/>
      </w:r>
    </w:p>
    <w:p w:rsidR="00CA7FF4" w:rsidRPr="003E6FAF" w:rsidRDefault="00CA7FF4" w:rsidP="00CA7FF4">
      <w:pPr>
        <w:spacing w:after="0" w:line="276" w:lineRule="auto"/>
        <w:jc w:val="both"/>
        <w:rPr>
          <w:rFonts w:ascii="Times New Roman" w:eastAsia="Times New Roman" w:hAnsi="Times New Roman" w:cs="Times New Roman"/>
          <w:sz w:val="26"/>
          <w:szCs w:val="26"/>
          <w:lang w:eastAsia="el-GR"/>
        </w:rPr>
      </w:pPr>
      <w:r w:rsidRPr="003E6FAF">
        <w:rPr>
          <w:rFonts w:ascii="Arial" w:eastAsia="Times New Roman" w:hAnsi="Arial" w:cs="Arial"/>
          <w:color w:val="222222"/>
          <w:sz w:val="26"/>
          <w:szCs w:val="26"/>
          <w:shd w:val="clear" w:color="auto" w:fill="FFFFFF"/>
          <w:lang w:eastAsia="el-GR"/>
        </w:rPr>
        <w:br/>
      </w:r>
    </w:p>
    <w:p w:rsidR="00CA7FF4" w:rsidRPr="003E6FAF" w:rsidRDefault="00CA7FF4" w:rsidP="00CA7FF4">
      <w:pPr>
        <w:spacing w:line="276" w:lineRule="auto"/>
        <w:jc w:val="both"/>
        <w:rPr>
          <w:rFonts w:ascii="Times New Roman" w:hAnsi="Times New Roman" w:cs="Times New Roman"/>
          <w:sz w:val="26"/>
          <w:szCs w:val="26"/>
        </w:rPr>
      </w:pPr>
    </w:p>
    <w:p w:rsidR="00123782" w:rsidRPr="003E6FAF" w:rsidRDefault="00123782">
      <w:pPr>
        <w:rPr>
          <w:rFonts w:ascii="Times New Roman" w:hAnsi="Times New Roman" w:cs="Times New Roman"/>
          <w:sz w:val="26"/>
          <w:szCs w:val="26"/>
        </w:rPr>
      </w:pPr>
    </w:p>
    <w:sectPr w:rsidR="00123782" w:rsidRPr="003E6FAF" w:rsidSect="004264AE">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ED"/>
    <w:rsid w:val="00123782"/>
    <w:rsid w:val="003E6FAF"/>
    <w:rsid w:val="004264AE"/>
    <w:rsid w:val="00650614"/>
    <w:rsid w:val="006F46ED"/>
    <w:rsid w:val="00BC3ED4"/>
    <w:rsid w:val="00CA7F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FC9F2-CC2D-4F21-A2EA-E8EDA1C8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xara galano</dc:creator>
  <cp:lastModifiedBy>Windows User</cp:lastModifiedBy>
  <cp:revision>3</cp:revision>
  <dcterms:created xsi:type="dcterms:W3CDTF">2018-06-06T17:41:00Z</dcterms:created>
  <dcterms:modified xsi:type="dcterms:W3CDTF">2018-06-08T11:56:00Z</dcterms:modified>
</cp:coreProperties>
</file>