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2CC" w:rsidRDefault="000362CC" w:rsidP="00982119">
      <w:pPr>
        <w:jc w:val="center"/>
        <w:rPr>
          <w:b/>
          <w:bCs/>
        </w:rPr>
      </w:pPr>
      <w:r w:rsidRPr="007A5DD1">
        <w:rPr>
          <w:rFonts w:ascii="Calibri" w:hAnsi="Calibri" w:cs="Calibr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339.75pt;height:1in;visibility:visible">
            <v:imagedata r:id="rId7" o:title="" cropbottom="19741f"/>
          </v:shape>
        </w:pict>
      </w:r>
    </w:p>
    <w:p w:rsidR="000362CC" w:rsidRPr="0067448D" w:rsidRDefault="000362CC" w:rsidP="00D40D9F">
      <w:pPr>
        <w:rPr>
          <w:b/>
          <w:bCs/>
          <w:sz w:val="16"/>
          <w:szCs w:val="16"/>
        </w:rPr>
      </w:pPr>
    </w:p>
    <w:p w:rsidR="000362CC" w:rsidRDefault="000362CC" w:rsidP="00982119">
      <w:pPr>
        <w:jc w:val="center"/>
        <w:rPr>
          <w:b/>
          <w:bCs/>
          <w:sz w:val="18"/>
          <w:szCs w:val="18"/>
          <w:u w:val="single"/>
        </w:rPr>
      </w:pPr>
      <w:r>
        <w:rPr>
          <w:b/>
          <w:bCs/>
          <w:sz w:val="32"/>
          <w:szCs w:val="32"/>
          <w:u w:val="single"/>
        </w:rPr>
        <w:t>ΕΝΗΜΕΡΩΤΙΚΟ</w:t>
      </w:r>
      <w:r w:rsidRPr="00D40D9F">
        <w:rPr>
          <w:b/>
          <w:bCs/>
          <w:sz w:val="32"/>
          <w:szCs w:val="32"/>
          <w:u w:val="single"/>
        </w:rPr>
        <w:t xml:space="preserve"> ΤΩΝ ΑΙΡΕΤΩΝ </w:t>
      </w:r>
    </w:p>
    <w:p w:rsidR="000362CC" w:rsidRPr="00D40D9F" w:rsidRDefault="000362CC" w:rsidP="00982119">
      <w:pPr>
        <w:jc w:val="center"/>
        <w:rPr>
          <w:b/>
          <w:bCs/>
          <w:sz w:val="18"/>
          <w:szCs w:val="18"/>
          <w:u w:val="single"/>
        </w:rPr>
      </w:pPr>
    </w:p>
    <w:p w:rsidR="000362CC" w:rsidRPr="002B34DE" w:rsidRDefault="000362CC" w:rsidP="00D140A3">
      <w:pPr>
        <w:rPr>
          <w:b/>
          <w:bCs/>
          <w:sz w:val="28"/>
          <w:szCs w:val="28"/>
          <w:u w:val="single"/>
        </w:rPr>
      </w:pPr>
      <w:r w:rsidRPr="002B34DE">
        <w:rPr>
          <w:b/>
          <w:bCs/>
          <w:sz w:val="28"/>
          <w:szCs w:val="28"/>
        </w:rPr>
        <w:t>ΤΡΙΜΠΟΥ ΔΗΜΗΤΡΗ:</w:t>
      </w:r>
      <w:r w:rsidRPr="002B34DE">
        <w:rPr>
          <w:b/>
          <w:bCs/>
          <w:sz w:val="28"/>
          <w:szCs w:val="28"/>
          <w:u w:val="single"/>
        </w:rPr>
        <w:t xml:space="preserve">     </w:t>
      </w:r>
      <w:r>
        <w:rPr>
          <w:b/>
          <w:bCs/>
          <w:sz w:val="28"/>
          <w:szCs w:val="28"/>
          <w:u w:val="single"/>
        </w:rPr>
        <w:t xml:space="preserve">Τηλ. 6978269331  </w:t>
      </w:r>
      <w:r>
        <w:rPr>
          <w:b/>
          <w:bCs/>
          <w:sz w:val="28"/>
          <w:szCs w:val="28"/>
          <w:u w:val="single"/>
          <w:lang w:val="en-US"/>
        </w:rPr>
        <w:t>Mail</w:t>
      </w:r>
      <w:r w:rsidRPr="002B34DE">
        <w:rPr>
          <w:b/>
          <w:bCs/>
          <w:sz w:val="28"/>
          <w:szCs w:val="28"/>
          <w:u w:val="single"/>
        </w:rPr>
        <w:t xml:space="preserve"> :</w:t>
      </w:r>
      <w:r w:rsidRPr="00DB0EA5">
        <w:rPr>
          <w:b/>
          <w:bCs/>
          <w:sz w:val="28"/>
          <w:szCs w:val="28"/>
          <w:u w:val="single"/>
        </w:rPr>
        <w:t xml:space="preserve">   </w:t>
      </w:r>
      <w:r w:rsidRPr="002B34DE">
        <w:rPr>
          <w:b/>
          <w:bCs/>
          <w:sz w:val="28"/>
          <w:szCs w:val="28"/>
          <w:u w:val="single"/>
        </w:rPr>
        <w:t xml:space="preserve"> </w:t>
      </w:r>
      <w:hyperlink r:id="rId8" w:history="1">
        <w:r w:rsidRPr="00DB0EA5">
          <w:rPr>
            <w:rStyle w:val="Hyperlink"/>
            <w:sz w:val="28"/>
            <w:szCs w:val="28"/>
            <w:lang w:val="en-US"/>
          </w:rPr>
          <w:t>trimpos</w:t>
        </w:r>
        <w:r w:rsidRPr="00DB0EA5">
          <w:rPr>
            <w:rStyle w:val="Hyperlink"/>
            <w:sz w:val="28"/>
            <w:szCs w:val="28"/>
          </w:rPr>
          <w:t>.</w:t>
        </w:r>
        <w:r w:rsidRPr="00DB0EA5">
          <w:rPr>
            <w:rStyle w:val="Hyperlink"/>
            <w:sz w:val="28"/>
            <w:szCs w:val="28"/>
            <w:lang w:val="en-US"/>
          </w:rPr>
          <w:t>dimitris</w:t>
        </w:r>
        <w:r w:rsidRPr="00DB0EA5">
          <w:rPr>
            <w:rStyle w:val="Hyperlink"/>
            <w:sz w:val="28"/>
            <w:szCs w:val="28"/>
          </w:rPr>
          <w:t>@</w:t>
        </w:r>
        <w:r w:rsidRPr="00DB0EA5">
          <w:rPr>
            <w:rStyle w:val="Hyperlink"/>
            <w:sz w:val="28"/>
            <w:szCs w:val="28"/>
            <w:lang w:val="en-US"/>
          </w:rPr>
          <w:t>gmail</w:t>
        </w:r>
        <w:r w:rsidRPr="00DB0EA5">
          <w:rPr>
            <w:rStyle w:val="Hyperlink"/>
            <w:sz w:val="28"/>
            <w:szCs w:val="28"/>
          </w:rPr>
          <w:t>.</w:t>
        </w:r>
        <w:r w:rsidRPr="00DB0EA5">
          <w:rPr>
            <w:rStyle w:val="Hyperlink"/>
            <w:sz w:val="28"/>
            <w:szCs w:val="28"/>
            <w:lang w:val="en-US"/>
          </w:rPr>
          <w:t>com</w:t>
        </w:r>
      </w:hyperlink>
      <w:r w:rsidRPr="002B34DE">
        <w:rPr>
          <w:b/>
          <w:bCs/>
          <w:sz w:val="28"/>
          <w:szCs w:val="28"/>
          <w:u w:val="single"/>
        </w:rPr>
        <w:t xml:space="preserve"> </w:t>
      </w:r>
    </w:p>
    <w:p w:rsidR="000362CC" w:rsidRPr="002B34DE" w:rsidRDefault="000362CC" w:rsidP="00D140A3">
      <w:pPr>
        <w:rPr>
          <w:rFonts w:ascii="Arial Black" w:hAnsi="Arial Black" w:cs="Arial Black"/>
          <w:sz w:val="18"/>
          <w:szCs w:val="18"/>
        </w:rPr>
      </w:pPr>
      <w:r>
        <w:rPr>
          <w:b/>
          <w:bCs/>
          <w:sz w:val="28"/>
          <w:szCs w:val="28"/>
          <w:u w:val="single"/>
        </w:rPr>
        <w:t xml:space="preserve"> ΕΥΑΓΓΕΛΟΥ ΠΑΝΑΓΙΩΤΗ</w:t>
      </w:r>
      <w:r w:rsidRPr="002B34DE">
        <w:rPr>
          <w:b/>
          <w:bCs/>
          <w:sz w:val="28"/>
          <w:szCs w:val="28"/>
          <w:u w:val="single"/>
        </w:rPr>
        <w:t>:</w:t>
      </w:r>
      <w:r>
        <w:rPr>
          <w:b/>
          <w:bCs/>
          <w:sz w:val="28"/>
          <w:szCs w:val="28"/>
          <w:u w:val="single"/>
        </w:rPr>
        <w:t xml:space="preserve"> </w:t>
      </w:r>
      <w:r w:rsidRPr="00062E11">
        <w:rPr>
          <w:b/>
          <w:bCs/>
          <w:sz w:val="28"/>
          <w:szCs w:val="28"/>
        </w:rPr>
        <w:t>Τηλ.6945375612</w:t>
      </w:r>
      <w:r w:rsidRPr="002B34DE">
        <w:rPr>
          <w:sz w:val="28"/>
          <w:szCs w:val="28"/>
        </w:rPr>
        <w:t xml:space="preserve"> </w:t>
      </w:r>
      <w:r>
        <w:rPr>
          <w:sz w:val="28"/>
          <w:szCs w:val="28"/>
          <w:lang w:val="en-US"/>
        </w:rPr>
        <w:t>M</w:t>
      </w:r>
      <w:r w:rsidRPr="002B34DE">
        <w:rPr>
          <w:sz w:val="28"/>
          <w:szCs w:val="28"/>
          <w:lang w:val="en-US"/>
        </w:rPr>
        <w:t>ail</w:t>
      </w:r>
      <w:r w:rsidRPr="002B34DE">
        <w:rPr>
          <w:sz w:val="28"/>
          <w:szCs w:val="28"/>
        </w:rPr>
        <w:t xml:space="preserve">: </w:t>
      </w:r>
      <w:hyperlink r:id="rId9" w:history="1">
        <w:r w:rsidRPr="000A05EF">
          <w:rPr>
            <w:rStyle w:val="Hyperlink"/>
            <w:sz w:val="28"/>
            <w:szCs w:val="28"/>
            <w:lang w:val="en-US"/>
          </w:rPr>
          <w:t>panosevaggelou</w:t>
        </w:r>
        <w:r w:rsidRPr="000A05EF">
          <w:rPr>
            <w:rStyle w:val="Hyperlink"/>
            <w:sz w:val="28"/>
            <w:szCs w:val="28"/>
          </w:rPr>
          <w:t>@</w:t>
        </w:r>
        <w:r w:rsidRPr="000A05EF">
          <w:rPr>
            <w:rStyle w:val="Hyperlink"/>
            <w:sz w:val="28"/>
            <w:szCs w:val="28"/>
            <w:lang w:val="en-US"/>
          </w:rPr>
          <w:t>gmail</w:t>
        </w:r>
        <w:r w:rsidRPr="000A05EF">
          <w:rPr>
            <w:rStyle w:val="Hyperlink"/>
            <w:sz w:val="28"/>
            <w:szCs w:val="28"/>
          </w:rPr>
          <w:t>.</w:t>
        </w:r>
        <w:r w:rsidRPr="000A05EF">
          <w:rPr>
            <w:rStyle w:val="Hyperlink"/>
            <w:sz w:val="28"/>
            <w:szCs w:val="28"/>
            <w:lang w:val="en-US"/>
          </w:rPr>
          <w:t>com</w:t>
        </w:r>
      </w:hyperlink>
      <w:r w:rsidRPr="002B34DE">
        <w:rPr>
          <w:sz w:val="28"/>
          <w:szCs w:val="28"/>
        </w:rPr>
        <w:t xml:space="preserve">  </w:t>
      </w:r>
    </w:p>
    <w:p w:rsidR="000362CC" w:rsidRPr="00D140A3" w:rsidRDefault="000362CC" w:rsidP="00D140A3">
      <w:pPr>
        <w:rPr>
          <w:b/>
          <w:bCs/>
          <w:sz w:val="28"/>
          <w:szCs w:val="28"/>
          <w:u w:val="single"/>
        </w:rPr>
      </w:pPr>
      <w:r>
        <w:rPr>
          <w:b/>
          <w:bCs/>
          <w:sz w:val="28"/>
          <w:szCs w:val="28"/>
          <w:u w:val="single"/>
        </w:rPr>
        <w:t xml:space="preserve">Εκλεγμένων με το ψηφοδέλτιο της </w:t>
      </w:r>
      <w:r w:rsidRPr="00D140A3">
        <w:rPr>
          <w:b/>
          <w:bCs/>
          <w:sz w:val="28"/>
          <w:szCs w:val="28"/>
          <w:u w:val="single"/>
        </w:rPr>
        <w:t>Α</w:t>
      </w:r>
      <w:r>
        <w:rPr>
          <w:b/>
          <w:bCs/>
          <w:sz w:val="28"/>
          <w:szCs w:val="28"/>
          <w:u w:val="single"/>
        </w:rPr>
        <w:t>.</w:t>
      </w:r>
      <w:r w:rsidRPr="00D140A3">
        <w:rPr>
          <w:b/>
          <w:bCs/>
          <w:sz w:val="28"/>
          <w:szCs w:val="28"/>
          <w:u w:val="single"/>
        </w:rPr>
        <w:t>Σ</w:t>
      </w:r>
      <w:r>
        <w:rPr>
          <w:b/>
          <w:bCs/>
          <w:sz w:val="28"/>
          <w:szCs w:val="28"/>
          <w:u w:val="single"/>
        </w:rPr>
        <w:t>.</w:t>
      </w:r>
      <w:r w:rsidRPr="00D140A3">
        <w:rPr>
          <w:b/>
          <w:bCs/>
          <w:sz w:val="28"/>
          <w:szCs w:val="28"/>
          <w:u w:val="single"/>
        </w:rPr>
        <w:t>Ε</w:t>
      </w:r>
      <w:r>
        <w:rPr>
          <w:b/>
          <w:bCs/>
          <w:sz w:val="28"/>
          <w:szCs w:val="28"/>
          <w:u w:val="single"/>
        </w:rPr>
        <w:t>. στο  ΠΥΣΠΕ Ανατολικής Αττικής.</w:t>
      </w:r>
    </w:p>
    <w:p w:rsidR="000362CC" w:rsidRPr="0067448D" w:rsidRDefault="000362CC" w:rsidP="00C636CA">
      <w:pPr>
        <w:rPr>
          <w:sz w:val="16"/>
          <w:szCs w:val="16"/>
        </w:rPr>
      </w:pPr>
    </w:p>
    <w:p w:rsidR="000362CC" w:rsidRPr="00FE179A" w:rsidRDefault="000362CC" w:rsidP="00C636CA">
      <w:pPr>
        <w:rPr>
          <w:b/>
          <w:bCs/>
          <w:sz w:val="28"/>
          <w:szCs w:val="28"/>
        </w:rPr>
      </w:pPr>
      <w:r w:rsidRPr="00FE179A">
        <w:rPr>
          <w:b/>
          <w:bCs/>
          <w:sz w:val="28"/>
          <w:szCs w:val="28"/>
        </w:rPr>
        <w:t>Συναδέλφισσες, συνάδελφοι</w:t>
      </w:r>
    </w:p>
    <w:p w:rsidR="000362CC" w:rsidRPr="0067448D" w:rsidRDefault="000362CC" w:rsidP="00C636CA">
      <w:pPr>
        <w:tabs>
          <w:tab w:val="left" w:pos="2826"/>
        </w:tabs>
        <w:rPr>
          <w:sz w:val="16"/>
          <w:szCs w:val="16"/>
        </w:rPr>
      </w:pPr>
    </w:p>
    <w:p w:rsidR="000362CC" w:rsidRPr="00E51B1A" w:rsidRDefault="000362CC" w:rsidP="00E51B1A">
      <w:pPr>
        <w:tabs>
          <w:tab w:val="left" w:pos="2826"/>
        </w:tabs>
        <w:jc w:val="center"/>
        <w:rPr>
          <w:b/>
          <w:bCs/>
          <w:sz w:val="28"/>
          <w:szCs w:val="28"/>
        </w:rPr>
      </w:pPr>
      <w:r w:rsidRPr="00E51B1A">
        <w:rPr>
          <w:b/>
          <w:bCs/>
          <w:sz w:val="28"/>
          <w:szCs w:val="28"/>
        </w:rPr>
        <w:t xml:space="preserve">Με την έναρξη της νέας σχολικής χρονιάς ευχόμαστε σε όλους </w:t>
      </w:r>
      <w:r>
        <w:rPr>
          <w:b/>
          <w:bCs/>
          <w:sz w:val="28"/>
          <w:szCs w:val="28"/>
        </w:rPr>
        <w:t>καλή σχολική χρονιά με υγεία σε</w:t>
      </w:r>
      <w:r w:rsidRPr="00E51B1A">
        <w:rPr>
          <w:b/>
          <w:bCs/>
          <w:sz w:val="28"/>
          <w:szCs w:val="28"/>
        </w:rPr>
        <w:t xml:space="preserve"> σας και τις οικογένειές  </w:t>
      </w:r>
      <w:r>
        <w:rPr>
          <w:b/>
          <w:bCs/>
          <w:sz w:val="28"/>
          <w:szCs w:val="28"/>
        </w:rPr>
        <w:t>σας και καλούς αγώνες για το μέλλον το δικό μας και των παιδιών μας</w:t>
      </w:r>
      <w:r w:rsidRPr="00E51B1A">
        <w:rPr>
          <w:b/>
          <w:bCs/>
          <w:sz w:val="28"/>
          <w:szCs w:val="28"/>
        </w:rPr>
        <w:t>.</w:t>
      </w:r>
    </w:p>
    <w:p w:rsidR="000362CC" w:rsidRPr="00104F12" w:rsidRDefault="000362CC" w:rsidP="00E51B1A">
      <w:pPr>
        <w:tabs>
          <w:tab w:val="left" w:pos="2826"/>
        </w:tabs>
        <w:jc w:val="both"/>
        <w:rPr>
          <w:sz w:val="28"/>
          <w:szCs w:val="28"/>
        </w:rPr>
      </w:pPr>
      <w:r w:rsidRPr="00104F12">
        <w:rPr>
          <w:sz w:val="28"/>
          <w:szCs w:val="28"/>
        </w:rPr>
        <w:t>Εκφράζουμε την αμέριστη συμπαράστασή μας και την αλληλεγγύη μας στους πυρόπληκτους  εκπαιδευτικούς και γο</w:t>
      </w:r>
      <w:r>
        <w:rPr>
          <w:sz w:val="28"/>
          <w:szCs w:val="28"/>
        </w:rPr>
        <w:t>νείς στις πυρκαγιές του Ιουλίου</w:t>
      </w:r>
      <w:r w:rsidRPr="00104F12">
        <w:rPr>
          <w:sz w:val="28"/>
          <w:szCs w:val="28"/>
        </w:rPr>
        <w:t xml:space="preserve">. </w:t>
      </w:r>
    </w:p>
    <w:p w:rsidR="000362CC" w:rsidRPr="00104F12" w:rsidRDefault="000362CC" w:rsidP="00E51B1A">
      <w:pPr>
        <w:tabs>
          <w:tab w:val="left" w:pos="2826"/>
        </w:tabs>
        <w:jc w:val="both"/>
        <w:rPr>
          <w:sz w:val="28"/>
          <w:szCs w:val="28"/>
        </w:rPr>
      </w:pPr>
      <w:r w:rsidRPr="00104F12">
        <w:rPr>
          <w:sz w:val="28"/>
          <w:szCs w:val="28"/>
        </w:rPr>
        <w:t xml:space="preserve">Η νέα σχολική χρονιά βρίσκει τους κατοίκους  των πυρόπληκτων περιοχών καθώς και πολλούς εκπαιδευτικούς ξεσπιτωμένους να προσπαθούν να κλείσουν τις πληγές και </w:t>
      </w:r>
      <w:r>
        <w:rPr>
          <w:sz w:val="28"/>
          <w:szCs w:val="28"/>
        </w:rPr>
        <w:t>να αντιμετωπίσουν τις δυσκολίες</w:t>
      </w:r>
      <w:r w:rsidRPr="00104F12">
        <w:rPr>
          <w:sz w:val="28"/>
          <w:szCs w:val="28"/>
        </w:rPr>
        <w:t xml:space="preserve">. </w:t>
      </w:r>
    </w:p>
    <w:p w:rsidR="000362CC" w:rsidRPr="00104F12" w:rsidRDefault="000362CC" w:rsidP="00E51B1A">
      <w:pPr>
        <w:tabs>
          <w:tab w:val="left" w:pos="2826"/>
        </w:tabs>
        <w:jc w:val="both"/>
        <w:rPr>
          <w:sz w:val="28"/>
          <w:szCs w:val="28"/>
        </w:rPr>
      </w:pPr>
      <w:r w:rsidRPr="00104F12">
        <w:rPr>
          <w:sz w:val="28"/>
          <w:szCs w:val="28"/>
        </w:rPr>
        <w:t xml:space="preserve">Καταδικάζουμε την εγκληματική έλλειψη σχεδίων για την αντιμετώπιση έκτακτων αναγκών που στοίχισε τη ζωή τόσων αθώων ανθρώπων.  </w:t>
      </w:r>
    </w:p>
    <w:p w:rsidR="000362CC" w:rsidRPr="00104F12" w:rsidRDefault="000362CC" w:rsidP="00E51B1A">
      <w:pPr>
        <w:tabs>
          <w:tab w:val="left" w:pos="2826"/>
        </w:tabs>
        <w:jc w:val="both"/>
        <w:rPr>
          <w:sz w:val="28"/>
          <w:szCs w:val="28"/>
        </w:rPr>
      </w:pPr>
      <w:r w:rsidRPr="00104F12">
        <w:rPr>
          <w:sz w:val="28"/>
          <w:szCs w:val="28"/>
        </w:rPr>
        <w:t xml:space="preserve">Δηλώνουμε ότι θα είμαστε στο πλάι συναδέλφων και γονιών </w:t>
      </w:r>
      <w:r>
        <w:rPr>
          <w:sz w:val="28"/>
          <w:szCs w:val="28"/>
        </w:rPr>
        <w:t>παρέχοντάς</w:t>
      </w:r>
      <w:r w:rsidRPr="00104F12">
        <w:rPr>
          <w:sz w:val="28"/>
          <w:szCs w:val="28"/>
        </w:rPr>
        <w:t xml:space="preserve"> τους όποια βοήθεια μπορούμε</w:t>
      </w:r>
      <w:r>
        <w:rPr>
          <w:sz w:val="28"/>
          <w:szCs w:val="28"/>
        </w:rPr>
        <w:t>, διεκδικώντας</w:t>
      </w:r>
      <w:r w:rsidRPr="00104F12">
        <w:rPr>
          <w:sz w:val="28"/>
          <w:szCs w:val="28"/>
        </w:rPr>
        <w:t xml:space="preserve"> να παρθούν τα  μέτ</w:t>
      </w:r>
      <w:r>
        <w:rPr>
          <w:sz w:val="28"/>
          <w:szCs w:val="28"/>
        </w:rPr>
        <w:t xml:space="preserve">ρα προστασίας που έχουν ανάγκη </w:t>
      </w:r>
      <w:r w:rsidRPr="00104F12">
        <w:rPr>
          <w:sz w:val="28"/>
          <w:szCs w:val="28"/>
        </w:rPr>
        <w:t xml:space="preserve">. </w:t>
      </w:r>
    </w:p>
    <w:p w:rsidR="000362CC" w:rsidRDefault="000362CC" w:rsidP="00E51B1A">
      <w:pPr>
        <w:tabs>
          <w:tab w:val="left" w:pos="2826"/>
        </w:tabs>
        <w:jc w:val="both"/>
        <w:rPr>
          <w:sz w:val="28"/>
          <w:szCs w:val="28"/>
        </w:rPr>
      </w:pPr>
      <w:r>
        <w:rPr>
          <w:sz w:val="28"/>
          <w:szCs w:val="28"/>
        </w:rPr>
        <w:t xml:space="preserve">Συναδέλφισσες –συνάδελφοι </w:t>
      </w:r>
    </w:p>
    <w:p w:rsidR="000362CC" w:rsidRDefault="000362CC" w:rsidP="00B96864">
      <w:pPr>
        <w:jc w:val="both"/>
        <w:rPr>
          <w:sz w:val="28"/>
          <w:szCs w:val="28"/>
        </w:rPr>
      </w:pPr>
      <w:r>
        <w:rPr>
          <w:sz w:val="28"/>
          <w:szCs w:val="28"/>
        </w:rPr>
        <w:t xml:space="preserve"> και η νέα σχολική χρονιά βρίσκει τα σχολεία της περιοχή μας με εκατοντάδες κενά που  πρέπει να καλυφτούν με αναπληρωτές. </w:t>
      </w:r>
    </w:p>
    <w:p w:rsidR="000362CC" w:rsidRPr="0067448D" w:rsidRDefault="000362CC" w:rsidP="00B96864">
      <w:pPr>
        <w:jc w:val="both"/>
        <w:rPr>
          <w:b/>
          <w:bCs/>
          <w:sz w:val="28"/>
          <w:szCs w:val="28"/>
          <w:u w:val="single"/>
        </w:rPr>
      </w:pPr>
      <w:r w:rsidRPr="0067448D">
        <w:rPr>
          <w:b/>
          <w:bCs/>
          <w:sz w:val="28"/>
          <w:szCs w:val="28"/>
          <w:u w:val="single"/>
        </w:rPr>
        <w:t xml:space="preserve">Στο Υπηρεσιακό Συμβούλιο εκφράσαμε την αντίθεσή μας και καταψηφίσαμε τις υπεραριθμίες τονίζοντας την ανάγκη να παραμείνουν οι εκπαιδευτικοί στα σχολεία τους, καθώς και να οριστεί δάσκαλος υπεύθυνος ολοημέρου όταν στο σχολείο υπάρχουν πάνω από 2 τμήματα ολοήμερου.    </w:t>
      </w:r>
    </w:p>
    <w:p w:rsidR="000362CC" w:rsidRDefault="000362CC" w:rsidP="00B96864">
      <w:pPr>
        <w:jc w:val="both"/>
        <w:rPr>
          <w:sz w:val="28"/>
          <w:szCs w:val="28"/>
        </w:rPr>
      </w:pPr>
      <w:r>
        <w:rPr>
          <w:sz w:val="28"/>
          <w:szCs w:val="28"/>
        </w:rPr>
        <w:t xml:space="preserve">Πάγια θέση μας και απαίτηση από την πολιτική </w:t>
      </w:r>
      <w:r w:rsidRPr="00104F12">
        <w:rPr>
          <w:sz w:val="28"/>
          <w:szCs w:val="28"/>
        </w:rPr>
        <w:t xml:space="preserve">ηγεσία </w:t>
      </w:r>
      <w:r w:rsidRPr="00104F12">
        <w:rPr>
          <w:b/>
          <w:bCs/>
          <w:sz w:val="28"/>
          <w:szCs w:val="28"/>
          <w:u w:val="single"/>
        </w:rPr>
        <w:t>είναι ο διορισμός όλων των αναπληρωτών που έχουν δουλέψει στην εκπαίδευση</w:t>
      </w:r>
      <w:r>
        <w:rPr>
          <w:sz w:val="28"/>
          <w:szCs w:val="28"/>
        </w:rPr>
        <w:t xml:space="preserve"> ώστε να καλυφτούν όλα τα κενά που σύμφωνα με τις δικές τους εκτιμήσεις φτάνουν τις 25.000.</w:t>
      </w:r>
    </w:p>
    <w:p w:rsidR="000362CC" w:rsidRPr="00150F78" w:rsidRDefault="000362CC" w:rsidP="00B96864">
      <w:pPr>
        <w:jc w:val="both"/>
        <w:rPr>
          <w:sz w:val="28"/>
          <w:szCs w:val="28"/>
        </w:rPr>
      </w:pPr>
      <w:r w:rsidRPr="00104F12">
        <w:rPr>
          <w:b/>
          <w:bCs/>
          <w:sz w:val="28"/>
          <w:szCs w:val="28"/>
          <w:u w:val="single"/>
        </w:rPr>
        <w:t>Καλούμε τους αναπληρωτές εκπαιδευτικούς να συσπειρωθούν στα Σωματεία</w:t>
      </w:r>
      <w:r>
        <w:rPr>
          <w:sz w:val="28"/>
          <w:szCs w:val="28"/>
        </w:rPr>
        <w:t xml:space="preserve"> και μαζί να παλέψουμε για την ικανοποίηση όλων των αναγκαίων μέτρων όπως , άδειες , στέγαση,  μεταφορά , σίτιση όλων των αναπληρωτών. </w:t>
      </w:r>
    </w:p>
    <w:p w:rsidR="000362CC" w:rsidRDefault="000362CC" w:rsidP="001C21EC">
      <w:pPr>
        <w:pStyle w:val="BodyText"/>
        <w:rPr>
          <w:sz w:val="28"/>
          <w:szCs w:val="28"/>
        </w:rPr>
      </w:pPr>
      <w:r w:rsidRPr="00C636CA">
        <w:rPr>
          <w:sz w:val="28"/>
          <w:szCs w:val="28"/>
        </w:rPr>
        <w:t>Μετά από πέντε χρόνια ταλαιπωρίας των συναδέλφων των μη κοινών ειδικοτήτων, οι οποίοι μετατάχθηκαν το 2013 από τη Δευτεροβάθμια Εκπαίδευση, ήρθε επιτέλους η ώρα να ικανοποιηθεί το πάγιο αίτημα</w:t>
      </w:r>
      <w:r>
        <w:rPr>
          <w:sz w:val="28"/>
          <w:szCs w:val="28"/>
        </w:rPr>
        <w:t xml:space="preserve"> </w:t>
      </w:r>
      <w:r w:rsidRPr="00C636CA">
        <w:rPr>
          <w:sz w:val="28"/>
          <w:szCs w:val="28"/>
        </w:rPr>
        <w:t xml:space="preserve"> να αποδοθούν οργανικές θέσεις. </w:t>
      </w:r>
    </w:p>
    <w:p w:rsidR="000362CC" w:rsidRDefault="000362CC" w:rsidP="001C21EC">
      <w:pPr>
        <w:pStyle w:val="BodyText"/>
        <w:rPr>
          <w:sz w:val="28"/>
          <w:szCs w:val="28"/>
        </w:rPr>
      </w:pPr>
      <w:r>
        <w:rPr>
          <w:sz w:val="28"/>
          <w:szCs w:val="28"/>
        </w:rPr>
        <w:t>Εξακολουθεί  να ταλαιπωρεί τόσο τους συναδέλφους αλλά και τα σχολεία η μη απόδοση οργανικών θέσεων στις κοινές ειδικότητες και κυρίως σε εκπαιδευτικούς ΠΕ06 και ΠΕ11(αγγλικών και γυμναστικής).</w:t>
      </w:r>
    </w:p>
    <w:p w:rsidR="000362CC" w:rsidRDefault="000362CC" w:rsidP="001C21EC">
      <w:pPr>
        <w:pStyle w:val="BodyText"/>
        <w:rPr>
          <w:sz w:val="28"/>
          <w:szCs w:val="28"/>
        </w:rPr>
      </w:pPr>
      <w:r>
        <w:rPr>
          <w:sz w:val="28"/>
          <w:szCs w:val="28"/>
        </w:rPr>
        <w:t>Την επίθεση στα εργασιακά μας δικαιώματα ,στους μισθούς μας και στις συντάξεις ,μόνο με κοινό, οργανωμένο, αγώνα μπορούμε να τη σταματήσουμε .</w:t>
      </w:r>
    </w:p>
    <w:p w:rsidR="000362CC" w:rsidRPr="0067448D" w:rsidRDefault="000362CC" w:rsidP="001C21EC">
      <w:pPr>
        <w:pStyle w:val="BodyText"/>
        <w:rPr>
          <w:sz w:val="18"/>
          <w:szCs w:val="18"/>
        </w:rPr>
      </w:pPr>
    </w:p>
    <w:p w:rsidR="000362CC" w:rsidRDefault="000362CC" w:rsidP="001C4EF9">
      <w:pPr>
        <w:pStyle w:val="BodyText"/>
        <w:jc w:val="center"/>
        <w:rPr>
          <w:sz w:val="28"/>
          <w:szCs w:val="28"/>
        </w:rPr>
      </w:pPr>
      <w:r>
        <w:rPr>
          <w:sz w:val="28"/>
          <w:szCs w:val="28"/>
        </w:rPr>
        <w:t>ΚΑΛΗ ΔΥΝΑΜΗ ΓΙΑ ΤΟΥΣ</w:t>
      </w:r>
      <w:bookmarkStart w:id="0" w:name="_GoBack"/>
      <w:bookmarkEnd w:id="0"/>
      <w:r>
        <w:rPr>
          <w:sz w:val="28"/>
          <w:szCs w:val="28"/>
        </w:rPr>
        <w:t xml:space="preserve"> ΑΓΩΝΕΣ ΠΟΥ ΕΡΧΟΝΤΑΙ .</w:t>
      </w:r>
    </w:p>
    <w:p w:rsidR="000362CC" w:rsidRPr="0067448D" w:rsidRDefault="000362CC" w:rsidP="001C4EF9">
      <w:pPr>
        <w:pStyle w:val="BodyText"/>
        <w:jc w:val="center"/>
        <w:rPr>
          <w:sz w:val="16"/>
          <w:szCs w:val="16"/>
        </w:rPr>
      </w:pPr>
    </w:p>
    <w:p w:rsidR="000362CC" w:rsidRPr="00384E7C" w:rsidRDefault="000362CC" w:rsidP="00384E7C">
      <w:pPr>
        <w:pStyle w:val="BodyText"/>
        <w:jc w:val="right"/>
      </w:pPr>
      <w:r>
        <w:t>ΣΕΠΤΕΜΒΡΗΣ 2018</w:t>
      </w:r>
    </w:p>
    <w:sectPr w:rsidR="000362CC" w:rsidRPr="00384E7C" w:rsidSect="00384E7C">
      <w:pgSz w:w="11906" w:h="16838"/>
      <w:pgMar w:top="284" w:right="707" w:bottom="28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2CC" w:rsidRDefault="000362CC" w:rsidP="00D140A3">
      <w:r>
        <w:separator/>
      </w:r>
    </w:p>
  </w:endnote>
  <w:endnote w:type="continuationSeparator" w:id="0">
    <w:p w:rsidR="000362CC" w:rsidRDefault="000362CC" w:rsidP="00D140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2CC" w:rsidRDefault="000362CC" w:rsidP="00D140A3">
      <w:r>
        <w:separator/>
      </w:r>
    </w:p>
  </w:footnote>
  <w:footnote w:type="continuationSeparator" w:id="0">
    <w:p w:rsidR="000362CC" w:rsidRDefault="000362CC" w:rsidP="00D140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55E35"/>
    <w:multiLevelType w:val="hybridMultilevel"/>
    <w:tmpl w:val="E1120820"/>
    <w:lvl w:ilvl="0" w:tplc="C8C6ED28">
      <w:start w:val="1"/>
      <w:numFmt w:val="bullet"/>
      <w:lvlText w:val=""/>
      <w:lvlJc w:val="left"/>
      <w:pPr>
        <w:tabs>
          <w:tab w:val="num" w:pos="1080"/>
        </w:tabs>
        <w:ind w:left="1080" w:hanging="360"/>
      </w:pPr>
      <w:rPr>
        <w:rFonts w:ascii="Symbol" w:hAnsi="Symbol" w:hint="default"/>
        <w:color w:val="auto"/>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cs="Wingdings" w:hint="default"/>
      </w:rPr>
    </w:lvl>
    <w:lvl w:ilvl="3" w:tplc="04080001">
      <w:start w:val="1"/>
      <w:numFmt w:val="bullet"/>
      <w:lvlText w:val=""/>
      <w:lvlJc w:val="left"/>
      <w:pPr>
        <w:tabs>
          <w:tab w:val="num" w:pos="3240"/>
        </w:tabs>
        <w:ind w:left="3240" w:hanging="360"/>
      </w:pPr>
      <w:rPr>
        <w:rFonts w:ascii="Symbol" w:hAnsi="Symbol" w:cs="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Wingdings" w:hint="default"/>
      </w:rPr>
    </w:lvl>
    <w:lvl w:ilvl="6" w:tplc="04080001">
      <w:start w:val="1"/>
      <w:numFmt w:val="bullet"/>
      <w:lvlText w:val=""/>
      <w:lvlJc w:val="left"/>
      <w:pPr>
        <w:tabs>
          <w:tab w:val="num" w:pos="5400"/>
        </w:tabs>
        <w:ind w:left="5400" w:hanging="360"/>
      </w:pPr>
      <w:rPr>
        <w:rFonts w:ascii="Symbol" w:hAnsi="Symbol" w:cs="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Wingdings" w:hint="default"/>
      </w:rPr>
    </w:lvl>
  </w:abstractNum>
  <w:abstractNum w:abstractNumId="1">
    <w:nsid w:val="1E821305"/>
    <w:multiLevelType w:val="hybridMultilevel"/>
    <w:tmpl w:val="D1D2DD7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51B7"/>
    <w:rsid w:val="000362CC"/>
    <w:rsid w:val="00062E11"/>
    <w:rsid w:val="000A05EF"/>
    <w:rsid w:val="00104F12"/>
    <w:rsid w:val="001131AA"/>
    <w:rsid w:val="00133B0A"/>
    <w:rsid w:val="00150F78"/>
    <w:rsid w:val="001C21EC"/>
    <w:rsid w:val="001C4EF9"/>
    <w:rsid w:val="002049C7"/>
    <w:rsid w:val="00235B9C"/>
    <w:rsid w:val="002B0285"/>
    <w:rsid w:val="002B34DE"/>
    <w:rsid w:val="002B6F40"/>
    <w:rsid w:val="00384E7C"/>
    <w:rsid w:val="00494185"/>
    <w:rsid w:val="00590EDF"/>
    <w:rsid w:val="0059369B"/>
    <w:rsid w:val="005D6366"/>
    <w:rsid w:val="0067448D"/>
    <w:rsid w:val="006E1F6E"/>
    <w:rsid w:val="00713E75"/>
    <w:rsid w:val="007351E2"/>
    <w:rsid w:val="007A5DD1"/>
    <w:rsid w:val="00815974"/>
    <w:rsid w:val="008751B7"/>
    <w:rsid w:val="00886EE8"/>
    <w:rsid w:val="008D078D"/>
    <w:rsid w:val="00973951"/>
    <w:rsid w:val="00982119"/>
    <w:rsid w:val="00986ACC"/>
    <w:rsid w:val="009E767B"/>
    <w:rsid w:val="00B45093"/>
    <w:rsid w:val="00B825C0"/>
    <w:rsid w:val="00B8264E"/>
    <w:rsid w:val="00B96864"/>
    <w:rsid w:val="00C636CA"/>
    <w:rsid w:val="00D10667"/>
    <w:rsid w:val="00D11117"/>
    <w:rsid w:val="00D140A3"/>
    <w:rsid w:val="00D40D9F"/>
    <w:rsid w:val="00D43463"/>
    <w:rsid w:val="00D73AE9"/>
    <w:rsid w:val="00D77984"/>
    <w:rsid w:val="00D816A8"/>
    <w:rsid w:val="00DB0EA5"/>
    <w:rsid w:val="00DB7E65"/>
    <w:rsid w:val="00E32E15"/>
    <w:rsid w:val="00E4536B"/>
    <w:rsid w:val="00E51B1A"/>
    <w:rsid w:val="00E82A4E"/>
    <w:rsid w:val="00F11F48"/>
    <w:rsid w:val="00F2304D"/>
    <w:rsid w:val="00FD0EBB"/>
    <w:rsid w:val="00FE179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28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B0285"/>
    <w:pPr>
      <w:jc w:val="both"/>
    </w:pPr>
  </w:style>
  <w:style w:type="character" w:customStyle="1" w:styleId="BodyTextChar">
    <w:name w:val="Body Text Char"/>
    <w:basedOn w:val="DefaultParagraphFont"/>
    <w:link w:val="BodyText"/>
    <w:uiPriority w:val="99"/>
    <w:semiHidden/>
    <w:locked/>
    <w:rPr>
      <w:sz w:val="24"/>
      <w:szCs w:val="24"/>
    </w:rPr>
  </w:style>
  <w:style w:type="paragraph" w:styleId="BalloonText">
    <w:name w:val="Balloon Text"/>
    <w:basedOn w:val="Normal"/>
    <w:link w:val="BalloonTextChar"/>
    <w:uiPriority w:val="99"/>
    <w:semiHidden/>
    <w:rsid w:val="008751B7"/>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rPr>
  </w:style>
  <w:style w:type="paragraph" w:styleId="Header">
    <w:name w:val="header"/>
    <w:basedOn w:val="Normal"/>
    <w:link w:val="HeaderChar"/>
    <w:uiPriority w:val="99"/>
    <w:rsid w:val="00D140A3"/>
    <w:pPr>
      <w:tabs>
        <w:tab w:val="center" w:pos="4153"/>
        <w:tab w:val="right" w:pos="8306"/>
      </w:tabs>
    </w:pPr>
  </w:style>
  <w:style w:type="character" w:customStyle="1" w:styleId="HeaderChar">
    <w:name w:val="Header Char"/>
    <w:basedOn w:val="DefaultParagraphFont"/>
    <w:link w:val="Header"/>
    <w:uiPriority w:val="99"/>
    <w:locked/>
    <w:rsid w:val="00D140A3"/>
    <w:rPr>
      <w:sz w:val="24"/>
      <w:szCs w:val="24"/>
    </w:rPr>
  </w:style>
  <w:style w:type="paragraph" w:styleId="Footer">
    <w:name w:val="footer"/>
    <w:basedOn w:val="Normal"/>
    <w:link w:val="FooterChar"/>
    <w:uiPriority w:val="99"/>
    <w:rsid w:val="00D140A3"/>
    <w:pPr>
      <w:tabs>
        <w:tab w:val="center" w:pos="4153"/>
        <w:tab w:val="right" w:pos="8306"/>
      </w:tabs>
    </w:pPr>
  </w:style>
  <w:style w:type="character" w:customStyle="1" w:styleId="FooterChar">
    <w:name w:val="Footer Char"/>
    <w:basedOn w:val="DefaultParagraphFont"/>
    <w:link w:val="Footer"/>
    <w:uiPriority w:val="99"/>
    <w:locked/>
    <w:rsid w:val="00D140A3"/>
    <w:rPr>
      <w:sz w:val="24"/>
      <w:szCs w:val="24"/>
    </w:rPr>
  </w:style>
  <w:style w:type="character" w:styleId="Hyperlink">
    <w:name w:val="Hyperlink"/>
    <w:basedOn w:val="DefaultParagraphFont"/>
    <w:uiPriority w:val="99"/>
    <w:rsid w:val="002B34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impos.dimitris@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nosevaggelo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411</Words>
  <Characters>2225</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Συναδέλφισσες, συνάδελφοι</dc:title>
  <dc:subject/>
  <dc:creator>Νίκος</dc:creator>
  <cp:keywords/>
  <dc:description/>
  <cp:lastModifiedBy>admin</cp:lastModifiedBy>
  <cp:revision>3</cp:revision>
  <cp:lastPrinted>2018-06-24T17:05:00Z</cp:lastPrinted>
  <dcterms:created xsi:type="dcterms:W3CDTF">2018-09-04T19:12:00Z</dcterms:created>
  <dcterms:modified xsi:type="dcterms:W3CDTF">2018-09-04T19:14:00Z</dcterms:modified>
</cp:coreProperties>
</file>