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108" w:rsidRPr="00E678EB" w:rsidRDefault="00CE7108" w:rsidP="00E678EB">
      <w:pPr>
        <w:spacing w:line="276" w:lineRule="auto"/>
        <w:jc w:val="center"/>
        <w:rPr>
          <w:sz w:val="28"/>
          <w:szCs w:val="28"/>
          <w:u w:val="single"/>
        </w:rPr>
      </w:pPr>
      <w:bookmarkStart w:id="0" w:name="_GoBack"/>
      <w:r w:rsidRPr="00E678EB">
        <w:rPr>
          <w:sz w:val="28"/>
          <w:szCs w:val="28"/>
          <w:u w:val="single"/>
        </w:rPr>
        <w:t>Έκτακτο δελτίο τύπου</w:t>
      </w:r>
    </w:p>
    <w:p w:rsidR="00CE7108" w:rsidRPr="002153D1" w:rsidRDefault="00CE7108" w:rsidP="00E678EB">
      <w:pPr>
        <w:spacing w:line="276" w:lineRule="auto"/>
        <w:jc w:val="center"/>
        <w:rPr>
          <w:b/>
          <w:bCs/>
          <w:sz w:val="32"/>
          <w:szCs w:val="32"/>
        </w:rPr>
      </w:pPr>
      <w:r w:rsidRPr="002153D1">
        <w:rPr>
          <w:b/>
          <w:bCs/>
          <w:sz w:val="32"/>
          <w:szCs w:val="32"/>
        </w:rPr>
        <w:t>Μεταφορά της σημερινή</w:t>
      </w:r>
      <w:r w:rsidR="000F2F3F">
        <w:rPr>
          <w:b/>
          <w:bCs/>
          <w:sz w:val="32"/>
          <w:szCs w:val="32"/>
        </w:rPr>
        <w:t>ς</w:t>
      </w:r>
      <w:r w:rsidRPr="002153D1">
        <w:rPr>
          <w:b/>
          <w:bCs/>
          <w:sz w:val="32"/>
          <w:szCs w:val="32"/>
        </w:rPr>
        <w:t xml:space="preserve"> κινητοποίησης στο Υπουργείο Παιδείας για τις 5/10</w:t>
      </w:r>
    </w:p>
    <w:p w:rsidR="00CE7108" w:rsidRDefault="00CE7108" w:rsidP="00E678EB">
      <w:pPr>
        <w:spacing w:line="276" w:lineRule="auto"/>
        <w:jc w:val="both"/>
        <w:rPr>
          <w:sz w:val="28"/>
          <w:szCs w:val="28"/>
        </w:rPr>
      </w:pPr>
      <w:r w:rsidRPr="00E678EB">
        <w:rPr>
          <w:sz w:val="28"/>
          <w:szCs w:val="28"/>
        </w:rPr>
        <w:t xml:space="preserve">Η σημερινή κινητοποίηση στο Υπουργείο Παιδείας για το ζήτημα των μόνιμων διορισμών εκπαιδευτικών, της εξίσωσης δικαιωμάτων μονίμων και αναπληρωτών, των κενών και των ελλείψεων στα σχολεία, λόγω των έκτακτων καιρικών συνθηκών που επικρατούν στο λεκανοπέδιο της Αττικής μεταφέρεται για την επόμενη Παρασκευή 5 Οκτώβρη στης 1:00. </w:t>
      </w:r>
    </w:p>
    <w:p w:rsidR="00CE7108" w:rsidRPr="00E678EB" w:rsidRDefault="00CE7108" w:rsidP="00E678EB">
      <w:pPr>
        <w:spacing w:line="276" w:lineRule="auto"/>
        <w:jc w:val="both"/>
        <w:rPr>
          <w:sz w:val="28"/>
          <w:szCs w:val="28"/>
        </w:rPr>
      </w:pPr>
      <w:r>
        <w:rPr>
          <w:sz w:val="28"/>
          <w:szCs w:val="28"/>
        </w:rPr>
        <w:t>Αντιπροσωπεία των σωματείων θα παραβρεθεί σήμερα στο Υπουργείο ώστε να καταθέσει υπόμνημα με τα αιτήματα της κινητοποίησης.</w:t>
      </w:r>
    </w:p>
    <w:p w:rsidR="00CE7108" w:rsidRPr="00E678EB" w:rsidRDefault="00CE7108" w:rsidP="007A355A">
      <w:pPr>
        <w:spacing w:line="276" w:lineRule="auto"/>
        <w:jc w:val="center"/>
        <w:rPr>
          <w:b/>
          <w:bCs/>
          <w:sz w:val="28"/>
          <w:szCs w:val="28"/>
        </w:rPr>
      </w:pPr>
      <w:r w:rsidRPr="00E678EB">
        <w:rPr>
          <w:b/>
          <w:bCs/>
          <w:sz w:val="28"/>
          <w:szCs w:val="28"/>
        </w:rPr>
        <w:t>Καλούμε όλους τους συ</w:t>
      </w:r>
      <w:r>
        <w:rPr>
          <w:b/>
          <w:bCs/>
          <w:sz w:val="28"/>
          <w:szCs w:val="28"/>
        </w:rPr>
        <w:t>ναδέλφους να συμμετέχουν μαζικά στην συγκέντρωση στο Υπουργείο Παιδείας την Παρασκευή 5 Οκτώβρη στη 1:00</w:t>
      </w:r>
    </w:p>
    <w:p w:rsidR="00CE7108" w:rsidRPr="00E678EB" w:rsidRDefault="00CE7108" w:rsidP="00E678EB">
      <w:pPr>
        <w:spacing w:line="276" w:lineRule="auto"/>
        <w:jc w:val="right"/>
        <w:rPr>
          <w:sz w:val="28"/>
          <w:szCs w:val="28"/>
        </w:rPr>
      </w:pPr>
      <w:r w:rsidRPr="00E678EB">
        <w:rPr>
          <w:sz w:val="28"/>
          <w:szCs w:val="28"/>
        </w:rPr>
        <w:t>Αθήνα, 28/9/2018</w:t>
      </w:r>
      <w:bookmarkEnd w:id="0"/>
    </w:p>
    <w:sectPr w:rsidR="00CE7108" w:rsidRPr="00E678EB" w:rsidSect="00E91CB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1020"/>
    <w:rsid w:val="000F2F3F"/>
    <w:rsid w:val="002153D1"/>
    <w:rsid w:val="00331020"/>
    <w:rsid w:val="007A355A"/>
    <w:rsid w:val="00B75ECD"/>
    <w:rsid w:val="00CE7108"/>
    <w:rsid w:val="00E678EB"/>
    <w:rsid w:val="00E91CB2"/>
    <w:rsid w:val="00E93BCF"/>
    <w:rsid w:val="00FC4E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A669C27-F362-429A-91C4-C2C9E083D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CB2"/>
    <w:pPr>
      <w:spacing w:after="160" w:line="259" w:lineRule="auto"/>
    </w:pPr>
    <w:rPr>
      <w:rFonts w:cs="Calibri"/>
      <w:sz w:val="22"/>
      <w:szCs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102</Words>
  <Characters>587</Characters>
  <Application>Microsoft Office Word</Application>
  <DocSecurity>0</DocSecurity>
  <Lines>4</Lines>
  <Paragraphs>1</Paragraphs>
  <ScaleCrop>false</ScaleCrop>
  <Company>Hewlett-Packard Company</Company>
  <LinksUpToDate>false</LinksUpToDate>
  <CharactersWithSpaces>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Έκτακτο δελτίο τύπου</dc:title>
  <dc:subject/>
  <dc:creator>Hewlett-Packard Company</dc:creator>
  <cp:keywords/>
  <dc:description/>
  <cp:lastModifiedBy>admin</cp:lastModifiedBy>
  <cp:revision>3</cp:revision>
  <dcterms:created xsi:type="dcterms:W3CDTF">2018-09-28T08:22:00Z</dcterms:created>
  <dcterms:modified xsi:type="dcterms:W3CDTF">2018-09-28T08:48:00Z</dcterms:modified>
</cp:coreProperties>
</file>