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1D4" w:rsidRDefault="007261D4" w:rsidP="00E678EB">
      <w:pPr>
        <w:spacing w:line="276" w:lineRule="auto"/>
        <w:jc w:val="center"/>
        <w:rPr>
          <w:rFonts w:ascii="Arial" w:hAnsi="Arial" w:cs="Arial"/>
          <w:b/>
          <w:sz w:val="32"/>
          <w:szCs w:val="26"/>
        </w:rPr>
      </w:pPr>
      <w:r>
        <w:rPr>
          <w:rFonts w:ascii="Arial" w:hAnsi="Arial" w:cs="Arial"/>
          <w:b/>
          <w:noProof/>
          <w:sz w:val="32"/>
          <w:szCs w:val="26"/>
          <w:lang w:val="en-US"/>
        </w:rPr>
        <w:drawing>
          <wp:inline distT="0" distB="0" distL="0" distR="0" wp14:anchorId="310A0AAD">
            <wp:extent cx="171450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1038225"/>
                    </a:xfrm>
                    <a:prstGeom prst="rect">
                      <a:avLst/>
                    </a:prstGeom>
                    <a:noFill/>
                  </pic:spPr>
                </pic:pic>
              </a:graphicData>
            </a:graphic>
          </wp:inline>
        </w:drawing>
      </w:r>
    </w:p>
    <w:p w:rsidR="006C6357" w:rsidRDefault="007261D4" w:rsidP="00E678EB">
      <w:pPr>
        <w:spacing w:line="276" w:lineRule="auto"/>
        <w:jc w:val="center"/>
        <w:rPr>
          <w:rFonts w:ascii="Arial" w:hAnsi="Arial" w:cs="Arial"/>
          <w:b/>
          <w:sz w:val="32"/>
          <w:szCs w:val="26"/>
        </w:rPr>
      </w:pPr>
      <w:r w:rsidRPr="007261D4">
        <w:rPr>
          <w:rFonts w:ascii="Arial" w:hAnsi="Arial" w:cs="Arial"/>
          <w:b/>
          <w:sz w:val="32"/>
          <w:szCs w:val="26"/>
        </w:rPr>
        <w:t xml:space="preserve">Όλοι στη συγκέντρωση </w:t>
      </w:r>
      <w:r w:rsidR="00331020" w:rsidRPr="007261D4">
        <w:rPr>
          <w:rFonts w:ascii="Arial" w:hAnsi="Arial" w:cs="Arial"/>
          <w:b/>
          <w:sz w:val="32"/>
          <w:szCs w:val="26"/>
        </w:rPr>
        <w:t>στο Υπουργείο Παιδείας</w:t>
      </w:r>
      <w:r w:rsidRPr="007261D4">
        <w:rPr>
          <w:rFonts w:ascii="Arial" w:hAnsi="Arial" w:cs="Arial"/>
          <w:b/>
          <w:sz w:val="32"/>
          <w:szCs w:val="26"/>
        </w:rPr>
        <w:t xml:space="preserve"> στις </w:t>
      </w:r>
    </w:p>
    <w:p w:rsidR="00331020" w:rsidRPr="007261D4" w:rsidRDefault="006C6357" w:rsidP="00E678EB">
      <w:pPr>
        <w:spacing w:line="276" w:lineRule="auto"/>
        <w:jc w:val="center"/>
        <w:rPr>
          <w:rFonts w:ascii="Arial" w:hAnsi="Arial" w:cs="Arial"/>
          <w:b/>
          <w:sz w:val="32"/>
          <w:szCs w:val="26"/>
        </w:rPr>
      </w:pPr>
      <w:r>
        <w:rPr>
          <w:rFonts w:ascii="Arial" w:hAnsi="Arial" w:cs="Arial"/>
          <w:b/>
          <w:sz w:val="32"/>
          <w:szCs w:val="26"/>
        </w:rPr>
        <w:t>5 Οκτώβρη στη 1:0</w:t>
      </w:r>
      <w:r w:rsidR="007261D4" w:rsidRPr="007261D4">
        <w:rPr>
          <w:rFonts w:ascii="Arial" w:hAnsi="Arial" w:cs="Arial"/>
          <w:b/>
          <w:sz w:val="32"/>
          <w:szCs w:val="26"/>
        </w:rPr>
        <w:t>0</w:t>
      </w:r>
      <w:r>
        <w:rPr>
          <w:rFonts w:ascii="Arial" w:hAnsi="Arial" w:cs="Arial"/>
          <w:b/>
          <w:sz w:val="32"/>
          <w:szCs w:val="26"/>
        </w:rPr>
        <w:t>!!</w:t>
      </w:r>
    </w:p>
    <w:p w:rsidR="007261D4" w:rsidRPr="007261D4" w:rsidRDefault="007261D4" w:rsidP="00E678EB">
      <w:pPr>
        <w:spacing w:line="276" w:lineRule="auto"/>
        <w:jc w:val="center"/>
        <w:rPr>
          <w:rFonts w:ascii="Arial" w:hAnsi="Arial" w:cs="Arial"/>
          <w:b/>
          <w:sz w:val="26"/>
          <w:szCs w:val="26"/>
        </w:rPr>
      </w:pPr>
      <w:r w:rsidRPr="007261D4">
        <w:rPr>
          <w:rFonts w:ascii="Arial" w:hAnsi="Arial" w:cs="Arial"/>
          <w:b/>
          <w:sz w:val="26"/>
          <w:szCs w:val="26"/>
        </w:rPr>
        <w:t>ΤΕΡΜΑ ΠΙΑ ΣΤΗ ΚΟΡΟΙΔΙΑ!</w:t>
      </w:r>
    </w:p>
    <w:p w:rsidR="007261D4" w:rsidRPr="007261D4" w:rsidRDefault="007261D4" w:rsidP="007261D4">
      <w:pPr>
        <w:spacing w:line="276" w:lineRule="auto"/>
        <w:jc w:val="center"/>
        <w:rPr>
          <w:rFonts w:ascii="Arial" w:hAnsi="Arial" w:cs="Arial"/>
          <w:b/>
          <w:sz w:val="26"/>
          <w:szCs w:val="26"/>
        </w:rPr>
      </w:pPr>
      <w:r w:rsidRPr="007261D4">
        <w:rPr>
          <w:rFonts w:ascii="Arial" w:hAnsi="Arial" w:cs="Arial"/>
          <w:b/>
          <w:sz w:val="26"/>
          <w:szCs w:val="26"/>
        </w:rPr>
        <w:t>Εδώ και τώρα μονιμοποίηση όλων των συμβασιούχων – αναπληρωτών εκπαιδευτικών!</w:t>
      </w:r>
    </w:p>
    <w:p w:rsidR="007261D4" w:rsidRPr="007261D4" w:rsidRDefault="007261D4" w:rsidP="007261D4">
      <w:pPr>
        <w:spacing w:line="276" w:lineRule="auto"/>
        <w:jc w:val="center"/>
        <w:rPr>
          <w:rFonts w:ascii="Arial" w:hAnsi="Arial" w:cs="Arial"/>
          <w:b/>
          <w:sz w:val="26"/>
          <w:szCs w:val="26"/>
        </w:rPr>
      </w:pPr>
      <w:r w:rsidRPr="007261D4">
        <w:rPr>
          <w:rFonts w:ascii="Arial" w:hAnsi="Arial" w:cs="Arial"/>
          <w:b/>
          <w:sz w:val="26"/>
          <w:szCs w:val="26"/>
        </w:rPr>
        <w:t>Καμία απόλυση συμβασιούχου! Εδώ και τώρα 25.000 μόνιμοι διορισμοί εκπαιδευτικών</w:t>
      </w:r>
      <w:r w:rsidRPr="007261D4">
        <w:rPr>
          <w:rFonts w:ascii="Arial" w:hAnsi="Arial" w:cs="Arial"/>
          <w:b/>
          <w:sz w:val="26"/>
          <w:szCs w:val="26"/>
        </w:rPr>
        <w:t xml:space="preserve"> </w:t>
      </w:r>
      <w:r w:rsidRPr="007261D4">
        <w:rPr>
          <w:rFonts w:ascii="Arial" w:hAnsi="Arial" w:cs="Arial"/>
          <w:b/>
          <w:sz w:val="26"/>
          <w:szCs w:val="26"/>
        </w:rPr>
        <w:t>για να καλυφθούν οι άμεσες ανάγκες των σχολείων!</w:t>
      </w:r>
    </w:p>
    <w:p w:rsidR="007261D4" w:rsidRPr="007261D4" w:rsidRDefault="007261D4" w:rsidP="007261D4">
      <w:pPr>
        <w:spacing w:line="276" w:lineRule="auto"/>
        <w:jc w:val="center"/>
        <w:rPr>
          <w:rFonts w:ascii="Arial" w:hAnsi="Arial" w:cs="Arial"/>
          <w:b/>
          <w:sz w:val="26"/>
          <w:szCs w:val="26"/>
        </w:rPr>
      </w:pPr>
      <w:r w:rsidRPr="007261D4">
        <w:rPr>
          <w:rFonts w:ascii="Arial" w:hAnsi="Arial" w:cs="Arial"/>
          <w:b/>
          <w:sz w:val="26"/>
          <w:szCs w:val="26"/>
        </w:rPr>
        <w:t>Γενναία χρηματοδότηση των Σχολικών Επιτροπών για την κάλυψη των αναγκών των σχολείων.</w:t>
      </w:r>
    </w:p>
    <w:p w:rsidR="007261D4" w:rsidRPr="007261D4" w:rsidRDefault="007261D4" w:rsidP="007261D4">
      <w:pPr>
        <w:spacing w:line="276" w:lineRule="auto"/>
        <w:jc w:val="center"/>
        <w:rPr>
          <w:rFonts w:ascii="Arial" w:hAnsi="Arial" w:cs="Arial"/>
          <w:b/>
          <w:sz w:val="26"/>
          <w:szCs w:val="26"/>
        </w:rPr>
      </w:pPr>
      <w:r w:rsidRPr="007261D4">
        <w:rPr>
          <w:rFonts w:ascii="Arial" w:hAnsi="Arial" w:cs="Arial"/>
          <w:b/>
          <w:sz w:val="26"/>
          <w:szCs w:val="26"/>
        </w:rPr>
        <w:t>Αυξήσεις στους μισθούς</w:t>
      </w:r>
      <w:r w:rsidR="006C6357">
        <w:rPr>
          <w:rFonts w:ascii="Arial" w:hAnsi="Arial" w:cs="Arial"/>
          <w:b/>
          <w:sz w:val="26"/>
          <w:szCs w:val="26"/>
        </w:rPr>
        <w:t xml:space="preserve"> -</w:t>
      </w:r>
      <w:bookmarkStart w:id="0" w:name="_GoBack"/>
      <w:bookmarkEnd w:id="0"/>
      <w:r w:rsidRPr="007261D4">
        <w:rPr>
          <w:rFonts w:ascii="Arial" w:hAnsi="Arial" w:cs="Arial"/>
          <w:b/>
          <w:sz w:val="26"/>
          <w:szCs w:val="26"/>
        </w:rPr>
        <w:t xml:space="preserve"> επαναφορά του 13</w:t>
      </w:r>
      <w:r w:rsidRPr="007261D4">
        <w:rPr>
          <w:rFonts w:ascii="Arial" w:hAnsi="Arial" w:cs="Arial"/>
          <w:b/>
          <w:sz w:val="26"/>
          <w:szCs w:val="26"/>
          <w:vertAlign w:val="superscript"/>
        </w:rPr>
        <w:t>ου</w:t>
      </w:r>
      <w:r w:rsidRPr="007261D4">
        <w:rPr>
          <w:rFonts w:ascii="Arial" w:hAnsi="Arial" w:cs="Arial"/>
          <w:b/>
          <w:sz w:val="26"/>
          <w:szCs w:val="26"/>
        </w:rPr>
        <w:t xml:space="preserve"> και 14</w:t>
      </w:r>
      <w:r w:rsidRPr="007261D4">
        <w:rPr>
          <w:rFonts w:ascii="Arial" w:hAnsi="Arial" w:cs="Arial"/>
          <w:b/>
          <w:sz w:val="26"/>
          <w:szCs w:val="26"/>
          <w:vertAlign w:val="superscript"/>
        </w:rPr>
        <w:t>ου</w:t>
      </w:r>
      <w:r w:rsidRPr="007261D4">
        <w:rPr>
          <w:rFonts w:ascii="Arial" w:hAnsi="Arial" w:cs="Arial"/>
          <w:b/>
          <w:sz w:val="26"/>
          <w:szCs w:val="26"/>
        </w:rPr>
        <w:t xml:space="preserve"> μισθού.</w:t>
      </w:r>
    </w:p>
    <w:p w:rsidR="00331020" w:rsidRPr="007261D4" w:rsidRDefault="007261D4" w:rsidP="00E678EB">
      <w:pPr>
        <w:spacing w:line="276" w:lineRule="auto"/>
        <w:jc w:val="both"/>
        <w:rPr>
          <w:rFonts w:ascii="Arial" w:hAnsi="Arial" w:cs="Arial"/>
          <w:sz w:val="26"/>
          <w:szCs w:val="26"/>
        </w:rPr>
      </w:pPr>
      <w:r>
        <w:rPr>
          <w:rFonts w:ascii="Arial" w:hAnsi="Arial" w:cs="Arial"/>
          <w:sz w:val="26"/>
          <w:szCs w:val="26"/>
        </w:rPr>
        <w:t>Η</w:t>
      </w:r>
      <w:r w:rsidRPr="007261D4">
        <w:rPr>
          <w:rFonts w:ascii="Arial" w:hAnsi="Arial" w:cs="Arial"/>
          <w:sz w:val="26"/>
          <w:szCs w:val="26"/>
        </w:rPr>
        <w:t xml:space="preserve"> </w:t>
      </w:r>
      <w:r w:rsidR="00331020" w:rsidRPr="007261D4">
        <w:rPr>
          <w:rFonts w:ascii="Arial" w:hAnsi="Arial" w:cs="Arial"/>
          <w:sz w:val="26"/>
          <w:szCs w:val="26"/>
        </w:rPr>
        <w:t>σημερινή κινητοποίηση</w:t>
      </w:r>
      <w:r>
        <w:rPr>
          <w:rFonts w:ascii="Arial" w:hAnsi="Arial" w:cs="Arial"/>
          <w:sz w:val="26"/>
          <w:szCs w:val="26"/>
        </w:rPr>
        <w:t>(28/9)</w:t>
      </w:r>
      <w:r w:rsidR="00331020" w:rsidRPr="007261D4">
        <w:rPr>
          <w:rFonts w:ascii="Arial" w:hAnsi="Arial" w:cs="Arial"/>
          <w:sz w:val="26"/>
          <w:szCs w:val="26"/>
        </w:rPr>
        <w:t xml:space="preserve"> στο Υπουργείο Παιδείας για το ζήτημα των μόνιμων διορισμών εκπαιδευτικών, της εξίσωσης δικαιωμάτων μονίμων και αναπληρωτών, των κενών και των ελλείψεων στα σχολεία, λόγω των έκτακτων καιρικών συνθηκών που επικρατούν στο λεκανοπέδιο της Αττικής </w:t>
      </w:r>
      <w:r>
        <w:rPr>
          <w:rFonts w:ascii="Arial" w:hAnsi="Arial" w:cs="Arial"/>
          <w:sz w:val="26"/>
          <w:szCs w:val="26"/>
        </w:rPr>
        <w:t>μεταφέρεται για την άλλη Παρασκευή. Κ</w:t>
      </w:r>
      <w:r w:rsidRPr="007261D4">
        <w:rPr>
          <w:rFonts w:ascii="Arial" w:hAnsi="Arial" w:cs="Arial"/>
          <w:sz w:val="26"/>
          <w:szCs w:val="26"/>
        </w:rPr>
        <w:t>αλούμε όλους τους συναδέλφους, όλα τα σωματεία να δώσουν της μάχη της επιτυχίας της κινητοποίησης για τις 5 Οκτώβρη!</w:t>
      </w:r>
      <w:r>
        <w:rPr>
          <w:rFonts w:ascii="Arial" w:hAnsi="Arial" w:cs="Arial"/>
          <w:sz w:val="26"/>
          <w:szCs w:val="26"/>
        </w:rPr>
        <w:t xml:space="preserve"> Πιο μαζικά, πιο αποφασιστικά να βγούμε στο δρόμο. Να φέρουμε στο προσκήνιο τις δικές μας ανάγκες κόντρα στην κυβερνητική κοροϊδία.  </w:t>
      </w:r>
    </w:p>
    <w:p w:rsidR="00331020" w:rsidRDefault="00331020" w:rsidP="007A355A">
      <w:pPr>
        <w:spacing w:line="276" w:lineRule="auto"/>
        <w:jc w:val="center"/>
        <w:rPr>
          <w:rFonts w:ascii="Arial" w:hAnsi="Arial" w:cs="Arial"/>
          <w:b/>
          <w:sz w:val="26"/>
          <w:szCs w:val="26"/>
        </w:rPr>
      </w:pPr>
      <w:r w:rsidRPr="007261D4">
        <w:rPr>
          <w:rFonts w:ascii="Arial" w:hAnsi="Arial" w:cs="Arial"/>
          <w:b/>
          <w:sz w:val="26"/>
          <w:szCs w:val="26"/>
        </w:rPr>
        <w:t>Καλούμε όλους τους συ</w:t>
      </w:r>
      <w:r w:rsidR="007A355A" w:rsidRPr="007261D4">
        <w:rPr>
          <w:rFonts w:ascii="Arial" w:hAnsi="Arial" w:cs="Arial"/>
          <w:b/>
          <w:sz w:val="26"/>
          <w:szCs w:val="26"/>
        </w:rPr>
        <w:t>ναδέλφους να συμμετέχουν μαζικά στην συγκέντρωση στο Υπουργείο Παιδείας την Παρασκευή 5 Οκτώβρη στη 1:00</w:t>
      </w:r>
    </w:p>
    <w:p w:rsidR="007261D4" w:rsidRPr="007261D4" w:rsidRDefault="007261D4" w:rsidP="007261D4">
      <w:pPr>
        <w:spacing w:line="276" w:lineRule="auto"/>
        <w:jc w:val="center"/>
        <w:rPr>
          <w:rFonts w:ascii="Arial" w:hAnsi="Arial" w:cs="Arial"/>
          <w:b/>
          <w:sz w:val="26"/>
          <w:szCs w:val="26"/>
        </w:rPr>
      </w:pPr>
      <w:r w:rsidRPr="007261D4">
        <w:rPr>
          <w:rFonts w:ascii="Arial" w:hAnsi="Arial" w:cs="Arial"/>
          <w:b/>
          <w:sz w:val="26"/>
          <w:szCs w:val="26"/>
        </w:rPr>
        <w:t>ΟΛΟΙ ΣΤΟΝ ΑΓΩΝΑ – ΟΛΟΙ ΣΤΗ ΜΑΧΗ</w:t>
      </w:r>
    </w:p>
    <w:p w:rsidR="007261D4" w:rsidRPr="007261D4" w:rsidRDefault="007261D4" w:rsidP="007261D4">
      <w:pPr>
        <w:spacing w:line="276" w:lineRule="auto"/>
        <w:jc w:val="center"/>
        <w:rPr>
          <w:rFonts w:ascii="Arial" w:hAnsi="Arial" w:cs="Arial"/>
          <w:b/>
          <w:sz w:val="26"/>
          <w:szCs w:val="26"/>
        </w:rPr>
      </w:pPr>
    </w:p>
    <w:p w:rsidR="00331020" w:rsidRPr="007261D4" w:rsidRDefault="00331020" w:rsidP="00E678EB">
      <w:pPr>
        <w:spacing w:line="276" w:lineRule="auto"/>
        <w:jc w:val="right"/>
        <w:rPr>
          <w:rFonts w:ascii="Arial" w:hAnsi="Arial" w:cs="Arial"/>
          <w:sz w:val="26"/>
          <w:szCs w:val="26"/>
        </w:rPr>
      </w:pPr>
      <w:r w:rsidRPr="007261D4">
        <w:rPr>
          <w:rFonts w:ascii="Arial" w:hAnsi="Arial" w:cs="Arial"/>
          <w:sz w:val="26"/>
          <w:szCs w:val="26"/>
        </w:rPr>
        <w:t>Αθήνα, 28/9/2018</w:t>
      </w:r>
    </w:p>
    <w:sectPr w:rsidR="00331020" w:rsidRPr="007261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20"/>
    <w:rsid w:val="002153D1"/>
    <w:rsid w:val="00331020"/>
    <w:rsid w:val="006C6357"/>
    <w:rsid w:val="007261D4"/>
    <w:rsid w:val="007A355A"/>
    <w:rsid w:val="00A1731E"/>
    <w:rsid w:val="00B75ECD"/>
    <w:rsid w:val="00D3116D"/>
    <w:rsid w:val="00E6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159DA-BC6F-4C42-84A0-4269A629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2018-09-28T09:28:00Z</dcterms:created>
  <dcterms:modified xsi:type="dcterms:W3CDTF">2018-09-28T09:28:00Z</dcterms:modified>
</cp:coreProperties>
</file>