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733" w:rsidRDefault="00F13733" w:rsidP="007111C0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405E95">
        <w:rPr>
          <w:noProof/>
          <w:lang w:val="en-US"/>
        </w:rPr>
        <w:drawing>
          <wp:inline distT="0" distB="0" distL="0" distR="0" wp14:anchorId="12986D24" wp14:editId="7C9FB226">
            <wp:extent cx="5267325" cy="800100"/>
            <wp:effectExtent l="0" t="0" r="9525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3733" w:rsidRPr="00624BF9" w:rsidRDefault="00F13733" w:rsidP="00F13733">
      <w:pPr>
        <w:spacing w:after="0" w:line="240" w:lineRule="auto"/>
        <w:jc w:val="center"/>
        <w:rPr>
          <w:rFonts w:ascii="Cambria" w:eastAsia="Liberation Serif" w:hAnsi="Cambria" w:cs="Cambria"/>
          <w:bCs/>
          <w:sz w:val="24"/>
          <w:szCs w:val="24"/>
        </w:rPr>
      </w:pPr>
      <w:proofErr w:type="spellStart"/>
      <w:proofErr w:type="gramStart"/>
      <w:r w:rsidRPr="007553AF">
        <w:rPr>
          <w:rFonts w:ascii="Cambria" w:eastAsia="Cambria" w:hAnsi="Cambria" w:cs="Cambria"/>
          <w:sz w:val="24"/>
          <w:szCs w:val="24"/>
          <w:lang w:val="en-US"/>
        </w:rPr>
        <w:t>s</w:t>
      </w:r>
      <w:r w:rsidRPr="007553AF">
        <w:rPr>
          <w:rFonts w:ascii="Cambria" w:eastAsia="Liberation Serif" w:hAnsi="Cambria" w:cs="Cambria"/>
          <w:iCs/>
          <w:sz w:val="24"/>
          <w:szCs w:val="24"/>
          <w:lang w:val="en-US" w:bidi="en-US"/>
        </w:rPr>
        <w:t>pe</w:t>
      </w:r>
      <w:r w:rsidRPr="00DD7BA6">
        <w:rPr>
          <w:rFonts w:ascii="Cambria" w:eastAsia="Liberation Serif" w:hAnsi="Cambria" w:cs="Cambria"/>
          <w:iCs/>
          <w:sz w:val="24"/>
          <w:szCs w:val="24"/>
          <w:lang w:val="en-US" w:bidi="en-US"/>
        </w:rPr>
        <w:t>-</w:t>
      </w:r>
      <w:r w:rsidRPr="007553AF">
        <w:rPr>
          <w:rFonts w:ascii="Cambria" w:eastAsia="Liberation Serif" w:hAnsi="Cambria" w:cs="Cambria"/>
          <w:iCs/>
          <w:sz w:val="24"/>
          <w:szCs w:val="24"/>
          <w:lang w:val="en-US" w:bidi="en-US"/>
        </w:rPr>
        <w:t>ploumpidis</w:t>
      </w:r>
      <w:r w:rsidRPr="00DD7BA6">
        <w:rPr>
          <w:rFonts w:ascii="Cambria" w:eastAsia="Liberation Serif" w:hAnsi="Cambria" w:cs="Cambria"/>
          <w:iCs/>
          <w:sz w:val="24"/>
          <w:szCs w:val="24"/>
          <w:lang w:val="en-US" w:bidi="en-US"/>
        </w:rPr>
        <w:t>.</w:t>
      </w:r>
      <w:r w:rsidRPr="007553AF">
        <w:rPr>
          <w:rFonts w:ascii="Cambria" w:eastAsia="Liberation Serif" w:hAnsi="Cambria" w:cs="Cambria"/>
          <w:iCs/>
          <w:sz w:val="24"/>
          <w:szCs w:val="24"/>
          <w:lang w:val="en-US" w:bidi="en-US"/>
        </w:rPr>
        <w:t>blogspot</w:t>
      </w:r>
      <w:proofErr w:type="spellEnd"/>
      <w:proofErr w:type="gramEnd"/>
      <w:r w:rsidRPr="00DD7BA6">
        <w:rPr>
          <w:rFonts w:ascii="Cambria" w:eastAsia="Liberation Serif" w:hAnsi="Cambria" w:cs="Cambria"/>
          <w:iCs/>
          <w:sz w:val="24"/>
          <w:szCs w:val="24"/>
          <w:lang w:val="en-US" w:bidi="en-US"/>
        </w:rPr>
        <w:t xml:space="preserve"> .</w:t>
      </w:r>
      <w:r w:rsidRPr="007553AF">
        <w:rPr>
          <w:rFonts w:ascii="Cambria" w:eastAsia="Liberation Serif" w:hAnsi="Cambria" w:cs="Cambria"/>
          <w:iCs/>
          <w:sz w:val="24"/>
          <w:szCs w:val="24"/>
          <w:lang w:val="en-US" w:bidi="en-US"/>
        </w:rPr>
        <w:t>com</w:t>
      </w:r>
      <w:r w:rsidRPr="00DD7BA6">
        <w:rPr>
          <w:rFonts w:ascii="Cambria" w:eastAsia="Liberation Serif" w:hAnsi="Cambria" w:cs="Cambria"/>
          <w:iCs/>
          <w:sz w:val="24"/>
          <w:szCs w:val="24"/>
          <w:lang w:val="en-US" w:bidi="en-US"/>
        </w:rPr>
        <w:t xml:space="preserve"> </w:t>
      </w:r>
      <w:r w:rsidRPr="00DD7BA6">
        <w:rPr>
          <w:rFonts w:ascii="Cambria" w:eastAsia="Liberation Serif" w:hAnsi="Cambria" w:cs="Cambria"/>
          <w:b/>
          <w:bCs/>
          <w:sz w:val="24"/>
          <w:szCs w:val="24"/>
          <w:lang w:val="en-US"/>
        </w:rPr>
        <w:t xml:space="preserve">  </w:t>
      </w:r>
      <w:r w:rsidRPr="00DD7BA6">
        <w:rPr>
          <w:rFonts w:ascii="Cambria" w:eastAsia="Liberation Serif" w:hAnsi="Cambria" w:cs="Cambria"/>
          <w:b/>
          <w:bCs/>
          <w:sz w:val="24"/>
          <w:szCs w:val="24"/>
          <w:lang w:val="en-US"/>
        </w:rPr>
        <w:tab/>
      </w:r>
      <w:r>
        <w:rPr>
          <w:rFonts w:ascii="Cambria" w:eastAsia="Liberation Serif" w:hAnsi="Cambria" w:cs="Cambria"/>
          <w:bCs/>
          <w:sz w:val="24"/>
          <w:szCs w:val="24"/>
        </w:rPr>
        <w:t>αρ</w:t>
      </w:r>
      <w:r w:rsidRPr="00DD7BA6">
        <w:rPr>
          <w:rFonts w:ascii="Cambria" w:eastAsia="Liberation Serif" w:hAnsi="Cambria" w:cs="Cambria"/>
          <w:bCs/>
          <w:sz w:val="24"/>
          <w:szCs w:val="24"/>
          <w:lang w:val="en-US"/>
        </w:rPr>
        <w:t xml:space="preserve">. </w:t>
      </w:r>
      <w:r w:rsidRPr="007553AF">
        <w:rPr>
          <w:rFonts w:ascii="Cambria" w:eastAsia="Liberation Serif" w:hAnsi="Cambria" w:cs="Cambria"/>
          <w:bCs/>
          <w:sz w:val="24"/>
          <w:szCs w:val="24"/>
        </w:rPr>
        <w:t>πρωτ</w:t>
      </w:r>
      <w:r w:rsidRPr="00DD7BA6">
        <w:rPr>
          <w:rFonts w:ascii="Cambria" w:eastAsia="Liberation Serif" w:hAnsi="Cambria" w:cs="Cambria"/>
          <w:bCs/>
          <w:sz w:val="24"/>
          <w:szCs w:val="24"/>
          <w:lang w:val="en-US"/>
        </w:rPr>
        <w:t>.</w:t>
      </w:r>
      <w:r>
        <w:rPr>
          <w:rFonts w:ascii="Cambria" w:eastAsia="Liberation Serif" w:hAnsi="Cambria" w:cs="Cambria"/>
          <w:bCs/>
          <w:sz w:val="24"/>
          <w:szCs w:val="24"/>
          <w:lang w:val="en-US"/>
        </w:rPr>
        <w:t xml:space="preserve"> </w:t>
      </w:r>
      <w:r>
        <w:rPr>
          <w:rFonts w:ascii="Cambria" w:eastAsia="Liberation Serif" w:hAnsi="Cambria" w:cs="Cambria"/>
          <w:bCs/>
          <w:sz w:val="24"/>
          <w:szCs w:val="24"/>
        </w:rPr>
        <w:t>211</w:t>
      </w:r>
      <w:r w:rsidRPr="00624BF9">
        <w:rPr>
          <w:rFonts w:ascii="Cambria" w:eastAsia="Liberation Serif" w:hAnsi="Cambria" w:cs="Cambria"/>
          <w:b/>
          <w:bCs/>
          <w:sz w:val="24"/>
          <w:szCs w:val="24"/>
        </w:rPr>
        <w:tab/>
      </w:r>
      <w:r w:rsidRPr="00624BF9">
        <w:rPr>
          <w:rFonts w:ascii="Cambria" w:eastAsia="Liberation Serif" w:hAnsi="Cambria" w:cs="Cambria"/>
          <w:b/>
          <w:bCs/>
          <w:sz w:val="24"/>
          <w:szCs w:val="24"/>
        </w:rPr>
        <w:tab/>
      </w:r>
      <w:r w:rsidRPr="00624BF9">
        <w:rPr>
          <w:rFonts w:ascii="Cambria" w:eastAsia="Liberation Serif" w:hAnsi="Cambria" w:cs="Cambria"/>
          <w:bCs/>
          <w:sz w:val="24"/>
          <w:szCs w:val="24"/>
        </w:rPr>
        <w:t>31/10/2018</w:t>
      </w:r>
    </w:p>
    <w:p w:rsidR="00F13733" w:rsidRDefault="00F13733" w:rsidP="00F13733">
      <w:pPr>
        <w:rPr>
          <w:b/>
          <w:sz w:val="28"/>
          <w:szCs w:val="28"/>
        </w:rPr>
      </w:pPr>
    </w:p>
    <w:p w:rsidR="00662297" w:rsidRPr="00F13733" w:rsidRDefault="007111C0" w:rsidP="00F13733">
      <w:pPr>
        <w:jc w:val="center"/>
        <w:rPr>
          <w:b/>
          <w:sz w:val="24"/>
          <w:szCs w:val="24"/>
        </w:rPr>
      </w:pPr>
      <w:r w:rsidRPr="00F13733">
        <w:rPr>
          <w:b/>
          <w:sz w:val="24"/>
          <w:szCs w:val="24"/>
        </w:rPr>
        <w:t xml:space="preserve">Καταγγέλλουμε την έφοδο του ΣΔΟΕ στα γραφεία της ΕΛΜΕ Πειραιά </w:t>
      </w:r>
      <w:r w:rsidR="00662297" w:rsidRPr="00F13733">
        <w:rPr>
          <w:b/>
          <w:sz w:val="24"/>
          <w:szCs w:val="24"/>
        </w:rPr>
        <w:t>και την κατάσχεση περιουσιακών της στοιχείων!</w:t>
      </w:r>
    </w:p>
    <w:p w:rsidR="00662297" w:rsidRPr="00F13733" w:rsidRDefault="00662297" w:rsidP="00F13733">
      <w:pPr>
        <w:jc w:val="center"/>
        <w:rPr>
          <w:b/>
          <w:sz w:val="24"/>
          <w:szCs w:val="24"/>
        </w:rPr>
      </w:pPr>
      <w:r w:rsidRPr="00F13733">
        <w:rPr>
          <w:b/>
          <w:sz w:val="24"/>
          <w:szCs w:val="24"/>
        </w:rPr>
        <w:t>Πρόκειται για</w:t>
      </w:r>
      <w:r w:rsidR="007111C0" w:rsidRPr="00F13733">
        <w:rPr>
          <w:b/>
          <w:sz w:val="24"/>
          <w:szCs w:val="24"/>
        </w:rPr>
        <w:t xml:space="preserve"> κίνηση που στοχεύει στο χτύπημα του συνδικαλιστικού κινήματος και στην τρομοκράτησή του.</w:t>
      </w:r>
    </w:p>
    <w:p w:rsidR="00BC14BE" w:rsidRPr="00F13733" w:rsidRDefault="00BC14BE" w:rsidP="00F13733">
      <w:pPr>
        <w:jc w:val="center"/>
        <w:rPr>
          <w:b/>
          <w:sz w:val="24"/>
          <w:szCs w:val="24"/>
        </w:rPr>
      </w:pPr>
      <w:r w:rsidRPr="00F13733">
        <w:rPr>
          <w:b/>
          <w:sz w:val="24"/>
          <w:szCs w:val="24"/>
        </w:rPr>
        <w:t>Κάτω τα χέρια από  τα σωματεία!</w:t>
      </w:r>
    </w:p>
    <w:p w:rsidR="00F13733" w:rsidRPr="00F13733" w:rsidRDefault="00F13733" w:rsidP="007111C0">
      <w:pPr>
        <w:jc w:val="center"/>
        <w:rPr>
          <w:b/>
          <w:sz w:val="24"/>
          <w:szCs w:val="24"/>
          <w:u w:val="single"/>
        </w:rPr>
      </w:pPr>
      <w:r w:rsidRPr="00F13733">
        <w:rPr>
          <w:b/>
          <w:sz w:val="24"/>
          <w:szCs w:val="24"/>
          <w:u w:val="single"/>
        </w:rPr>
        <w:t>ΟΛΟΙ ΚΑΙ ΟΛΕΣ ΣΤΗΝ ΚΙΝΗΤΟΠΟΙΗΣΗ ΤΗΝ ΠΕΜΠΤΗ 1-11</w:t>
      </w:r>
      <w:r w:rsidR="00993C65" w:rsidRPr="00993C65">
        <w:rPr>
          <w:b/>
          <w:sz w:val="24"/>
          <w:szCs w:val="24"/>
          <w:u w:val="single"/>
        </w:rPr>
        <w:t xml:space="preserve"> </w:t>
      </w:r>
      <w:r w:rsidRPr="00F13733">
        <w:rPr>
          <w:b/>
          <w:sz w:val="24"/>
          <w:szCs w:val="24"/>
          <w:u w:val="single"/>
        </w:rPr>
        <w:t xml:space="preserve"> </w:t>
      </w:r>
      <w:r w:rsidR="00993C65">
        <w:rPr>
          <w:b/>
          <w:sz w:val="24"/>
          <w:szCs w:val="24"/>
          <w:u w:val="single"/>
        </w:rPr>
        <w:t xml:space="preserve">ΣΤΙΣ 13.00 </w:t>
      </w:r>
      <w:r w:rsidRPr="00F13733">
        <w:rPr>
          <w:b/>
          <w:sz w:val="24"/>
          <w:szCs w:val="24"/>
          <w:u w:val="single"/>
        </w:rPr>
        <w:t>ΣΤΑ ΔΙΚΑΣΤΗΡΙΑ ΠΕΙΡΑΙΑ (ΣΚΟΥΖΕ 3) ΕΝΑΝΤΙΑ ΣΤΗΝ ΠΡΟΣΠΑΘΕΙΑ ΣΥΚΟΦΑΝΤΗΣΗΣ ΚΑΙ ΤΡΟΜΟΚΡΑΤΗΣΗΣ ΤΗΣ ΕΛΜΕ ΠΕΙΡΑΙΑ</w:t>
      </w:r>
    </w:p>
    <w:p w:rsidR="006F7295" w:rsidRPr="00F13733" w:rsidRDefault="007111C0" w:rsidP="007111C0">
      <w:pPr>
        <w:jc w:val="both"/>
        <w:rPr>
          <w:b/>
        </w:rPr>
      </w:pPr>
      <w:r w:rsidRPr="00F13733">
        <w:rPr>
          <w:b/>
        </w:rPr>
        <w:t>Το Δ</w:t>
      </w:r>
      <w:r w:rsidR="00BA7B33" w:rsidRPr="00F13733">
        <w:rPr>
          <w:b/>
        </w:rPr>
        <w:t>.</w:t>
      </w:r>
      <w:r w:rsidRPr="00F13733">
        <w:rPr>
          <w:b/>
        </w:rPr>
        <w:t>Σ</w:t>
      </w:r>
      <w:r w:rsidR="00BA7B33" w:rsidRPr="00F13733">
        <w:rPr>
          <w:b/>
        </w:rPr>
        <w:t>.</w:t>
      </w:r>
      <w:r w:rsidR="00F13733" w:rsidRPr="00F13733">
        <w:rPr>
          <w:b/>
        </w:rPr>
        <w:t xml:space="preserve"> του Συλλόγου Εκπαιδευτικών Π.Ε. Κερατσινίου-Περάματος «Ν. Πλουμπίδης»</w:t>
      </w:r>
      <w:r w:rsidR="00F706DE" w:rsidRPr="00F13733">
        <w:rPr>
          <w:b/>
        </w:rPr>
        <w:t xml:space="preserve"> </w:t>
      </w:r>
      <w:r w:rsidRPr="00F13733">
        <w:rPr>
          <w:b/>
        </w:rPr>
        <w:t xml:space="preserve"> καταγγέλλει την παντελώς αδικαιολόγητη </w:t>
      </w:r>
      <w:r w:rsidR="00BC14BE" w:rsidRPr="00F13733">
        <w:rPr>
          <w:b/>
        </w:rPr>
        <w:t xml:space="preserve">και πρωτοφανή </w:t>
      </w:r>
      <w:r w:rsidR="00662297" w:rsidRPr="00F13733">
        <w:rPr>
          <w:b/>
        </w:rPr>
        <w:t>έφοδο</w:t>
      </w:r>
      <w:r w:rsidRPr="00F13733">
        <w:rPr>
          <w:b/>
        </w:rPr>
        <w:t xml:space="preserve"> του ΣΔΟΕ στα γραφεία</w:t>
      </w:r>
      <w:r w:rsidR="00662297" w:rsidRPr="00F13733">
        <w:rPr>
          <w:b/>
        </w:rPr>
        <w:t xml:space="preserve"> </w:t>
      </w:r>
      <w:r w:rsidR="00BC14BE" w:rsidRPr="00F13733">
        <w:rPr>
          <w:b/>
        </w:rPr>
        <w:t>της</w:t>
      </w:r>
      <w:r w:rsidR="00BA7B33" w:rsidRPr="00F13733">
        <w:rPr>
          <w:b/>
        </w:rPr>
        <w:t xml:space="preserve"> ΕΛΜΕ</w:t>
      </w:r>
      <w:r w:rsidR="00BC14BE" w:rsidRPr="00F13733">
        <w:rPr>
          <w:b/>
        </w:rPr>
        <w:t xml:space="preserve"> </w:t>
      </w:r>
      <w:r w:rsidR="00F706DE" w:rsidRPr="00F13733">
        <w:rPr>
          <w:b/>
        </w:rPr>
        <w:t xml:space="preserve">Πειραιά </w:t>
      </w:r>
      <w:r w:rsidR="00EA5B55" w:rsidRPr="00F13733">
        <w:rPr>
          <w:b/>
        </w:rPr>
        <w:t xml:space="preserve">(Τρίτη 31/10/2018) </w:t>
      </w:r>
      <w:r w:rsidR="00662297" w:rsidRPr="00F13733">
        <w:rPr>
          <w:b/>
        </w:rPr>
        <w:t>και την κατάσχεση περιουσιακών της στοιχείων</w:t>
      </w:r>
      <w:r w:rsidR="00BA7B33" w:rsidRPr="00F13733">
        <w:rPr>
          <w:b/>
        </w:rPr>
        <w:t>,</w:t>
      </w:r>
      <w:r w:rsidRPr="00F13733">
        <w:rPr>
          <w:b/>
        </w:rPr>
        <w:t xml:space="preserve"> με εντολή </w:t>
      </w:r>
      <w:r w:rsidR="00BC14BE" w:rsidRPr="00F13733">
        <w:rPr>
          <w:b/>
        </w:rPr>
        <w:t xml:space="preserve">της εισαγγελίας Πρωτοδικών Πειραιά. </w:t>
      </w:r>
    </w:p>
    <w:p w:rsidR="00BA7B33" w:rsidRDefault="00BA7B33" w:rsidP="007111C0">
      <w:pPr>
        <w:jc w:val="both"/>
      </w:pPr>
      <w:r>
        <w:t xml:space="preserve">Την προηγούμενη μέρα </w:t>
      </w:r>
      <w:r w:rsidR="00EA5B55">
        <w:t xml:space="preserve">(30/10/2018) </w:t>
      </w:r>
      <w:r>
        <w:t>είχε προηγηθεί νέα "επίσκεψη" κλιμακίου του ΣΔΟΕ απαιτώντας να δοθούν μια σειρά στοιχεία, όπως μητρώα μελών (!), πρακτικά Δ.Σ. και Γενικών Συνελεύσεων, β</w:t>
      </w:r>
      <w:r w:rsidR="006F7295">
        <w:t>ιβλία ταμείου, σε ποια μέλη της ΕΛΜΕ</w:t>
      </w:r>
      <w:r>
        <w:t xml:space="preserve"> έχουν δοθεί δάνεια </w:t>
      </w:r>
      <w:r w:rsidR="006F7295">
        <w:t xml:space="preserve">από το ταμείο αλληλοβοήθειας </w:t>
      </w:r>
      <w:r>
        <w:t>κ.α.!</w:t>
      </w:r>
      <w:r w:rsidR="00EA5B55">
        <w:t xml:space="preserve"> </w:t>
      </w:r>
    </w:p>
    <w:p w:rsidR="007111C0" w:rsidRDefault="007111C0" w:rsidP="007111C0">
      <w:pPr>
        <w:jc w:val="both"/>
      </w:pPr>
      <w:r>
        <w:t>Να θυμίσουμε πως, ταυτόχρονα, πιεστικά επανέρχεται η μνημονιακή απαίτηση του οικονομικού ελέγχου των σωματείων μέσω της έκδοσης ΑΦΜ, μια απαίτηση που προβλέπει βαριά πρόστιμα για όποιο σωματείο δεν πειθαρχήσει.</w:t>
      </w:r>
    </w:p>
    <w:p w:rsidR="007111C0" w:rsidRDefault="007111C0" w:rsidP="007111C0">
      <w:pPr>
        <w:jc w:val="both"/>
      </w:pPr>
      <w:r>
        <w:t>Το άλλοθι που χρησιμοποιείται από το σύστημα είναι η υποτιθέμενη αποφυγή οικονομικών ατασθαλιών.</w:t>
      </w:r>
    </w:p>
    <w:p w:rsidR="007111C0" w:rsidRDefault="007111C0" w:rsidP="007111C0">
      <w:pPr>
        <w:jc w:val="both"/>
      </w:pPr>
      <w:r>
        <w:t>Όμως το άλλοθι αυτό δεν έχει καμία βάση. Τα σωματεία έχουν Εξελεγκτική Επιτροπή, η οποία κάθε τέλος συνδικαλιστικής χρονιάς δημοσιοποιεί οικονομικό απολογισμό στη Γενική Συνέλευση. Ο οικονομικός αυτός απολογισμός είναι στον έλεγχο κάθε συναδέλφου και τίθεται σε δημόσια κρίση και κριτική.</w:t>
      </w:r>
      <w:r w:rsidR="006F7295">
        <w:t xml:space="preserve"> </w:t>
      </w:r>
    </w:p>
    <w:p w:rsidR="007111C0" w:rsidRDefault="007111C0" w:rsidP="007111C0">
      <w:pPr>
        <w:jc w:val="both"/>
      </w:pPr>
      <w:r>
        <w:t xml:space="preserve">Τονίζουμε, επίσης, ότι </w:t>
      </w:r>
      <w:r w:rsidR="00F706DE">
        <w:t xml:space="preserve">τα πρωτοβάθμια σωματεία εκπαιδευτικών, ανάμεσά τους και </w:t>
      </w:r>
      <w:r>
        <w:t xml:space="preserve">η ΕΛΜΕ Πειραιά δεν χρηματοδοτείται ούτε από το κράτος ούτε από «χορηγούς». </w:t>
      </w:r>
      <w:r w:rsidR="000E5148">
        <w:t xml:space="preserve">Δεν έχει εμπορική δραστηριότητα, δεν μισθώνει κτίρια ή υπαλλήλους. </w:t>
      </w:r>
      <w:r>
        <w:t>Τα μοναδικά της έσοδα είναι οι συνδρομές που καταθέτουν οι συνάδελφοι από το υστέρημα τους. Σε αυτούς αναφερόμαστε</w:t>
      </w:r>
      <w:r w:rsidR="00EA5B55">
        <w:t>,</w:t>
      </w:r>
      <w:r>
        <w:t xml:space="preserve"> σε αυτούς δίνουμε λογαριασμό.</w:t>
      </w:r>
    </w:p>
    <w:p w:rsidR="006F7295" w:rsidRDefault="007111C0" w:rsidP="007111C0">
      <w:pPr>
        <w:jc w:val="both"/>
        <w:rPr>
          <w:color w:val="212121"/>
          <w:shd w:val="clear" w:color="auto" w:fill="FFFFFF"/>
        </w:rPr>
      </w:pPr>
      <w:r>
        <w:rPr>
          <w:color w:val="212121"/>
          <w:shd w:val="clear" w:color="auto" w:fill="FFFFFF"/>
        </w:rPr>
        <w:lastRenderedPageBreak/>
        <w:t xml:space="preserve">Πρόκειται για ευθεία επίθεση ενάντια </w:t>
      </w:r>
      <w:r w:rsidR="000E5148">
        <w:rPr>
          <w:color w:val="212121"/>
          <w:shd w:val="clear" w:color="auto" w:fill="FFFFFF"/>
        </w:rPr>
        <w:t xml:space="preserve">στο συνδικαλιστικό κίνημα, ενάντια </w:t>
      </w:r>
      <w:r>
        <w:rPr>
          <w:color w:val="212121"/>
          <w:shd w:val="clear" w:color="auto" w:fill="FFFFFF"/>
        </w:rPr>
        <w:t>στην ΕΛΜΕ που δε συμμορφώνεται με την κυβερνητική πολιτική και τον κρατικό έλεγχο</w:t>
      </w:r>
      <w:r w:rsidR="006F7295">
        <w:rPr>
          <w:color w:val="212121"/>
          <w:shd w:val="clear" w:color="auto" w:fill="FFFFFF"/>
        </w:rPr>
        <w:t>.</w:t>
      </w:r>
      <w:r>
        <w:rPr>
          <w:color w:val="212121"/>
          <w:shd w:val="clear" w:color="auto" w:fill="FFFFFF"/>
        </w:rPr>
        <w:t xml:space="preserve"> </w:t>
      </w:r>
    </w:p>
    <w:p w:rsidR="007111C0" w:rsidRPr="00391769" w:rsidRDefault="007111C0" w:rsidP="007111C0">
      <w:pPr>
        <w:jc w:val="both"/>
      </w:pPr>
      <w:r>
        <w:rPr>
          <w:color w:val="212121"/>
          <w:shd w:val="clear" w:color="auto" w:fill="FFFFFF"/>
        </w:rPr>
        <w:t xml:space="preserve">Είναι </w:t>
      </w:r>
      <w:r>
        <w:t>πρόκληση η στοχοποίηση και συκοφάντηση ενός σωματείου που δεν έχει οικονομικές συναλλαγές με κράτος και επιχειρήσεις, την ίδια στιγμή που όλη η κοινωνία βοά για το τι είδους και ποιότητας συναλλαγές έχουν τα ισχυρά οικονομικά και πολιτικά κέντρα εξουσίας του τόπου.</w:t>
      </w:r>
    </w:p>
    <w:p w:rsidR="00EA5B55" w:rsidRDefault="007111C0" w:rsidP="007111C0">
      <w:pPr>
        <w:jc w:val="both"/>
      </w:pPr>
      <w:r>
        <w:t>Αυτή η παρέμβαση του ΣΔΟΕ δεν προέκυψε τυχαία</w:t>
      </w:r>
      <w:r w:rsidR="00EA5B55">
        <w:t xml:space="preserve">. </w:t>
      </w:r>
    </w:p>
    <w:p w:rsidR="000E5148" w:rsidRDefault="00EA5B55" w:rsidP="007111C0">
      <w:pPr>
        <w:jc w:val="both"/>
      </w:pPr>
      <w:r>
        <w:t>Ε</w:t>
      </w:r>
      <w:r w:rsidR="007111C0">
        <w:t xml:space="preserve">ίναι ιδιαίτερα σοβαρό ζήτημα και δεν πρέπει κανένας να το υποτιμήσει. </w:t>
      </w:r>
    </w:p>
    <w:p w:rsidR="000E5148" w:rsidRDefault="000E5148" w:rsidP="007111C0">
      <w:pPr>
        <w:jc w:val="both"/>
      </w:pPr>
      <w:r>
        <w:t>Η κυβέρνηση</w:t>
      </w:r>
      <w:r w:rsidR="00EA5B55">
        <w:t>,</w:t>
      </w:r>
      <w:r>
        <w:t xml:space="preserve"> </w:t>
      </w:r>
      <w:r w:rsidR="00EA5B55">
        <w:t>με το αντιλαϊκό οπλοστάσιο που έχει διατηρήσει και ενισχύσει, φέρει</w:t>
      </w:r>
      <w:r>
        <w:t xml:space="preserve"> βαριές ευ</w:t>
      </w:r>
      <w:r w:rsidR="00EA5B55">
        <w:t>θύνες για την κλιμάκωση της επίθεσης στα συνδικάτα.</w:t>
      </w:r>
    </w:p>
    <w:p w:rsidR="007111C0" w:rsidRDefault="007111C0" w:rsidP="007111C0">
      <w:pPr>
        <w:jc w:val="both"/>
      </w:pPr>
      <w:r>
        <w:t xml:space="preserve">Στην εποχή που ζούμε, που χαρακτηρίζεται από ολομέτωπη επίθεση στα δικαιώματα των εργαζομένων, το σύστημα της εκμετάλλευσης έχει ως βασικό στόχο να ελέγξει κάθε προσπάθεια συλλογικής οργάνωσης και αγωνιστικής </w:t>
      </w:r>
      <w:r w:rsidR="00EA5B55">
        <w:t xml:space="preserve">δράσης </w:t>
      </w:r>
      <w:r>
        <w:t xml:space="preserve">των εργαζομένων. </w:t>
      </w:r>
    </w:p>
    <w:p w:rsidR="006F7295" w:rsidRDefault="007111C0" w:rsidP="007111C0">
      <w:pPr>
        <w:jc w:val="both"/>
      </w:pPr>
      <w:r>
        <w:t>Το Δ</w:t>
      </w:r>
      <w:r w:rsidR="006F7295">
        <w:t>.</w:t>
      </w:r>
      <w:r>
        <w:t>Σ</w:t>
      </w:r>
      <w:r w:rsidR="006F7295">
        <w:t>.</w:t>
      </w:r>
      <w:r>
        <w:t xml:space="preserve"> της ΕΛΜΕ Πειραιά δεν έχει να κρύψει τίποτα και δεν έχει να δώσει κανένα στοιχείο, πέραν των ετήσιων δημόσιων οικονομικών απολογισμών που έτσι κι αλλιώς είναι δημοσιευμένοι στον ιστότοπό της.</w:t>
      </w:r>
    </w:p>
    <w:p w:rsidR="007111C0" w:rsidRDefault="007111C0" w:rsidP="007111C0">
      <w:pPr>
        <w:jc w:val="both"/>
      </w:pPr>
      <w:r>
        <w:t>Η τρομοκρατία, η συκοφάντηση και η λάσπη δεν θα περάσουν!</w:t>
      </w:r>
    </w:p>
    <w:p w:rsidR="00993C65" w:rsidRDefault="00993C65" w:rsidP="00993C65">
      <w:pPr>
        <w:jc w:val="center"/>
      </w:pPr>
      <w:r w:rsidRPr="00993C65">
        <w:rPr>
          <w:noProof/>
          <w:lang w:val="en-US"/>
        </w:rPr>
        <w:drawing>
          <wp:inline distT="0" distB="0" distL="0" distR="0">
            <wp:extent cx="4324350" cy="2505075"/>
            <wp:effectExtent l="0" t="0" r="0" b="9525"/>
            <wp:docPr id="1" name="Εικόνα 1" descr="C:\Users\User\Documents\προσωρινά_προς_χρήση_έγγραφα\ΣΦΡΑΓΙΔ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προσωρινά_προς_χρήση_έγγραφα\ΣΦΡΑΓΙΔΑ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3733" w:rsidRDefault="00F13733" w:rsidP="007111C0">
      <w:pPr>
        <w:jc w:val="both"/>
      </w:pPr>
    </w:p>
    <w:p w:rsidR="00F13733" w:rsidRDefault="00F13733" w:rsidP="007111C0">
      <w:pPr>
        <w:jc w:val="both"/>
      </w:pPr>
    </w:p>
    <w:p w:rsidR="00B82C9A" w:rsidRDefault="00B82C9A"/>
    <w:sectPr w:rsidR="00B82C9A" w:rsidSect="008B3F7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Liberation Serif">
    <w:charset w:val="00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1C0"/>
    <w:rsid w:val="000E3F82"/>
    <w:rsid w:val="000E5148"/>
    <w:rsid w:val="00143B1C"/>
    <w:rsid w:val="001F1FBD"/>
    <w:rsid w:val="00360086"/>
    <w:rsid w:val="00662297"/>
    <w:rsid w:val="006F7295"/>
    <w:rsid w:val="007111C0"/>
    <w:rsid w:val="007F45A3"/>
    <w:rsid w:val="00993C65"/>
    <w:rsid w:val="00B82C9A"/>
    <w:rsid w:val="00BA7B33"/>
    <w:rsid w:val="00BC14BE"/>
    <w:rsid w:val="00CC1D2E"/>
    <w:rsid w:val="00DF0D9D"/>
    <w:rsid w:val="00EA5B55"/>
    <w:rsid w:val="00F13733"/>
    <w:rsid w:val="00F70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AC57EE-9875-4A8F-B9F8-4E616B8C6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11C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475</Words>
  <Characters>2713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gkavadi</dc:creator>
  <cp:keywords/>
  <dc:description/>
  <cp:lastModifiedBy>admin</cp:lastModifiedBy>
  <cp:revision>2</cp:revision>
  <dcterms:created xsi:type="dcterms:W3CDTF">2018-10-31T22:40:00Z</dcterms:created>
  <dcterms:modified xsi:type="dcterms:W3CDTF">2018-10-31T22:40:00Z</dcterms:modified>
</cp:coreProperties>
</file>