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80" w:rsidRDefault="005B2F80" w:rsidP="00915F04">
      <w:pPr>
        <w:spacing w:before="120" w:after="120" w:line="22" w:lineRule="atLeast"/>
        <w:jc w:val="center"/>
        <w:rPr>
          <w:rFonts w:ascii="Liberation Serif" w:hAnsi="Liberation Serif" w:cs="Liberation Serif"/>
          <w:noProof/>
          <w:sz w:val="26"/>
          <w:szCs w:val="26"/>
          <w:lang w:eastAsia="el-GR"/>
        </w:rPr>
      </w:pPr>
      <w:r>
        <w:rPr>
          <w:rFonts w:ascii="Liberation Serif" w:hAnsi="Liberation Serif" w:cs="Liberation Serif"/>
          <w:noProof/>
          <w:sz w:val="26"/>
          <w:szCs w:val="26"/>
          <w:lang w:eastAsia="el-GR"/>
        </w:rPr>
        <w:drawing>
          <wp:inline distT="0" distB="0" distL="0" distR="0">
            <wp:extent cx="2476500" cy="78930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me_ekpaideutik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3966" cy="820369"/>
                    </a:xfrm>
                    <a:prstGeom prst="rect">
                      <a:avLst/>
                    </a:prstGeom>
                  </pic:spPr>
                </pic:pic>
              </a:graphicData>
            </a:graphic>
          </wp:inline>
        </w:drawing>
      </w:r>
    </w:p>
    <w:p w:rsidR="006A094E" w:rsidRPr="00915F04" w:rsidRDefault="0017259C" w:rsidP="00915F04">
      <w:pPr>
        <w:spacing w:before="120" w:after="120" w:line="22" w:lineRule="atLeast"/>
        <w:jc w:val="center"/>
        <w:rPr>
          <w:rFonts w:ascii="Liberation Serif" w:hAnsi="Liberation Serif" w:cs="Liberation Serif"/>
          <w:b/>
          <w:sz w:val="26"/>
          <w:szCs w:val="26"/>
        </w:rPr>
      </w:pPr>
      <w:r>
        <w:rPr>
          <w:rFonts w:ascii="Liberation Serif" w:hAnsi="Liberation Serif" w:cs="Liberation Serif"/>
          <w:b/>
          <w:sz w:val="26"/>
          <w:szCs w:val="26"/>
        </w:rPr>
        <w:t>Για τις μαθητικές κινητοποιήσεις</w:t>
      </w:r>
    </w:p>
    <w:p w:rsidR="007B7E7A" w:rsidRDefault="0017259C" w:rsidP="00915F04">
      <w:pPr>
        <w:spacing w:before="120" w:after="120" w:line="22" w:lineRule="atLeast"/>
        <w:jc w:val="both"/>
        <w:rPr>
          <w:rFonts w:ascii="Liberation Serif" w:hAnsi="Liberation Serif" w:cs="Liberation Serif"/>
          <w:b/>
          <w:sz w:val="24"/>
          <w:szCs w:val="24"/>
        </w:rPr>
      </w:pPr>
      <w:r>
        <w:rPr>
          <w:rFonts w:ascii="Liberation Serif" w:hAnsi="Liberation Serif" w:cs="Liberation Serif"/>
          <w:sz w:val="24"/>
          <w:szCs w:val="24"/>
        </w:rPr>
        <w:t xml:space="preserve">Η </w:t>
      </w:r>
      <w:r w:rsidR="001046DF">
        <w:rPr>
          <w:rFonts w:ascii="Liberation Serif" w:hAnsi="Liberation Serif" w:cs="Liberation Serif"/>
          <w:b/>
          <w:sz w:val="24"/>
          <w:szCs w:val="24"/>
        </w:rPr>
        <w:t>Γραμματεία του Π.Α.ΜΕ</w:t>
      </w:r>
      <w:r>
        <w:rPr>
          <w:rFonts w:ascii="Liberation Serif" w:hAnsi="Liberation Serif" w:cs="Liberation Serif"/>
          <w:b/>
          <w:sz w:val="24"/>
          <w:szCs w:val="24"/>
        </w:rPr>
        <w:t xml:space="preserve"> Εκπαιδευτικών Κέρκυρας χαιρετίζει τις μαζικές κινητοποιήσεις των μαθητών στο νομό! </w:t>
      </w:r>
    </w:p>
    <w:p w:rsidR="0017259C" w:rsidRDefault="0017259C" w:rsidP="00915F04">
      <w:pPr>
        <w:spacing w:before="120" w:after="120" w:line="22" w:lineRule="atLeast"/>
        <w:jc w:val="both"/>
        <w:rPr>
          <w:rFonts w:ascii="Liberation Serif" w:hAnsi="Liberation Serif" w:cs="Liberation Serif"/>
          <w:b/>
          <w:sz w:val="24"/>
          <w:szCs w:val="24"/>
        </w:rPr>
      </w:pPr>
      <w:r>
        <w:rPr>
          <w:rFonts w:ascii="Liberation Serif" w:hAnsi="Liberation Serif" w:cs="Liberation Serif"/>
          <w:sz w:val="24"/>
          <w:szCs w:val="24"/>
        </w:rPr>
        <w:t>Μετά τη μεγαλειώδη μαθητική πορεία της Δευτέρας, όπου οι μαθητές διατράνωσαν την αντίθεσή τους στα σχέδια του Υπουργείου Παιδείας τη σκυτάλη έχουν πάρει το σύνολο σχεδόν των Λυκείων του νομού, τα οποία το ένα μετά το άλλο, μπαίνουν στο δρόμο του Αγώνα</w:t>
      </w:r>
      <w:r w:rsidR="004A5975">
        <w:rPr>
          <w:rFonts w:ascii="Liberation Serif" w:hAnsi="Liberation Serif" w:cs="Liberation Serif"/>
          <w:sz w:val="24"/>
          <w:szCs w:val="24"/>
        </w:rPr>
        <w:t xml:space="preserve">. </w:t>
      </w:r>
      <w:r w:rsidR="004A5975">
        <w:rPr>
          <w:rFonts w:ascii="Liberation Serif" w:hAnsi="Liberation Serif" w:cs="Liberation Serif"/>
          <w:b/>
          <w:sz w:val="24"/>
          <w:szCs w:val="24"/>
        </w:rPr>
        <w:t>1</w:t>
      </w:r>
      <w:r w:rsidR="008969F4">
        <w:rPr>
          <w:rFonts w:ascii="Liberation Serif" w:hAnsi="Liberation Serif" w:cs="Liberation Serif"/>
          <w:b/>
          <w:sz w:val="24"/>
          <w:szCs w:val="24"/>
          <w:lang w:val="en-US"/>
        </w:rPr>
        <w:t>2</w:t>
      </w:r>
      <w:bookmarkStart w:id="0" w:name="_GoBack"/>
      <w:bookmarkEnd w:id="0"/>
      <w:r w:rsidR="004A5975">
        <w:rPr>
          <w:rFonts w:ascii="Liberation Serif" w:hAnsi="Liberation Serif" w:cs="Liberation Serif"/>
          <w:b/>
          <w:sz w:val="24"/>
          <w:szCs w:val="24"/>
        </w:rPr>
        <w:t xml:space="preserve"> από τα 15 Λύκεια βρίσκονται σε κατάληψη, ενώ στην μαθητική πορεία της Δευτέρας συμμετείχαν και πολλοί μαθητές από σχολεία που δεν τελούσαν υπό </w:t>
      </w:r>
      <w:r w:rsidR="00426A07">
        <w:rPr>
          <w:rFonts w:ascii="Liberation Serif" w:hAnsi="Liberation Serif" w:cs="Liberation Serif"/>
          <w:b/>
          <w:sz w:val="24"/>
          <w:szCs w:val="24"/>
        </w:rPr>
        <w:t>κατάληψη</w:t>
      </w:r>
      <w:r w:rsidR="004A5975">
        <w:rPr>
          <w:rFonts w:ascii="Liberation Serif" w:hAnsi="Liberation Serif" w:cs="Liberation Serif"/>
          <w:b/>
          <w:sz w:val="24"/>
          <w:szCs w:val="24"/>
        </w:rPr>
        <w:t>.</w:t>
      </w:r>
    </w:p>
    <w:p w:rsidR="004A5975" w:rsidRDefault="004A5975" w:rsidP="00915F04">
      <w:pPr>
        <w:spacing w:before="120" w:after="120" w:line="22" w:lineRule="atLeast"/>
        <w:jc w:val="both"/>
        <w:rPr>
          <w:rFonts w:ascii="Liberation Serif" w:hAnsi="Liberation Serif" w:cs="Liberation Serif"/>
          <w:sz w:val="24"/>
          <w:szCs w:val="24"/>
        </w:rPr>
      </w:pPr>
      <w:r w:rsidRPr="004A5975">
        <w:rPr>
          <w:rFonts w:ascii="Liberation Serif" w:hAnsi="Liberation Serif" w:cs="Liberation Serif"/>
          <w:sz w:val="24"/>
          <w:szCs w:val="24"/>
        </w:rPr>
        <w:t>Σειρά στις δράσεις ενάντια στο «Νέο Λύκειο» πήρε χθες σύσκεψη που πραγματοποιήθηκε στα γραφεία της ΕΛΜΕ Κέρκυρας, μετά από πρόσκληση της ΕΛΜΕ και συμμετείχαν 15μελή μαθητών -εκπρόσωποι της Συντονιστικής Επιτροπής των σχολείων της Κέρκυρας</w:t>
      </w:r>
      <w:r w:rsidR="00426A07">
        <w:rPr>
          <w:rFonts w:ascii="Liberation Serif" w:hAnsi="Liberation Serif" w:cs="Liberation Serif"/>
          <w:sz w:val="24"/>
          <w:szCs w:val="24"/>
        </w:rPr>
        <w:t>-</w:t>
      </w:r>
      <w:r w:rsidRPr="004A5975">
        <w:rPr>
          <w:rFonts w:ascii="Liberation Serif" w:hAnsi="Liberation Serif" w:cs="Liberation Serif"/>
          <w:sz w:val="24"/>
          <w:szCs w:val="24"/>
        </w:rPr>
        <w:t xml:space="preserve">, η Ένωση Γονέων Κέρκυρας, Σύλλογοι Γονέων και Κηδεμόνων σχολείων και η ΕΛΜΕ Κέρκυρας. </w:t>
      </w:r>
    </w:p>
    <w:p w:rsidR="004A5975" w:rsidRPr="004A5975" w:rsidRDefault="004A5975" w:rsidP="00915F04">
      <w:pPr>
        <w:spacing w:before="120" w:after="120" w:line="22" w:lineRule="atLeast"/>
        <w:jc w:val="both"/>
        <w:rPr>
          <w:rFonts w:ascii="Liberation Serif" w:hAnsi="Liberation Serif" w:cs="Liberation Serif"/>
          <w:sz w:val="24"/>
          <w:szCs w:val="24"/>
        </w:rPr>
      </w:pPr>
      <w:r>
        <w:rPr>
          <w:rFonts w:ascii="Liberation Serif" w:hAnsi="Liberation Serif" w:cs="Liberation Serif"/>
          <w:sz w:val="24"/>
          <w:szCs w:val="24"/>
        </w:rPr>
        <w:t xml:space="preserve">Στη σύσκεψη, μετά από ενημέρωση του Συντονιστικού των μαθητών αποφασίστηκε η πραγματοποίηση </w:t>
      </w:r>
      <w:r>
        <w:rPr>
          <w:rFonts w:ascii="Liberation Serif" w:hAnsi="Liberation Serif" w:cs="Liberation Serif"/>
          <w:b/>
          <w:sz w:val="24"/>
          <w:szCs w:val="24"/>
        </w:rPr>
        <w:t>κινητοποίησης από κοινού με εκπαιδευτικούς και γονείς την Πέμπτη, 4 Απριλίου, στις 11 π.μ. στα Γενικά Λύκεια, η οποία θα καταλήξει στη Νομαρχία κι εκεί οι συμμετέχοντες θα δώσουν συνέντευξη τύπου για τις επιπτώσεις του «Νέου Λυκείου» σε μαθητές, εκπαιδευτικούς και γονείς.</w:t>
      </w:r>
      <w:r w:rsidR="00426A07">
        <w:rPr>
          <w:rFonts w:ascii="Liberation Serif" w:hAnsi="Liberation Serif" w:cs="Liberation Serif"/>
          <w:b/>
          <w:sz w:val="24"/>
          <w:szCs w:val="24"/>
        </w:rPr>
        <w:t xml:space="preserve"> Η ΕΛΜΕ Κέρκυρας προκήρυξε και 3ωρη στάση εργασίας για τη συμμετοχή των εκπαιδευτικών στην κινητοποίηση</w:t>
      </w:r>
      <w:r w:rsidR="00924F62">
        <w:rPr>
          <w:rFonts w:ascii="Liberation Serif" w:hAnsi="Liberation Serif" w:cs="Liberation Serif"/>
          <w:b/>
          <w:sz w:val="24"/>
          <w:szCs w:val="24"/>
        </w:rPr>
        <w:t>.</w:t>
      </w:r>
      <w:r>
        <w:rPr>
          <w:rFonts w:ascii="Liberation Serif" w:hAnsi="Liberation Serif" w:cs="Liberation Serif"/>
          <w:b/>
          <w:sz w:val="24"/>
          <w:szCs w:val="24"/>
        </w:rPr>
        <w:t xml:space="preserve"> </w:t>
      </w:r>
      <w:r>
        <w:rPr>
          <w:rFonts w:ascii="Liberation Serif" w:hAnsi="Liberation Serif" w:cs="Liberation Serif"/>
          <w:sz w:val="24"/>
          <w:szCs w:val="24"/>
        </w:rPr>
        <w:t xml:space="preserve"> </w:t>
      </w:r>
    </w:p>
    <w:p w:rsidR="00426A07" w:rsidRPr="00426A07" w:rsidRDefault="00426A07" w:rsidP="00426A07">
      <w:pPr>
        <w:pStyle w:val="Web"/>
        <w:spacing w:before="120" w:beforeAutospacing="0" w:after="120" w:afterAutospacing="0" w:line="22" w:lineRule="atLeast"/>
        <w:jc w:val="center"/>
        <w:rPr>
          <w:rFonts w:ascii="Liberation Serif" w:hAnsi="Liberation Serif" w:cs="Liberation Serif"/>
          <w:b/>
        </w:rPr>
      </w:pPr>
      <w:r>
        <w:rPr>
          <w:rFonts w:ascii="Liberation Serif" w:hAnsi="Liberation Serif" w:cs="Liberation Serif"/>
          <w:b/>
        </w:rPr>
        <w:t>Ο Αγώνας συνεχίζεται!</w:t>
      </w:r>
    </w:p>
    <w:p w:rsidR="003F18AA" w:rsidRPr="00915F04" w:rsidRDefault="00426A07" w:rsidP="00915F04">
      <w:pPr>
        <w:pStyle w:val="Web"/>
        <w:spacing w:before="120" w:beforeAutospacing="0" w:after="120" w:afterAutospacing="0" w:line="22" w:lineRule="atLeast"/>
        <w:jc w:val="both"/>
        <w:rPr>
          <w:rFonts w:ascii="Liberation Serif" w:hAnsi="Liberation Serif" w:cs="Liberation Serif"/>
        </w:rPr>
      </w:pPr>
      <w:r>
        <w:rPr>
          <w:rFonts w:ascii="Liberation Serif" w:hAnsi="Liberation Serif" w:cs="Liberation Serif"/>
        </w:rPr>
        <w:t>Το νομοσχέδιο</w:t>
      </w:r>
      <w:r w:rsidR="003F18AA" w:rsidRPr="00915F04">
        <w:rPr>
          <w:rFonts w:ascii="Liberation Serif" w:hAnsi="Liberation Serif" w:cs="Liberation Serif"/>
        </w:rPr>
        <w:t xml:space="preserve"> αυτό ούτε καινούργιο είναι, ούτε καινοτόμο. </w:t>
      </w:r>
      <w:r w:rsidR="000D63B4" w:rsidRPr="00915F04">
        <w:rPr>
          <w:rFonts w:ascii="Liberation Serif" w:hAnsi="Liberation Serif" w:cs="Liberation Serif"/>
          <w:b/>
        </w:rPr>
        <w:t>Κινείται σε αντιδραστική κατεύθυνση.</w:t>
      </w:r>
      <w:r w:rsidR="000D63B4" w:rsidRPr="00915F04">
        <w:rPr>
          <w:rFonts w:ascii="Liberation Serif" w:hAnsi="Liberation Serif" w:cs="Liberation Serif"/>
        </w:rPr>
        <w:t xml:space="preserve"> Πατάει</w:t>
      </w:r>
      <w:r w:rsidR="003F18AA" w:rsidRPr="00915F04">
        <w:rPr>
          <w:rFonts w:ascii="Liberation Serif" w:hAnsi="Liberation Serif" w:cs="Liberation Serif"/>
        </w:rPr>
        <w:t xml:space="preserve"> στην ένταση των ταξικών φραγμών και στην υποβάθμιση του μορφωτικού επιπέδου, της κριτικής ικανότητας, της συναισθηματικής και</w:t>
      </w:r>
      <w:r w:rsidR="007A6D8B" w:rsidRPr="00915F04">
        <w:rPr>
          <w:rFonts w:ascii="Liberation Serif" w:hAnsi="Liberation Serif" w:cs="Liberation Serif"/>
        </w:rPr>
        <w:t xml:space="preserve"> νοητικής ανάπτυξης των μαθητών. Το υπηρετούν με συνέπεια και η σημερινή κυβέρνηση και οι προηγούμενες κυβερνήσεις του ΠΑΣΟ</w:t>
      </w:r>
      <w:r w:rsidR="00915F04" w:rsidRPr="00915F04">
        <w:rPr>
          <w:rFonts w:ascii="Liberation Serif" w:hAnsi="Liberation Serif" w:cs="Liberation Serif"/>
        </w:rPr>
        <w:t>Κ</w:t>
      </w:r>
      <w:r w:rsidR="007A6D8B" w:rsidRPr="00915F04">
        <w:rPr>
          <w:rFonts w:ascii="Liberation Serif" w:hAnsi="Liberation Serif" w:cs="Liberation Serif"/>
        </w:rPr>
        <w:t xml:space="preserve"> και της ΝΔ.</w:t>
      </w:r>
    </w:p>
    <w:p w:rsidR="00915F04" w:rsidRPr="00915F04" w:rsidRDefault="00915F04" w:rsidP="00915F04">
      <w:pPr>
        <w:pStyle w:val="Web"/>
        <w:spacing w:before="120" w:beforeAutospacing="0" w:after="120" w:afterAutospacing="0" w:line="22" w:lineRule="atLeast"/>
        <w:rPr>
          <w:rFonts w:ascii="Liberation Serif" w:hAnsi="Liberation Serif" w:cs="Liberation Serif"/>
          <w:b/>
        </w:rPr>
      </w:pPr>
      <w:r w:rsidRPr="00915F04">
        <w:rPr>
          <w:rFonts w:ascii="Liberation Serif" w:hAnsi="Liberation Serif" w:cs="Liberation Serif"/>
          <w:b/>
        </w:rPr>
        <w:t>Απαιτούμε:</w:t>
      </w:r>
    </w:p>
    <w:p w:rsidR="00915F04" w:rsidRPr="00915F04" w:rsidRDefault="00915F04" w:rsidP="00915F04">
      <w:pPr>
        <w:pStyle w:val="Web"/>
        <w:numPr>
          <w:ilvl w:val="0"/>
          <w:numId w:val="1"/>
        </w:numPr>
        <w:spacing w:before="120" w:beforeAutospacing="0" w:after="120" w:afterAutospacing="0" w:line="22" w:lineRule="atLeast"/>
        <w:ind w:left="714" w:hanging="357"/>
        <w:contextualSpacing/>
        <w:rPr>
          <w:rFonts w:ascii="Liberation Serif" w:hAnsi="Liberation Serif" w:cs="Liberation Serif"/>
        </w:rPr>
      </w:pPr>
      <w:r w:rsidRPr="00915F04">
        <w:rPr>
          <w:rFonts w:ascii="Liberation Serif" w:hAnsi="Liberation Serif" w:cs="Liberation Serif"/>
        </w:rPr>
        <w:t>Να μην κατατεθεί το σχέδιο της κυβέρνησης</w:t>
      </w:r>
    </w:p>
    <w:p w:rsidR="001E0C85" w:rsidRDefault="00915F04" w:rsidP="00E57B3E">
      <w:pPr>
        <w:pStyle w:val="Web"/>
        <w:numPr>
          <w:ilvl w:val="0"/>
          <w:numId w:val="1"/>
        </w:numPr>
        <w:spacing w:before="120" w:beforeAutospacing="0" w:after="120" w:afterAutospacing="0" w:line="22" w:lineRule="atLeast"/>
        <w:ind w:left="714" w:hanging="357"/>
        <w:contextualSpacing/>
        <w:rPr>
          <w:rFonts w:ascii="Liberation Serif" w:hAnsi="Liberation Serif" w:cs="Liberation Serif"/>
        </w:rPr>
      </w:pPr>
      <w:r w:rsidRPr="001E0C85">
        <w:rPr>
          <w:rFonts w:ascii="Liberation Serif" w:hAnsi="Liberation Serif" w:cs="Liberation Serif"/>
        </w:rPr>
        <w:t>Αποσύνδεση του Λυκείου από την είσοδο σε ΑΕΙ και ΤΕΙ</w:t>
      </w:r>
    </w:p>
    <w:p w:rsidR="00915F04" w:rsidRPr="001E0C85" w:rsidRDefault="00915F04" w:rsidP="00E57B3E">
      <w:pPr>
        <w:pStyle w:val="Web"/>
        <w:numPr>
          <w:ilvl w:val="0"/>
          <w:numId w:val="1"/>
        </w:numPr>
        <w:spacing w:before="120" w:beforeAutospacing="0" w:after="120" w:afterAutospacing="0" w:line="22" w:lineRule="atLeast"/>
        <w:ind w:left="714" w:hanging="357"/>
        <w:contextualSpacing/>
        <w:rPr>
          <w:rFonts w:ascii="Liberation Serif" w:hAnsi="Liberation Serif" w:cs="Liberation Serif"/>
        </w:rPr>
      </w:pPr>
      <w:r w:rsidRPr="001E0C85">
        <w:rPr>
          <w:rFonts w:ascii="Liberation Serif" w:hAnsi="Liberation Serif" w:cs="Liberation Serif"/>
        </w:rPr>
        <w:t>Απεριόριστη δυνατότητα πολλαπλών επιλογών προτίμησης, με δικαίωμα επανάληψης της διαδικασίας όσες φορές επιθυμούν οι υποψήφιοι και κατοχύρωση βαθμολογίας μαθημάτων και για τις επόμενες χρονιές.</w:t>
      </w:r>
    </w:p>
    <w:p w:rsidR="00915F04" w:rsidRPr="00915F04" w:rsidRDefault="00915F04" w:rsidP="001E0C85">
      <w:pPr>
        <w:pStyle w:val="Web"/>
        <w:numPr>
          <w:ilvl w:val="0"/>
          <w:numId w:val="1"/>
        </w:numPr>
        <w:spacing w:before="120" w:beforeAutospacing="0" w:after="120" w:afterAutospacing="0" w:line="22" w:lineRule="atLeast"/>
        <w:ind w:left="714" w:hanging="357"/>
        <w:rPr>
          <w:rFonts w:ascii="Liberation Serif" w:hAnsi="Liberation Serif" w:cs="Liberation Serif"/>
        </w:rPr>
      </w:pPr>
      <w:r w:rsidRPr="00915F04">
        <w:rPr>
          <w:rFonts w:ascii="Liberation Serif" w:hAnsi="Liberation Serif" w:cs="Liberation Serif"/>
        </w:rPr>
        <w:t xml:space="preserve">Όχι στις αντιεπιστημονικές αλλαγές στο αναλυτικό πρόγραμμα και τα προγράμματα σπουδών. </w:t>
      </w:r>
      <w:r w:rsidR="001E0C85">
        <w:rPr>
          <w:rFonts w:ascii="Liberation Serif" w:hAnsi="Liberation Serif" w:cs="Liberation Serif"/>
        </w:rPr>
        <w:t>Ό</w:t>
      </w:r>
      <w:r w:rsidRPr="00915F04">
        <w:rPr>
          <w:rFonts w:ascii="Liberation Serif" w:hAnsi="Liberation Serif" w:cs="Liberation Serif"/>
        </w:rPr>
        <w:t>χι στην απαξίωση μαθημάτων και αντικειμένων</w:t>
      </w:r>
    </w:p>
    <w:p w:rsidR="007A6D8B" w:rsidRPr="00915F04" w:rsidRDefault="007A6D8B" w:rsidP="001E0C85">
      <w:pPr>
        <w:pStyle w:val="Web"/>
        <w:spacing w:before="120" w:beforeAutospacing="0" w:after="120" w:afterAutospacing="0" w:line="22" w:lineRule="atLeast"/>
        <w:jc w:val="center"/>
        <w:rPr>
          <w:rFonts w:ascii="Liberation Serif" w:hAnsi="Liberation Serif" w:cs="Liberation Serif"/>
          <w:b/>
        </w:rPr>
      </w:pPr>
      <w:r w:rsidRPr="00915F04">
        <w:rPr>
          <w:rFonts w:ascii="Liberation Serif" w:hAnsi="Liberation Serif" w:cs="Liberation Serif"/>
          <w:b/>
        </w:rPr>
        <w:t xml:space="preserve">Τώρα είναι ώρα εκπαιδευτικοί, γονείς και μαθητές να οργανώσουν την πάλη </w:t>
      </w:r>
      <w:r w:rsidRPr="00915F04">
        <w:rPr>
          <w:rFonts w:ascii="Liberation Serif" w:hAnsi="Liberation Serif" w:cs="Liberation Serif"/>
          <w:b/>
        </w:rPr>
        <w:br/>
        <w:t>ενάντια στα σχέδια της κυβέρνησης!</w:t>
      </w:r>
    </w:p>
    <w:p w:rsidR="009D61F4" w:rsidRDefault="00426A07" w:rsidP="00915F04">
      <w:pPr>
        <w:pStyle w:val="Web"/>
        <w:spacing w:before="120" w:beforeAutospacing="0" w:after="120" w:afterAutospacing="0" w:line="22" w:lineRule="atLeast"/>
        <w:jc w:val="center"/>
        <w:rPr>
          <w:rFonts w:ascii="Liberation Serif" w:hAnsi="Liberation Serif" w:cs="Liberation Serif"/>
          <w:b/>
        </w:rPr>
      </w:pPr>
      <w:r>
        <w:rPr>
          <w:rFonts w:ascii="Liberation Serif" w:hAnsi="Liberation Serif" w:cs="Liberation Serif"/>
          <w:b/>
        </w:rPr>
        <w:t>Κ</w:t>
      </w:r>
      <w:r w:rsidR="00AE4798" w:rsidRPr="00915F04">
        <w:rPr>
          <w:rFonts w:ascii="Liberation Serif" w:hAnsi="Liberation Serif" w:cs="Liberation Serif"/>
          <w:b/>
        </w:rPr>
        <w:t xml:space="preserve">λιμακώνουμε τον αγώνα μας για να </w:t>
      </w:r>
      <w:r w:rsidR="007A6D8B" w:rsidRPr="00915F04">
        <w:rPr>
          <w:rFonts w:ascii="Liberation Serif" w:hAnsi="Liberation Serif" w:cs="Liberation Serif"/>
          <w:b/>
        </w:rPr>
        <w:t xml:space="preserve">μην κατατεθεί το σχέδιο – ταφόπλακα των μορφωτικών δικαιωμάτων </w:t>
      </w:r>
      <w:r w:rsidR="00337983" w:rsidRPr="00915F04">
        <w:rPr>
          <w:rFonts w:ascii="Liberation Serif" w:hAnsi="Liberation Serif" w:cs="Liberation Serif"/>
          <w:b/>
        </w:rPr>
        <w:t xml:space="preserve">των </w:t>
      </w:r>
      <w:r w:rsidR="00B278C3" w:rsidRPr="00915F04">
        <w:rPr>
          <w:rFonts w:ascii="Liberation Serif" w:hAnsi="Liberation Serif" w:cs="Liberation Serif"/>
          <w:b/>
        </w:rPr>
        <w:t>μαθητών μας</w:t>
      </w:r>
      <w:r w:rsidR="007A6D8B" w:rsidRPr="00915F04">
        <w:rPr>
          <w:rFonts w:ascii="Liberation Serif" w:hAnsi="Liberation Serif" w:cs="Liberation Serif"/>
          <w:b/>
        </w:rPr>
        <w:t>!</w:t>
      </w:r>
    </w:p>
    <w:p w:rsidR="007B5A42" w:rsidRDefault="007B5A42" w:rsidP="00915F04">
      <w:pPr>
        <w:pStyle w:val="Web"/>
        <w:spacing w:before="120" w:beforeAutospacing="0" w:after="120" w:afterAutospacing="0" w:line="22" w:lineRule="atLeast"/>
        <w:jc w:val="center"/>
        <w:rPr>
          <w:rFonts w:ascii="Liberation Serif" w:hAnsi="Liberation Serif" w:cs="Liberation Serif"/>
          <w:b/>
        </w:rPr>
      </w:pPr>
    </w:p>
    <w:p w:rsidR="007B5A42" w:rsidRDefault="007B5A42" w:rsidP="00915F04">
      <w:pPr>
        <w:pStyle w:val="Web"/>
        <w:spacing w:before="120" w:beforeAutospacing="0" w:after="120" w:afterAutospacing="0" w:line="22" w:lineRule="atLeast"/>
        <w:jc w:val="center"/>
        <w:rPr>
          <w:rFonts w:ascii="Liberation Serif" w:hAnsi="Liberation Serif" w:cs="Liberation Serif"/>
          <w:b/>
        </w:rPr>
      </w:pPr>
      <w:r>
        <w:rPr>
          <w:rFonts w:ascii="Liberation Serif" w:hAnsi="Liberation Serif" w:cs="Liberation Serif"/>
          <w:b/>
        </w:rPr>
        <w:t>ΟΛΟΙ ΣΤΗΝ ΑΠΕΡΓΙΑ ΣΤΙΣ 12 ΑΠΡΙΛΙΟΥ!</w:t>
      </w:r>
    </w:p>
    <w:p w:rsidR="00244D1A" w:rsidRDefault="00244D1A" w:rsidP="00915F04">
      <w:pPr>
        <w:pStyle w:val="Web"/>
        <w:spacing w:before="120" w:beforeAutospacing="0" w:after="120" w:afterAutospacing="0" w:line="22" w:lineRule="atLeast"/>
        <w:jc w:val="center"/>
        <w:rPr>
          <w:rFonts w:ascii="Liberation Serif" w:hAnsi="Liberation Serif" w:cs="Liberation Serif"/>
          <w:b/>
        </w:rPr>
      </w:pPr>
      <w:r>
        <w:rPr>
          <w:rFonts w:ascii="Liberation Serif" w:hAnsi="Liberation Serif" w:cs="Liberation Serif"/>
          <w:b/>
          <w:noProof/>
        </w:rPr>
        <w:lastRenderedPageBreak/>
        <w:drawing>
          <wp:inline distT="0" distB="0" distL="0" distR="0">
            <wp:extent cx="3591763" cy="2975771"/>
            <wp:effectExtent l="0" t="0" r="889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νεο λυκειο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6037" cy="2979312"/>
                    </a:xfrm>
                    <a:prstGeom prst="rect">
                      <a:avLst/>
                    </a:prstGeom>
                  </pic:spPr>
                </pic:pic>
              </a:graphicData>
            </a:graphic>
          </wp:inline>
        </w:drawing>
      </w:r>
    </w:p>
    <w:p w:rsidR="00244D1A" w:rsidRDefault="00244D1A" w:rsidP="00915F04">
      <w:pPr>
        <w:pStyle w:val="Web"/>
        <w:spacing w:before="120" w:beforeAutospacing="0" w:after="120" w:afterAutospacing="0" w:line="22" w:lineRule="atLeast"/>
        <w:jc w:val="center"/>
        <w:rPr>
          <w:rFonts w:ascii="Liberation Serif" w:hAnsi="Liberation Serif" w:cs="Liberation Serif"/>
          <w:b/>
        </w:rPr>
      </w:pPr>
      <w:r>
        <w:rPr>
          <w:rFonts w:ascii="Liberation Serif" w:hAnsi="Liberation Serif" w:cs="Liberation Serif"/>
          <w:b/>
          <w:noProof/>
        </w:rPr>
        <w:drawing>
          <wp:inline distT="0" distB="0" distL="0" distR="0">
            <wp:extent cx="3313785" cy="3107891"/>
            <wp:effectExtent l="0" t="0" r="127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νεο λυκειο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9909" cy="3113634"/>
                    </a:xfrm>
                    <a:prstGeom prst="rect">
                      <a:avLst/>
                    </a:prstGeom>
                  </pic:spPr>
                </pic:pic>
              </a:graphicData>
            </a:graphic>
          </wp:inline>
        </w:drawing>
      </w:r>
    </w:p>
    <w:p w:rsidR="00244D1A" w:rsidRPr="00915F04" w:rsidRDefault="00244D1A" w:rsidP="00915F04">
      <w:pPr>
        <w:pStyle w:val="Web"/>
        <w:spacing w:before="120" w:beforeAutospacing="0" w:after="120" w:afterAutospacing="0" w:line="22" w:lineRule="atLeast"/>
        <w:jc w:val="center"/>
        <w:rPr>
          <w:rFonts w:ascii="Liberation Serif" w:hAnsi="Liberation Serif" w:cs="Liberation Serif"/>
          <w:b/>
        </w:rPr>
      </w:pPr>
      <w:r>
        <w:rPr>
          <w:rFonts w:ascii="Liberation Serif" w:hAnsi="Liberation Serif" w:cs="Liberation Serif"/>
          <w:b/>
          <w:noProof/>
        </w:rPr>
        <w:drawing>
          <wp:inline distT="0" distB="0" distL="0" distR="0">
            <wp:extent cx="3094329" cy="2811097"/>
            <wp:effectExtent l="0" t="0" r="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νεο λυκειο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0052" cy="2816296"/>
                    </a:xfrm>
                    <a:prstGeom prst="rect">
                      <a:avLst/>
                    </a:prstGeom>
                  </pic:spPr>
                </pic:pic>
              </a:graphicData>
            </a:graphic>
          </wp:inline>
        </w:drawing>
      </w:r>
    </w:p>
    <w:sectPr w:rsidR="00244D1A" w:rsidRPr="00915F04" w:rsidSect="008E210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erif">
    <w:altName w:val="Cambria"/>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D18FC"/>
    <w:multiLevelType w:val="hybridMultilevel"/>
    <w:tmpl w:val="57888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94E"/>
    <w:rsid w:val="000B1108"/>
    <w:rsid w:val="000D63B4"/>
    <w:rsid w:val="001046DF"/>
    <w:rsid w:val="0017259C"/>
    <w:rsid w:val="001A47A4"/>
    <w:rsid w:val="001B1311"/>
    <w:rsid w:val="001E0C85"/>
    <w:rsid w:val="00204068"/>
    <w:rsid w:val="00244D1A"/>
    <w:rsid w:val="002D5B55"/>
    <w:rsid w:val="00337983"/>
    <w:rsid w:val="003F18AA"/>
    <w:rsid w:val="00412250"/>
    <w:rsid w:val="00426A07"/>
    <w:rsid w:val="004A5975"/>
    <w:rsid w:val="005A44AE"/>
    <w:rsid w:val="005B2F80"/>
    <w:rsid w:val="006A094E"/>
    <w:rsid w:val="006A153B"/>
    <w:rsid w:val="006C615B"/>
    <w:rsid w:val="006D36BA"/>
    <w:rsid w:val="007A6D8B"/>
    <w:rsid w:val="007B0657"/>
    <w:rsid w:val="007B0E04"/>
    <w:rsid w:val="007B5A42"/>
    <w:rsid w:val="007B7E7A"/>
    <w:rsid w:val="008969F4"/>
    <w:rsid w:val="008E2103"/>
    <w:rsid w:val="0091493B"/>
    <w:rsid w:val="00915F04"/>
    <w:rsid w:val="00924F62"/>
    <w:rsid w:val="00931F74"/>
    <w:rsid w:val="009D61F4"/>
    <w:rsid w:val="009F7E87"/>
    <w:rsid w:val="00A46AE5"/>
    <w:rsid w:val="00AE4798"/>
    <w:rsid w:val="00B278C3"/>
    <w:rsid w:val="00C0172B"/>
    <w:rsid w:val="00C04195"/>
    <w:rsid w:val="00C82D4E"/>
    <w:rsid w:val="00D97F07"/>
    <w:rsid w:val="00E11C89"/>
    <w:rsid w:val="00E40554"/>
    <w:rsid w:val="00E611E7"/>
    <w:rsid w:val="00EE428A"/>
    <w:rsid w:val="00FD1DA0"/>
    <w:rsid w:val="00FD47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08E9"/>
  <w15:chartTrackingRefBased/>
  <w15:docId w15:val="{C1549708-1D87-4793-B795-7B4E6ED7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7E7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915F04"/>
    <w:pPr>
      <w:ind w:left="720"/>
      <w:contextualSpacing/>
    </w:pPr>
  </w:style>
  <w:style w:type="paragraph" w:styleId="a4">
    <w:name w:val="Balloon Text"/>
    <w:basedOn w:val="a"/>
    <w:link w:val="Char"/>
    <w:uiPriority w:val="99"/>
    <w:semiHidden/>
    <w:unhideWhenUsed/>
    <w:rsid w:val="00244D1A"/>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244D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38957">
      <w:bodyDiv w:val="1"/>
      <w:marLeft w:val="0"/>
      <w:marRight w:val="0"/>
      <w:marTop w:val="0"/>
      <w:marBottom w:val="0"/>
      <w:divBdr>
        <w:top w:val="none" w:sz="0" w:space="0" w:color="auto"/>
        <w:left w:val="none" w:sz="0" w:space="0" w:color="auto"/>
        <w:bottom w:val="none" w:sz="0" w:space="0" w:color="auto"/>
        <w:right w:val="none" w:sz="0" w:space="0" w:color="auto"/>
      </w:divBdr>
    </w:div>
    <w:div w:id="289630065">
      <w:bodyDiv w:val="1"/>
      <w:marLeft w:val="0"/>
      <w:marRight w:val="0"/>
      <w:marTop w:val="0"/>
      <w:marBottom w:val="0"/>
      <w:divBdr>
        <w:top w:val="none" w:sz="0" w:space="0" w:color="auto"/>
        <w:left w:val="none" w:sz="0" w:space="0" w:color="auto"/>
        <w:bottom w:val="none" w:sz="0" w:space="0" w:color="auto"/>
        <w:right w:val="none" w:sz="0" w:space="0" w:color="auto"/>
      </w:divBdr>
    </w:div>
    <w:div w:id="1007831332">
      <w:bodyDiv w:val="1"/>
      <w:marLeft w:val="0"/>
      <w:marRight w:val="0"/>
      <w:marTop w:val="0"/>
      <w:marBottom w:val="0"/>
      <w:divBdr>
        <w:top w:val="none" w:sz="0" w:space="0" w:color="auto"/>
        <w:left w:val="none" w:sz="0" w:space="0" w:color="auto"/>
        <w:bottom w:val="none" w:sz="0" w:space="0" w:color="auto"/>
        <w:right w:val="none" w:sz="0" w:space="0" w:color="auto"/>
      </w:divBdr>
    </w:div>
    <w:div w:id="188298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F458-4E00-4FCB-ADBA-B0640541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380</Words>
  <Characters>2053</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achilleas</cp:lastModifiedBy>
  <cp:revision>7</cp:revision>
  <cp:lastPrinted>2019-03-15T06:37:00Z</cp:lastPrinted>
  <dcterms:created xsi:type="dcterms:W3CDTF">2019-04-03T09:16:00Z</dcterms:created>
  <dcterms:modified xsi:type="dcterms:W3CDTF">2019-04-03T17:58:00Z</dcterms:modified>
</cp:coreProperties>
</file>