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294" w:rsidRDefault="00922121" w:rsidP="00922121">
      <w:pPr>
        <w:jc w:val="center"/>
        <w:rPr>
          <w:lang w:val="en-US"/>
        </w:rPr>
      </w:pPr>
      <w:r w:rsidRPr="00922121">
        <w:rPr>
          <w:noProof/>
        </w:rPr>
        <w:drawing>
          <wp:inline distT="0" distB="0" distL="0" distR="0">
            <wp:extent cx="3374352" cy="1304925"/>
            <wp:effectExtent l="19050" t="0" r="0" b="0"/>
            <wp:docPr id="1" name="Εικόνα 1" descr="ÎÏÎ¿ÏÎ­Î»ÎµÏÎ¼Î± ÎµÎ¹ÎºÏÎ½Î±Ï Î³Î¹Î± ÎÎ£Î ÎµÎºÏÎ±Î¹Î´ÎµÏÏÎ¹ÎºÎ¿Î¯ Î»Î¿Î³Î¿ÏÏÏ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ÎÏÎ¿ÏÎ­Î»ÎµÏÎ¼Î± ÎµÎ¹ÎºÏÎ½Î±Ï Î³Î¹Î± ÎÎ£Î ÎµÎºÏÎ±Î¹Î´ÎµÏÏÎ¹ÎºÎ¿Î¯ Î»Î¿Î³Î¿ÏÏÏÎ¿"/>
                    <pic:cNvPicPr>
                      <a:picLocks noChangeAspect="1" noChangeArrowheads="1"/>
                    </pic:cNvPicPr>
                  </pic:nvPicPr>
                  <pic:blipFill>
                    <a:blip r:embed="rId5" cstate="print"/>
                    <a:srcRect b="15677"/>
                    <a:stretch>
                      <a:fillRect/>
                    </a:stretch>
                  </pic:blipFill>
                  <pic:spPr bwMode="auto">
                    <a:xfrm>
                      <a:off x="0" y="0"/>
                      <a:ext cx="3374352" cy="1304925"/>
                    </a:xfrm>
                    <a:prstGeom prst="rect">
                      <a:avLst/>
                    </a:prstGeom>
                    <a:noFill/>
                    <a:ln w="9525">
                      <a:noFill/>
                      <a:miter lim="800000"/>
                      <a:headEnd/>
                      <a:tailEnd/>
                    </a:ln>
                  </pic:spPr>
                </pic:pic>
              </a:graphicData>
            </a:graphic>
          </wp:inline>
        </w:drawing>
      </w:r>
    </w:p>
    <w:p w:rsidR="00DF6FC9" w:rsidRPr="00DF6FC9" w:rsidRDefault="00DF6FC9" w:rsidP="00DF6FC9">
      <w:pPr>
        <w:rPr>
          <w:b/>
          <w:sz w:val="40"/>
          <w:szCs w:val="40"/>
        </w:rPr>
      </w:pPr>
      <w:r w:rsidRPr="00DF6FC9">
        <w:rPr>
          <w:b/>
          <w:sz w:val="40"/>
          <w:szCs w:val="40"/>
        </w:rPr>
        <w:t>Φτάνει πια!</w:t>
      </w:r>
    </w:p>
    <w:p w:rsidR="00EA3B97" w:rsidRPr="004A0F9D" w:rsidRDefault="00922121" w:rsidP="00EA3B97">
      <w:pPr>
        <w:pStyle w:val="ListParagraph1"/>
        <w:spacing w:after="0"/>
        <w:ind w:left="0" w:firstLine="360"/>
        <w:jc w:val="both"/>
        <w:rPr>
          <w:rFonts w:ascii="Times New Roman" w:hAnsi="Times New Roman"/>
          <w:i/>
          <w:sz w:val="28"/>
          <w:szCs w:val="28"/>
        </w:rPr>
      </w:pPr>
      <w:r w:rsidRPr="004A0F9D">
        <w:rPr>
          <w:rFonts w:ascii="Times New Roman" w:eastAsia="Calibri" w:hAnsi="Times New Roman"/>
          <w:color w:val="00000A"/>
          <w:sz w:val="28"/>
          <w:szCs w:val="28"/>
        </w:rPr>
        <w:t xml:space="preserve">Η Α.Σ.Ε. του Σ. Ε. Π. Ε. Δράμας </w:t>
      </w:r>
      <w:r w:rsidR="0062469F" w:rsidRPr="004A0F9D">
        <w:rPr>
          <w:rFonts w:ascii="Times New Roman" w:eastAsia="Calibri" w:hAnsi="Times New Roman"/>
          <w:color w:val="00000A"/>
          <w:sz w:val="28"/>
          <w:szCs w:val="28"/>
        </w:rPr>
        <w:t>επανερχόμαστε στα</w:t>
      </w:r>
      <w:r w:rsidRPr="004A0F9D">
        <w:rPr>
          <w:rFonts w:ascii="Times New Roman" w:eastAsia="Calibri" w:hAnsi="Times New Roman"/>
          <w:color w:val="00000A"/>
          <w:sz w:val="28"/>
          <w:szCs w:val="28"/>
        </w:rPr>
        <w:t xml:space="preserve"> </w:t>
      </w:r>
      <w:r w:rsidR="0062469F" w:rsidRPr="004A0F9D">
        <w:rPr>
          <w:rFonts w:ascii="Times New Roman" w:eastAsia="Calibri" w:hAnsi="Times New Roman"/>
          <w:color w:val="00000A"/>
          <w:sz w:val="28"/>
          <w:szCs w:val="28"/>
        </w:rPr>
        <w:t>ζητήματα που</w:t>
      </w:r>
      <w:r w:rsidRPr="004A0F9D">
        <w:rPr>
          <w:rFonts w:ascii="Times New Roman" w:eastAsia="Calibri" w:hAnsi="Times New Roman"/>
          <w:color w:val="00000A"/>
          <w:sz w:val="28"/>
          <w:szCs w:val="28"/>
        </w:rPr>
        <w:t xml:space="preserve"> </w:t>
      </w:r>
      <w:r w:rsidR="0062469F" w:rsidRPr="004A0F9D">
        <w:rPr>
          <w:rFonts w:ascii="Times New Roman" w:eastAsia="Calibri" w:hAnsi="Times New Roman"/>
          <w:color w:val="00000A"/>
          <w:sz w:val="28"/>
          <w:szCs w:val="28"/>
        </w:rPr>
        <w:t>χρονίζουν πια στο</w:t>
      </w:r>
      <w:r w:rsidR="00DF6FC9" w:rsidRPr="004A0F9D">
        <w:rPr>
          <w:rFonts w:ascii="Times New Roman" w:eastAsia="Calibri" w:hAnsi="Times New Roman"/>
          <w:color w:val="00000A"/>
          <w:sz w:val="28"/>
          <w:szCs w:val="28"/>
        </w:rPr>
        <w:t xml:space="preserve">  </w:t>
      </w:r>
      <w:r w:rsidRPr="004A0F9D">
        <w:rPr>
          <w:rFonts w:ascii="Times New Roman" w:eastAsia="Calibri" w:hAnsi="Times New Roman"/>
          <w:color w:val="00000A"/>
          <w:sz w:val="28"/>
          <w:szCs w:val="28"/>
        </w:rPr>
        <w:t>Ειδικό Σχολείο Δράμας</w:t>
      </w:r>
      <w:r w:rsidR="0062469F" w:rsidRPr="004A0F9D">
        <w:rPr>
          <w:rFonts w:ascii="Times New Roman" w:eastAsia="Calibri" w:hAnsi="Times New Roman"/>
          <w:color w:val="00000A"/>
          <w:sz w:val="28"/>
          <w:szCs w:val="28"/>
        </w:rPr>
        <w:t>, καταγγέλλοντας</w:t>
      </w:r>
      <w:r w:rsidRPr="004A0F9D">
        <w:rPr>
          <w:rFonts w:ascii="Times New Roman" w:eastAsia="Calibri" w:hAnsi="Times New Roman"/>
          <w:color w:val="00000A"/>
          <w:sz w:val="28"/>
          <w:szCs w:val="28"/>
        </w:rPr>
        <w:t xml:space="preserve"> </w:t>
      </w:r>
      <w:r w:rsidR="0062469F" w:rsidRPr="004A0F9D">
        <w:rPr>
          <w:rFonts w:ascii="Times New Roman" w:eastAsia="Calibri" w:hAnsi="Times New Roman"/>
          <w:color w:val="00000A"/>
          <w:sz w:val="28"/>
          <w:szCs w:val="28"/>
        </w:rPr>
        <w:t xml:space="preserve">τόσο τη συνεχιζόμενη αυταρχικότητα με την οποία ασκεί το διοικητικό της έργο η Διευθύντρια του Σχολείου όσο και </w:t>
      </w:r>
      <w:r w:rsidRPr="004A0F9D">
        <w:rPr>
          <w:rFonts w:ascii="Times New Roman" w:eastAsia="Calibri" w:hAnsi="Times New Roman"/>
          <w:color w:val="00000A"/>
          <w:sz w:val="28"/>
          <w:szCs w:val="28"/>
        </w:rPr>
        <w:t xml:space="preserve">τη στάση των άλλων παρατάξεων του ΔΣ του Συλλόγου </w:t>
      </w:r>
      <w:r w:rsidR="00EA3B97" w:rsidRPr="004A0F9D">
        <w:rPr>
          <w:rFonts w:ascii="Times New Roman" w:eastAsia="Calibri" w:hAnsi="Times New Roman"/>
          <w:color w:val="00000A"/>
          <w:sz w:val="28"/>
          <w:szCs w:val="28"/>
        </w:rPr>
        <w:t>μας,</w:t>
      </w:r>
      <w:r w:rsidRPr="004A0F9D">
        <w:rPr>
          <w:rFonts w:ascii="Times New Roman" w:eastAsia="Calibri" w:hAnsi="Times New Roman"/>
          <w:color w:val="00000A"/>
          <w:sz w:val="28"/>
          <w:szCs w:val="28"/>
        </w:rPr>
        <w:t xml:space="preserve"> </w:t>
      </w:r>
      <w:r w:rsidR="00F20AC8" w:rsidRPr="004A0F9D">
        <w:rPr>
          <w:rFonts w:ascii="Times New Roman" w:eastAsia="Calibri" w:hAnsi="Times New Roman"/>
          <w:color w:val="00000A"/>
          <w:sz w:val="28"/>
          <w:szCs w:val="28"/>
        </w:rPr>
        <w:t>που γι’ ακόμα μια φορά επιλέγουν τη θέση του παρατηρητή των εξελίξεων και αποφεύγουν να σταθούν δίπλα στους συναδέλφους σε μια λογική ίσων αποστάσεων.</w:t>
      </w:r>
      <w:r w:rsidR="00EA3B97" w:rsidRPr="004A0F9D">
        <w:rPr>
          <w:rFonts w:ascii="Times New Roman" w:hAnsi="Times New Roman"/>
          <w:sz w:val="28"/>
          <w:szCs w:val="28"/>
        </w:rPr>
        <w:t xml:space="preserve"> Απομακρύνονται ολοένα από το κύριο καθήκον ενός σωματείου: </w:t>
      </w:r>
      <w:r w:rsidR="00EA3B97" w:rsidRPr="004A0F9D">
        <w:rPr>
          <w:rFonts w:ascii="Times New Roman" w:hAnsi="Times New Roman"/>
          <w:i/>
          <w:sz w:val="28"/>
          <w:szCs w:val="28"/>
        </w:rPr>
        <w:t xml:space="preserve">Να είναι κοντά σε κάθε συνάδελφο, μπροστά στον αγώνα για κάθε μικρό ή μεγάλο πρόβλημα ώστε όλοι οι συνάδελφοι να το νιώθουν δικό τους. </w:t>
      </w:r>
    </w:p>
    <w:p w:rsidR="00EA3B97" w:rsidRPr="004A0F9D" w:rsidRDefault="00C56C59" w:rsidP="00EA3B97">
      <w:pPr>
        <w:ind w:firstLine="360"/>
        <w:jc w:val="both"/>
        <w:rPr>
          <w:rFonts w:ascii="Times New Roman" w:hAnsi="Times New Roman"/>
          <w:sz w:val="28"/>
          <w:szCs w:val="28"/>
        </w:rPr>
      </w:pPr>
      <w:r w:rsidRPr="004A0F9D">
        <w:rPr>
          <w:rFonts w:ascii="Times New Roman" w:eastAsia="Calibri" w:hAnsi="Times New Roman" w:cs="Times New Roman"/>
          <w:color w:val="00000A"/>
          <w:sz w:val="28"/>
          <w:szCs w:val="28"/>
        </w:rPr>
        <w:t>Ξεπερνά κάθε όριο λογικής και ανθρωπιάς η τελευταία αναφορά της Διευθύντριας με αφορμή την πρωτοβουλία συναδέλφων,  που εργάζονται τη φετινή ή εργάστηκαν την προηγούμενη σχολική χρονιά στο Ειδικό Σχολείο, να δωρίσουν, κατά την αποχώρηση των μαθητών μέσω των γονέων, κασετίνες στα παιδιά</w:t>
      </w:r>
      <w:r w:rsidR="00EF43CB" w:rsidRPr="004A0F9D">
        <w:rPr>
          <w:rFonts w:ascii="Times New Roman" w:eastAsia="Calibri" w:hAnsi="Times New Roman" w:cs="Times New Roman"/>
          <w:color w:val="00000A"/>
          <w:sz w:val="28"/>
          <w:szCs w:val="28"/>
        </w:rPr>
        <w:t xml:space="preserve">, </w:t>
      </w:r>
      <w:r w:rsidR="008C21D7">
        <w:rPr>
          <w:rFonts w:ascii="Times New Roman" w:eastAsia="Calibri" w:hAnsi="Times New Roman" w:cs="Times New Roman"/>
          <w:color w:val="00000A"/>
          <w:sz w:val="28"/>
          <w:szCs w:val="28"/>
        </w:rPr>
        <w:t>σ</w:t>
      </w:r>
      <w:r w:rsidRPr="004A0F9D">
        <w:rPr>
          <w:rFonts w:ascii="Times New Roman" w:eastAsia="Calibri" w:hAnsi="Times New Roman" w:cs="Times New Roman"/>
          <w:color w:val="00000A"/>
          <w:sz w:val="28"/>
          <w:szCs w:val="28"/>
        </w:rPr>
        <w:t>τη μνήμη του συναδέλφου τους που χάθ</w:t>
      </w:r>
      <w:r w:rsidR="00EF43CB" w:rsidRPr="004A0F9D">
        <w:rPr>
          <w:rFonts w:ascii="Times New Roman" w:eastAsia="Calibri" w:hAnsi="Times New Roman" w:cs="Times New Roman"/>
          <w:color w:val="00000A"/>
          <w:sz w:val="28"/>
          <w:szCs w:val="28"/>
        </w:rPr>
        <w:t>ηκε</w:t>
      </w:r>
      <w:r w:rsidR="00EF43CB" w:rsidRPr="004A0F9D">
        <w:rPr>
          <w:rFonts w:ascii="Times New Roman" w:hAnsi="Times New Roman"/>
          <w:sz w:val="28"/>
          <w:szCs w:val="28"/>
        </w:rPr>
        <w:t xml:space="preserve"> σε τροχαίο δυστύχημα μέσα στο καλοκαίρι.</w:t>
      </w:r>
    </w:p>
    <w:p w:rsidR="00FB4EF1" w:rsidRPr="004A0F9D" w:rsidRDefault="00EF43CB" w:rsidP="00EA3B97">
      <w:pPr>
        <w:ind w:firstLine="360"/>
        <w:jc w:val="both"/>
        <w:rPr>
          <w:rFonts w:ascii="Times New Roman" w:hAnsi="Times New Roman"/>
          <w:sz w:val="28"/>
          <w:szCs w:val="28"/>
        </w:rPr>
      </w:pPr>
      <w:r w:rsidRPr="004A0F9D">
        <w:rPr>
          <w:rFonts w:ascii="Times New Roman" w:eastAsia="Calibri" w:hAnsi="Times New Roman" w:cs="Times New Roman"/>
          <w:iCs/>
          <w:color w:val="00000A"/>
          <w:sz w:val="28"/>
          <w:szCs w:val="28"/>
        </w:rPr>
        <w:t xml:space="preserve">Οι πρακτικές του εκφοβισμού και της ποινικοποίησης της σχολικής ζωής με την καθημερινή επίκληση του «εισαγγελέα» καθώς και οι αυταρχικές και αντισυναδελφικές ενέργειες της διευθύντριας υπονομεύουν το κλίμα συνεργασίας που πρέπει να διέπει τη σχολική μονάδα για την εύρυθμη λειτουργία της. </w:t>
      </w:r>
    </w:p>
    <w:p w:rsidR="00EA3B97" w:rsidRPr="004A0F9D" w:rsidRDefault="00FB4EF1" w:rsidP="00EA3B97">
      <w:pPr>
        <w:ind w:firstLine="360"/>
        <w:jc w:val="both"/>
        <w:rPr>
          <w:rFonts w:ascii="Times New Roman" w:eastAsia="Calibri" w:hAnsi="Times New Roman" w:cs="Times New Roman"/>
          <w:iCs/>
          <w:color w:val="00000A"/>
          <w:sz w:val="28"/>
          <w:szCs w:val="28"/>
        </w:rPr>
      </w:pPr>
      <w:r w:rsidRPr="004A0F9D">
        <w:rPr>
          <w:rFonts w:ascii="Times New Roman" w:eastAsia="Calibri" w:hAnsi="Times New Roman" w:cs="Times New Roman"/>
          <w:iCs/>
          <w:color w:val="00000A"/>
          <w:sz w:val="28"/>
          <w:szCs w:val="28"/>
        </w:rPr>
        <w:t xml:space="preserve">Τα προβλήματα στα σχολειά μας και δη στο Ειδικό Σχολείο, με την ελλιπή στελέχωση, την υποχρηματοδότηση, με τους όρους και τις συνθήκες εργασίας είναι ήδη πολλά. Πάει πολύ να αντιμετωπίζουν οι εκπαιδευτικοί,  κάθε εργαζόμενος </w:t>
      </w:r>
      <w:r w:rsidR="00EA3B97" w:rsidRPr="004A0F9D">
        <w:rPr>
          <w:rFonts w:ascii="Times New Roman" w:eastAsia="Calibri" w:hAnsi="Times New Roman" w:cs="Times New Roman"/>
          <w:iCs/>
          <w:color w:val="00000A"/>
          <w:sz w:val="28"/>
          <w:szCs w:val="28"/>
        </w:rPr>
        <w:t xml:space="preserve"> τέτοιες συμπεριφορ</w:t>
      </w:r>
      <w:r w:rsidR="00EA3B97" w:rsidRPr="004A0F9D">
        <w:rPr>
          <w:rFonts w:ascii="Times New Roman" w:eastAsia="Calibri" w:hAnsi="Times New Roman" w:cs="Times New Roman"/>
          <w:color w:val="00000A"/>
          <w:sz w:val="28"/>
          <w:szCs w:val="28"/>
        </w:rPr>
        <w:t>ές και να</w:t>
      </w:r>
      <w:r w:rsidR="00EA3B97" w:rsidRPr="004A0F9D">
        <w:rPr>
          <w:rFonts w:ascii="Times New Roman" w:eastAsia="Calibri" w:hAnsi="Times New Roman" w:cs="Times New Roman"/>
          <w:iCs/>
          <w:color w:val="00000A"/>
          <w:sz w:val="28"/>
          <w:szCs w:val="28"/>
        </w:rPr>
        <w:t xml:space="preserve"> μην ξέρουν κάθε μέρα τι τους περιμένει.</w:t>
      </w:r>
    </w:p>
    <w:p w:rsidR="00EA3B97" w:rsidRPr="004A0F9D" w:rsidRDefault="00EA3B97" w:rsidP="00EA3B97">
      <w:pPr>
        <w:ind w:firstLine="360"/>
        <w:jc w:val="both"/>
        <w:rPr>
          <w:rFonts w:ascii="Times New Roman" w:eastAsia="Calibri" w:hAnsi="Times New Roman" w:cs="Times New Roman"/>
          <w:color w:val="00000A"/>
          <w:sz w:val="28"/>
          <w:szCs w:val="28"/>
        </w:rPr>
      </w:pPr>
      <w:r w:rsidRPr="004A0F9D">
        <w:rPr>
          <w:rFonts w:ascii="Times New Roman" w:eastAsia="Calibri" w:hAnsi="Times New Roman" w:cs="Times New Roman"/>
          <w:color w:val="00000A"/>
          <w:sz w:val="28"/>
          <w:szCs w:val="28"/>
        </w:rPr>
        <w:t>Στεκόμαστε δίπλα στους συναδέλφους με μοναδικό κριτήριο το δίκιο.</w:t>
      </w:r>
    </w:p>
    <w:p w:rsidR="00EA3B97" w:rsidRPr="004A0F9D" w:rsidRDefault="00EA3B97" w:rsidP="00EA3B97">
      <w:pPr>
        <w:ind w:firstLine="360"/>
        <w:jc w:val="both"/>
        <w:rPr>
          <w:rFonts w:ascii="Times New Roman" w:eastAsia="Calibri" w:hAnsi="Times New Roman" w:cs="Times New Roman"/>
          <w:color w:val="00000A"/>
          <w:sz w:val="28"/>
          <w:szCs w:val="28"/>
        </w:rPr>
      </w:pPr>
      <w:r w:rsidRPr="004A0F9D">
        <w:rPr>
          <w:rFonts w:ascii="Times New Roman" w:eastAsia="Calibri" w:hAnsi="Times New Roman" w:cs="Times New Roman"/>
          <w:color w:val="00000A"/>
          <w:sz w:val="28"/>
          <w:szCs w:val="28"/>
        </w:rPr>
        <w:t>Ζητάμε ν’ αποσυρθεί η αναφορά και να καλυφθούν όλα τα κενά στο Ειδικό Σχολείο</w:t>
      </w:r>
      <w:r w:rsidR="004A0F9D" w:rsidRPr="004A0F9D">
        <w:rPr>
          <w:rFonts w:ascii="Times New Roman" w:eastAsia="Calibri" w:hAnsi="Times New Roman" w:cs="Times New Roman"/>
          <w:color w:val="00000A"/>
          <w:sz w:val="28"/>
          <w:szCs w:val="28"/>
        </w:rPr>
        <w:t>.</w:t>
      </w:r>
    </w:p>
    <w:p w:rsidR="00922121" w:rsidRPr="00FA3127" w:rsidRDefault="00EF43CB" w:rsidP="00FA3127">
      <w:pPr>
        <w:jc w:val="right"/>
        <w:rPr>
          <w:rFonts w:ascii="Times New Roman" w:eastAsia="Calibri" w:hAnsi="Times New Roman" w:cs="Times New Roman"/>
          <w:color w:val="00000A"/>
          <w:sz w:val="28"/>
          <w:szCs w:val="28"/>
        </w:rPr>
      </w:pPr>
      <w:r w:rsidRPr="004A0F9D">
        <w:rPr>
          <w:rFonts w:ascii="Times New Roman" w:eastAsia="Calibri" w:hAnsi="Times New Roman" w:cs="Times New Roman"/>
          <w:iCs/>
          <w:color w:val="00000A"/>
          <w:sz w:val="28"/>
          <w:szCs w:val="28"/>
        </w:rPr>
        <w:tab/>
      </w:r>
      <w:r w:rsidR="004A0F9D">
        <w:t xml:space="preserve">Δράμα </w:t>
      </w:r>
      <w:r w:rsidR="00B23159">
        <w:rPr>
          <w:lang w:val="en-US"/>
        </w:rPr>
        <w:t>4/11/</w:t>
      </w:r>
      <w:r w:rsidR="004A0F9D">
        <w:t>19</w:t>
      </w:r>
    </w:p>
    <w:sectPr w:rsidR="00922121" w:rsidRPr="00FA3127" w:rsidSect="00BD01B9">
      <w:pgSz w:w="11906" w:h="16838"/>
      <w:pgMar w:top="851" w:right="1800" w:bottom="851"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22121"/>
    <w:rsid w:val="000F3936"/>
    <w:rsid w:val="00135B1F"/>
    <w:rsid w:val="004A0F9D"/>
    <w:rsid w:val="0062469F"/>
    <w:rsid w:val="007C0657"/>
    <w:rsid w:val="008C21D7"/>
    <w:rsid w:val="00922121"/>
    <w:rsid w:val="00A53294"/>
    <w:rsid w:val="00B23159"/>
    <w:rsid w:val="00BD01B9"/>
    <w:rsid w:val="00C56C59"/>
    <w:rsid w:val="00DF6531"/>
    <w:rsid w:val="00DF6FC9"/>
    <w:rsid w:val="00EA3B97"/>
    <w:rsid w:val="00EF43CB"/>
    <w:rsid w:val="00F20AC8"/>
    <w:rsid w:val="00FA3127"/>
    <w:rsid w:val="00FB4EF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2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12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121"/>
    <w:rPr>
      <w:rFonts w:ascii="Tahoma" w:hAnsi="Tahoma" w:cs="Tahoma"/>
      <w:sz w:val="16"/>
      <w:szCs w:val="16"/>
    </w:rPr>
  </w:style>
  <w:style w:type="paragraph" w:customStyle="1" w:styleId="ListParagraph1">
    <w:name w:val="List Paragraph1"/>
    <w:basedOn w:val="a"/>
    <w:rsid w:val="00922121"/>
    <w:pPr>
      <w:suppressAutoHyphens/>
      <w:ind w:left="720"/>
    </w:pPr>
    <w:rPr>
      <w:rFonts w:ascii="Calibri" w:eastAsia="Times New Roman" w:hAnsi="Calibri" w:cs="Times New Roman"/>
      <w:lang w:eastAsia="ar-SA"/>
    </w:rPr>
  </w:style>
  <w:style w:type="paragraph" w:customStyle="1" w:styleId="a4">
    <w:name w:val="Ευρετήριο"/>
    <w:basedOn w:val="a"/>
    <w:qFormat/>
    <w:rsid w:val="00F20AC8"/>
    <w:pPr>
      <w:widowControl w:val="0"/>
      <w:suppressLineNumbers/>
      <w:spacing w:after="0" w:line="240" w:lineRule="auto"/>
    </w:pPr>
    <w:rPr>
      <w:rFonts w:ascii="Calibri" w:eastAsia="SimSun" w:hAnsi="Calibri" w:cs="Lucida Sans"/>
      <w:kern w:val="2"/>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1486</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Panagiotis</cp:lastModifiedBy>
  <cp:revision>2</cp:revision>
  <dcterms:created xsi:type="dcterms:W3CDTF">2019-11-05T04:48:00Z</dcterms:created>
  <dcterms:modified xsi:type="dcterms:W3CDTF">2019-11-05T04:48:00Z</dcterms:modified>
</cp:coreProperties>
</file>