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250" w:type="dxa"/>
        <w:tblLook w:val="04A0"/>
      </w:tblPr>
      <w:tblGrid>
        <w:gridCol w:w="5670"/>
        <w:gridCol w:w="3544"/>
      </w:tblGrid>
      <w:tr w:rsidR="004A6CDB" w:rsidRPr="004704E6" w:rsidTr="005F3660">
        <w:tc>
          <w:tcPr>
            <w:tcW w:w="5670" w:type="dxa"/>
            <w:shd w:val="clear" w:color="auto" w:fill="auto"/>
          </w:tcPr>
          <w:p w:rsidR="004A6CDB" w:rsidRPr="004704E6" w:rsidRDefault="004A6CDB" w:rsidP="005F3660">
            <w:pPr>
              <w:spacing w:before="100" w:beforeAutospacing="1" w:after="100" w:afterAutospacing="1"/>
              <w:rPr>
                <w:color w:val="00000A"/>
              </w:rPr>
            </w:pPr>
            <w:bookmarkStart w:id="0" w:name="docs-internal-guid-d0e55e91-7fff-052c-23"/>
            <w:bookmarkEnd w:id="0"/>
            <w:r w:rsidRPr="004704E6">
              <w:rPr>
                <w:rFonts w:cs="Calibri"/>
                <w:b/>
                <w:color w:val="00000A"/>
                <w:lang w:eastAsia="el-GR"/>
              </w:rPr>
              <w:t>ΣΥΛΛΟΓΟΣ ΕΚΠΑΙΔΕΥΤΙΚΩΝ Π.Ε. «Γ. ΣΕΦΕΡΗΣ»</w:t>
            </w:r>
            <w:r w:rsidRPr="004704E6">
              <w:rPr>
                <w:rFonts w:cs="Calibri"/>
                <w:color w:val="00000A"/>
                <w:lang w:eastAsia="el-GR"/>
              </w:rPr>
              <w:tab/>
              <w:t xml:space="preserve">                                                                             N. Ιωνίας – Ηρακλείου – Μεταμόρφωσης - Λυκόβρυσης  </w:t>
            </w:r>
            <w:proofErr w:type="spellStart"/>
            <w:r w:rsidRPr="004704E6">
              <w:rPr>
                <w:rFonts w:cs="Calibri"/>
                <w:color w:val="00000A"/>
                <w:lang w:eastAsia="el-GR"/>
              </w:rPr>
              <w:t>Μουταλάσκη</w:t>
            </w:r>
            <w:proofErr w:type="spellEnd"/>
            <w:r w:rsidRPr="004704E6">
              <w:rPr>
                <w:rFonts w:cs="Calibri"/>
                <w:color w:val="00000A"/>
                <w:lang w:eastAsia="el-GR"/>
              </w:rPr>
              <w:t xml:space="preserve"> 64 – 14234 Ν. Ιωνία                    </w:t>
            </w:r>
            <w:r w:rsidRPr="004704E6">
              <w:rPr>
                <w:color w:val="00000A"/>
              </w:rPr>
              <w:t xml:space="preserve">6906059765                 </w:t>
            </w:r>
            <w:r w:rsidRPr="004704E6">
              <w:rPr>
                <w:rFonts w:cs="Calibri"/>
                <w:color w:val="00000A"/>
                <w:lang w:eastAsia="el-GR"/>
              </w:rPr>
              <w:t xml:space="preserve"> </w:t>
            </w:r>
            <w:r w:rsidRPr="004704E6">
              <w:rPr>
                <w:b/>
                <w:color w:val="00000A"/>
              </w:rPr>
              <w:t xml:space="preserve"> </w:t>
            </w:r>
            <w:r w:rsidRPr="004704E6">
              <w:rPr>
                <w:rFonts w:cs="Calibri"/>
                <w:color w:val="00000A"/>
                <w:lang w:eastAsia="el-GR"/>
              </w:rPr>
              <w:tab/>
              <w:t xml:space="preserve">                                         </w:t>
            </w:r>
            <w:r w:rsidRPr="004704E6">
              <w:rPr>
                <w:rFonts w:cs="Calibri"/>
                <w:color w:val="00000A"/>
                <w:lang w:val="fr-FR" w:eastAsia="el-GR"/>
              </w:rPr>
              <w:t>mail :</w:t>
            </w:r>
            <w:hyperlink r:id="rId5" w:history="1">
              <w:r w:rsidRPr="004704E6">
                <w:rPr>
                  <w:rFonts w:cs="Calibri"/>
                  <w:color w:val="0000FF"/>
                  <w:u w:val="single"/>
                  <w:lang w:val="fr-FR" w:eastAsia="el-GR"/>
                </w:rPr>
                <w:t xml:space="preserve">segseferis@gmail.com    </w:t>
              </w:r>
              <w:r w:rsidRPr="004704E6">
                <w:rPr>
                  <w:rFonts w:cs="Calibri"/>
                  <w:color w:val="0000FF"/>
                  <w:u w:val="single"/>
                  <w:lang w:eastAsia="el-GR"/>
                </w:rPr>
                <w:t>gseferis.edu@gmail.com</w:t>
              </w:r>
            </w:hyperlink>
            <w:r w:rsidRPr="004704E6">
              <w:rPr>
                <w:rFonts w:cs="Calibri"/>
                <w:color w:val="0000FF"/>
                <w:u w:val="single"/>
                <w:lang w:eastAsia="el-GR"/>
              </w:rPr>
              <w:t xml:space="preserve">               </w:t>
            </w:r>
            <w:r w:rsidRPr="004704E6">
              <w:rPr>
                <w:rFonts w:cs="Calibri"/>
                <w:color w:val="00000A"/>
                <w:lang w:eastAsia="el-GR"/>
              </w:rPr>
              <w:t xml:space="preserve"> </w:t>
            </w:r>
            <w:proofErr w:type="spellStart"/>
            <w:r w:rsidRPr="004704E6">
              <w:rPr>
                <w:rFonts w:cs="Calibri"/>
                <w:color w:val="00000A"/>
                <w:lang w:eastAsia="el-GR"/>
              </w:rPr>
              <w:t>site</w:t>
            </w:r>
            <w:proofErr w:type="spellEnd"/>
            <w:r w:rsidRPr="004704E6">
              <w:rPr>
                <w:rFonts w:cs="Calibri"/>
                <w:color w:val="00000A"/>
                <w:lang w:val="fr-FR" w:eastAsia="el-GR"/>
              </w:rPr>
              <w:t xml:space="preserve"> : </w:t>
            </w:r>
            <w:hyperlink r:id="rId6" w:history="1">
              <w:proofErr w:type="spellStart"/>
              <w:r w:rsidRPr="004704E6">
                <w:rPr>
                  <w:rFonts w:cs="Calibri"/>
                  <w:color w:val="0000FF"/>
                  <w:u w:val="single"/>
                  <w:lang w:eastAsia="el-GR"/>
                </w:rPr>
                <w:t>www</w:t>
              </w:r>
              <w:proofErr w:type="spellEnd"/>
              <w:r w:rsidRPr="004704E6">
                <w:rPr>
                  <w:rFonts w:cs="Calibri"/>
                  <w:color w:val="0000FF"/>
                  <w:u w:val="single"/>
                  <w:lang w:val="fr-FR" w:eastAsia="el-GR"/>
                </w:rPr>
                <w:t>.</w:t>
              </w:r>
            </w:hyperlink>
            <w:r w:rsidRPr="004704E6">
              <w:rPr>
                <w:rFonts w:cs="Calibri"/>
                <w:color w:val="0000FF"/>
                <w:lang w:eastAsia="el-GR"/>
              </w:rPr>
              <w:t xml:space="preserve"> </w:t>
            </w:r>
            <w:proofErr w:type="spellStart"/>
            <w:r w:rsidRPr="004704E6">
              <w:rPr>
                <w:rFonts w:cs="Calibri"/>
                <w:color w:val="0000FF"/>
                <w:lang w:eastAsia="el-GR"/>
              </w:rPr>
              <w:t>syllogos</w:t>
            </w:r>
            <w:proofErr w:type="spellEnd"/>
            <w:r w:rsidRPr="004704E6">
              <w:rPr>
                <w:rFonts w:cs="Calibri"/>
                <w:color w:val="0000FF"/>
                <w:lang w:eastAsia="el-GR"/>
              </w:rPr>
              <w:t>-</w:t>
            </w:r>
            <w:proofErr w:type="spellStart"/>
            <w:r w:rsidRPr="004704E6">
              <w:rPr>
                <w:rFonts w:cs="Calibri"/>
                <w:color w:val="0000FF"/>
                <w:lang w:eastAsia="el-GR"/>
              </w:rPr>
              <w:t>seferis.gr</w:t>
            </w:r>
            <w:proofErr w:type="spellEnd"/>
            <w:r w:rsidRPr="004704E6">
              <w:rPr>
                <w:rFonts w:cs="Calibri"/>
                <w:color w:val="1F497D"/>
                <w:lang w:eastAsia="el-GR"/>
              </w:rPr>
              <w:t xml:space="preserve"> </w:t>
            </w:r>
          </w:p>
        </w:tc>
        <w:tc>
          <w:tcPr>
            <w:tcW w:w="3544" w:type="dxa"/>
            <w:shd w:val="clear" w:color="auto" w:fill="auto"/>
          </w:tcPr>
          <w:p w:rsidR="004A6CDB" w:rsidRPr="004704E6" w:rsidRDefault="004A6CDB" w:rsidP="004A6CDB">
            <w:pPr>
              <w:spacing w:before="100" w:beforeAutospacing="1" w:after="100" w:afterAutospacing="1"/>
              <w:rPr>
                <w:rFonts w:cs="Calibri"/>
                <w:b/>
                <w:color w:val="00000A"/>
                <w:lang w:eastAsia="el-GR"/>
              </w:rPr>
            </w:pPr>
            <w:proofErr w:type="spellStart"/>
            <w:r w:rsidRPr="004704E6">
              <w:rPr>
                <w:rFonts w:cs="Calibri"/>
                <w:b/>
                <w:color w:val="00000A"/>
                <w:lang w:eastAsia="el-GR"/>
              </w:rPr>
              <w:t>Αρ.πρωτ</w:t>
            </w:r>
            <w:proofErr w:type="spellEnd"/>
            <w:r w:rsidRPr="004704E6">
              <w:rPr>
                <w:rFonts w:cs="Calibri"/>
                <w:b/>
                <w:color w:val="00000A"/>
                <w:lang w:eastAsia="el-GR"/>
              </w:rPr>
              <w:t xml:space="preserve">.    </w:t>
            </w:r>
            <w:r>
              <w:rPr>
                <w:rFonts w:cs="Calibri"/>
                <w:b/>
                <w:color w:val="00000A"/>
                <w:lang w:eastAsia="el-GR"/>
              </w:rPr>
              <w:t>19</w:t>
            </w:r>
            <w:r w:rsidRPr="004704E6">
              <w:rPr>
                <w:rFonts w:cs="Calibri"/>
                <w:b/>
                <w:color w:val="00000A"/>
                <w:lang w:eastAsia="el-GR"/>
              </w:rPr>
              <w:t xml:space="preserve">                                                 Ν. Ιωνία   </w:t>
            </w:r>
            <w:r>
              <w:rPr>
                <w:rFonts w:cs="Calibri"/>
                <w:b/>
                <w:color w:val="00000A"/>
                <w:lang w:eastAsia="el-GR"/>
              </w:rPr>
              <w:t>27</w:t>
            </w:r>
            <w:r w:rsidRPr="004704E6">
              <w:rPr>
                <w:rFonts w:cs="Calibri"/>
                <w:b/>
                <w:color w:val="00000A"/>
                <w:lang w:eastAsia="el-GR"/>
              </w:rPr>
              <w:t xml:space="preserve">/1/2020                                                                                                                                                                                                                                                                                                                                                                                                                                                                                                                                                                                                                                                                                                                                                                                                                                                                                                                                                                                                                                                                                                                                                                                                                                                                                                                                                                                                                                                                                                                                                                                                                                                                                                                                                                                                                                                                                                                          Προς : τα μέλη </w:t>
            </w:r>
            <w:r>
              <w:rPr>
                <w:rFonts w:cs="Calibri"/>
                <w:b/>
                <w:color w:val="00000A"/>
                <w:lang w:eastAsia="el-GR"/>
              </w:rPr>
              <w:t>μας, τον τύπο</w:t>
            </w:r>
            <w:r w:rsidRPr="004704E6">
              <w:rPr>
                <w:rFonts w:cs="Calibri"/>
                <w:b/>
                <w:color w:val="00000A"/>
                <w:lang w:eastAsia="el-GR"/>
              </w:rPr>
              <w:t xml:space="preserve">  </w:t>
            </w:r>
          </w:p>
        </w:tc>
      </w:tr>
    </w:tbl>
    <w:p w:rsidR="004A6CDB" w:rsidRDefault="004A6CDB">
      <w:pPr>
        <w:pStyle w:val="a5"/>
        <w:spacing w:after="0" w:line="331" w:lineRule="auto"/>
        <w:jc w:val="center"/>
        <w:rPr>
          <w:b/>
          <w:color w:val="000000"/>
        </w:rPr>
      </w:pPr>
    </w:p>
    <w:p w:rsidR="00921868" w:rsidRDefault="008D36AE">
      <w:pPr>
        <w:pStyle w:val="a5"/>
        <w:spacing w:after="0" w:line="331" w:lineRule="auto"/>
        <w:jc w:val="center"/>
        <w:rPr>
          <w:b/>
          <w:color w:val="000000"/>
        </w:rPr>
      </w:pPr>
      <w:r>
        <w:rPr>
          <w:b/>
          <w:color w:val="000000"/>
        </w:rPr>
        <w:t>ΟΛΟΙ ΣΤΟ ΣΥΛΛΑΛΗΤΗΡΙΟ ΣΤΟ ΣΥΝΤΑΓΜΑ ΤΗΝ ΠΕΜΠΤΗ 30 ΓΕΝΑΡΗ ΣΤΙΣ 6:30μμ</w:t>
      </w:r>
    </w:p>
    <w:p w:rsidR="00921868" w:rsidRDefault="008D36AE">
      <w:pPr>
        <w:pStyle w:val="a5"/>
        <w:spacing w:after="0" w:line="331" w:lineRule="auto"/>
        <w:jc w:val="center"/>
        <w:rPr>
          <w:b/>
          <w:color w:val="000000"/>
        </w:rPr>
      </w:pPr>
      <w:r>
        <w:rPr>
          <w:b/>
          <w:color w:val="000000"/>
        </w:rPr>
        <w:t>ΕΝΑΝΤΙΑ ΣΤΗ ΣΥΜΦΩΝΙΑ ΕΛΛΑΔΑΣ – ΗΠΑ ΓΙΑ ΤΙΣ ΒΑΣΕΙΣ</w:t>
      </w:r>
    </w:p>
    <w:p w:rsidR="00921868" w:rsidRDefault="004A6CDB">
      <w:pPr>
        <w:jc w:val="both"/>
      </w:pPr>
      <w:r>
        <w:t xml:space="preserve"> </w:t>
      </w:r>
      <w:proofErr w:type="spellStart"/>
      <w:r>
        <w:t>Συναδέλφισσες</w:t>
      </w:r>
      <w:proofErr w:type="spellEnd"/>
      <w:r>
        <w:t xml:space="preserve"> και Συνάδελφοι</w:t>
      </w:r>
    </w:p>
    <w:p w:rsidR="00921868" w:rsidRDefault="00921868">
      <w:pPr>
        <w:jc w:val="both"/>
      </w:pPr>
    </w:p>
    <w:p w:rsidR="00921868" w:rsidRDefault="008D36AE">
      <w:pPr>
        <w:jc w:val="both"/>
        <w:rPr>
          <w:b/>
          <w:color w:val="000000"/>
        </w:rPr>
      </w:pPr>
      <w:bookmarkStart w:id="1" w:name="docs-internal-guid-da11578c-7fff-e6a8-be"/>
      <w:bookmarkEnd w:id="1"/>
      <w:r>
        <w:rPr>
          <w:b/>
          <w:color w:val="000000"/>
        </w:rPr>
        <w:t>Η Επιτροπή Αγώνα ενάντια στην Ελληνοαμερικανική Στρατιωτική Συμφωνία για τις Βάσεις</w:t>
      </w:r>
      <w:r>
        <w:rPr>
          <w:color w:val="000000"/>
        </w:rPr>
        <w:t xml:space="preserve"> σας καλεί στο συλλαλητήριο στο Σύνταγμα για να καταδικάσουμε μαζικά την ανανέωση, επέκταση, ενίσχυση της επικίνδυνης Συμφωνίας Ελλάδας – ΗΠΑ για τις βάσεις, που μετατρέπει τη χώρα μας σε απέραντο πολεμικό ορμητήριο και το λαό μας σε στόχο των ιμπεριαλιστικών ανταγωνισμών.</w:t>
      </w:r>
    </w:p>
    <w:p w:rsidR="00921868" w:rsidRDefault="00921868">
      <w:pPr>
        <w:jc w:val="both"/>
      </w:pPr>
    </w:p>
    <w:p w:rsidR="00921868" w:rsidRDefault="008D36AE">
      <w:pPr>
        <w:jc w:val="both"/>
        <w:rPr>
          <w:b/>
          <w:bCs/>
          <w:color w:val="000000"/>
        </w:rPr>
      </w:pPr>
      <w:r>
        <w:rPr>
          <w:b/>
          <w:bCs/>
          <w:color w:val="000000"/>
        </w:rPr>
        <w:t xml:space="preserve">Να απαιτήσουμε η Συμφωνία αυτή να ακυρωθεί, να επιστρέψουν τώρα οι ελληνικές ένοπλες δυνάμεις από αποστολές στο εξωτερικό, να κλείσει η βάση της Σούδας και όλες οι </w:t>
      </w:r>
      <w:proofErr w:type="spellStart"/>
      <w:r>
        <w:rPr>
          <w:b/>
          <w:bCs/>
          <w:color w:val="000000"/>
        </w:rPr>
        <w:t>ευρωατλαντικές</w:t>
      </w:r>
      <w:proofErr w:type="spellEnd"/>
      <w:r>
        <w:rPr>
          <w:b/>
          <w:bCs/>
          <w:color w:val="000000"/>
        </w:rPr>
        <w:t xml:space="preserve"> βάσεις και υποδομές, καμιά εμπλοκή της χώρας μας στους ιμπεριαλιστικούς σχεδιασμούς και πολέμους!</w:t>
      </w:r>
    </w:p>
    <w:p w:rsidR="00921868" w:rsidRDefault="00921868">
      <w:pPr>
        <w:jc w:val="both"/>
      </w:pPr>
    </w:p>
    <w:p w:rsidR="00921868" w:rsidRDefault="008D36AE">
      <w:pPr>
        <w:pStyle w:val="a5"/>
        <w:jc w:val="both"/>
      </w:pPr>
      <w:bookmarkStart w:id="2" w:name="docs-internal-guid-2e407b74-7fff-61f5-14"/>
      <w:bookmarkEnd w:id="2"/>
      <w:r>
        <w:rPr>
          <w:color w:val="000000"/>
        </w:rPr>
        <w:t xml:space="preserve">Η κυβέρνηση της ΝΔ, συνεχίζοντας στο στρωμένο δρόμο που βρήκε από την προηγούμενη κυβέρνηση ΣΥΡΙΖΑ, στο πλαίσιο της β’ φάσης του Στρατηγικού Διαλόγου Ελλάδας – ΗΠΑ τον Οκτώβρη του 2019, αλλά και με τη στήριξη των υπόλοιπων αστικών κομμάτων που “πίνουν νερό” στο όνομα των </w:t>
      </w:r>
      <w:proofErr w:type="spellStart"/>
      <w:r>
        <w:rPr>
          <w:color w:val="000000"/>
        </w:rPr>
        <w:t>Ευρωατλαντικών</w:t>
      </w:r>
      <w:proofErr w:type="spellEnd"/>
      <w:r>
        <w:rPr>
          <w:color w:val="000000"/>
        </w:rPr>
        <w:t xml:space="preserve"> σχεδιασμών, φέρνει προς επικύρωση στη Βουλή την επικίνδυνη αυτή Συμφωνία που:</w:t>
      </w:r>
    </w:p>
    <w:p w:rsidR="00921868" w:rsidRDefault="008D36AE">
      <w:pPr>
        <w:pStyle w:val="a5"/>
        <w:numPr>
          <w:ilvl w:val="0"/>
          <w:numId w:val="1"/>
        </w:numPr>
        <w:tabs>
          <w:tab w:val="left" w:pos="707"/>
        </w:tabs>
        <w:spacing w:after="0" w:line="288" w:lineRule="auto"/>
        <w:jc w:val="both"/>
        <w:rPr>
          <w:color w:val="000000"/>
        </w:rPr>
      </w:pPr>
      <w:r>
        <w:rPr>
          <w:color w:val="000000"/>
        </w:rPr>
        <w:t xml:space="preserve">Δίνει το ελεύθερο στην κυβέρνηση των Ηνωμένων Πολιτειών να διατηρεί και να λειτουργεί στρατιωτικές και βοηθητικές υποδομές εντός των εγκαταστάσεων των Ελληνικών Ενόπλων Δυνάμεων, να αξιοποιεί ακόμη και πολιτικές υποδομές (αυτοκινητοδρόμους, λιμάνια, κλπ) για τις εκάστοτε </w:t>
      </w:r>
      <w:proofErr w:type="spellStart"/>
      <w:r>
        <w:rPr>
          <w:color w:val="000000"/>
        </w:rPr>
        <w:t>ΑμερικανοΝΑΤΟϊκές</w:t>
      </w:r>
      <w:proofErr w:type="spellEnd"/>
      <w:r>
        <w:rPr>
          <w:color w:val="000000"/>
        </w:rPr>
        <w:t xml:space="preserve"> ανάγκες</w:t>
      </w:r>
    </w:p>
    <w:p w:rsidR="00921868" w:rsidRDefault="008D36AE">
      <w:pPr>
        <w:pStyle w:val="a5"/>
        <w:numPr>
          <w:ilvl w:val="0"/>
          <w:numId w:val="1"/>
        </w:numPr>
        <w:tabs>
          <w:tab w:val="left" w:pos="707"/>
        </w:tabs>
        <w:spacing w:after="0" w:line="288" w:lineRule="auto"/>
        <w:jc w:val="both"/>
        <w:rPr>
          <w:color w:val="000000"/>
        </w:rPr>
      </w:pPr>
      <w:r>
        <w:rPr>
          <w:color w:val="000000"/>
        </w:rPr>
        <w:t>Ενισχύει τις πολεμικές δυνατότητες της βάσης στη Σούδα, που διαχρονικά έχει εκπληρώσει βρώμικο ρόλο σε όλους τους πολέμους κι επεμβάσεις σε Γιουγκοσλαβία, Ιράκ, Αφγανιστάν, Λιβύη, Συρία, κ.α.</w:t>
      </w:r>
    </w:p>
    <w:p w:rsidR="00921868" w:rsidRDefault="008D36AE">
      <w:pPr>
        <w:pStyle w:val="a5"/>
        <w:numPr>
          <w:ilvl w:val="0"/>
          <w:numId w:val="1"/>
        </w:numPr>
        <w:tabs>
          <w:tab w:val="left" w:pos="707"/>
        </w:tabs>
        <w:spacing w:after="0" w:line="288" w:lineRule="auto"/>
        <w:jc w:val="both"/>
        <w:rPr>
          <w:color w:val="000000"/>
        </w:rPr>
      </w:pPr>
      <w:r>
        <w:rPr>
          <w:color w:val="000000"/>
        </w:rPr>
        <w:t xml:space="preserve">Εντάσσει κι επίσημα πλέον στο πλέγμα των </w:t>
      </w:r>
      <w:proofErr w:type="spellStart"/>
      <w:r>
        <w:rPr>
          <w:color w:val="000000"/>
        </w:rPr>
        <w:t>Ευρωατλαντικών</w:t>
      </w:r>
      <w:proofErr w:type="spellEnd"/>
      <w:r>
        <w:rPr>
          <w:color w:val="000000"/>
        </w:rPr>
        <w:t xml:space="preserve"> υποδομών στη χώρα μας τις βάσεις που δημιούργησε η κυβέρνηση ΣΥΡΙΖΑ, των μη επανδρωμένων αεροσκαφών στη Λάρισα, ελικοπτέρων στο </w:t>
      </w:r>
      <w:proofErr w:type="spellStart"/>
      <w:r>
        <w:rPr>
          <w:color w:val="000000"/>
        </w:rPr>
        <w:t>Στεφανοβίκειο</w:t>
      </w:r>
      <w:proofErr w:type="spellEnd"/>
      <w:r>
        <w:rPr>
          <w:color w:val="000000"/>
        </w:rPr>
        <w:t xml:space="preserve"> Μαγνησίας, καθώς και το λιμάνι της Αλεξανδρούπολης, όπου ήδη έχουν κάνει "απόβαση" στρατιωτικές δυνάμεις των ΗΠΑ.</w:t>
      </w:r>
    </w:p>
    <w:p w:rsidR="00921868" w:rsidRDefault="00921868">
      <w:pPr>
        <w:jc w:val="both"/>
      </w:pPr>
    </w:p>
    <w:p w:rsidR="00921868" w:rsidRDefault="008D36AE">
      <w:pPr>
        <w:jc w:val="center"/>
        <w:rPr>
          <w:b/>
          <w:bCs/>
        </w:rPr>
      </w:pPr>
      <w:r>
        <w:rPr>
          <w:b/>
          <w:bCs/>
        </w:rPr>
        <w:t>Οι εξελίξεις είναι πολύ επικίνδυνες και πρέπει να σημάνει συναγερμός παντού!</w:t>
      </w:r>
    </w:p>
    <w:p w:rsidR="00921868" w:rsidRDefault="00921868">
      <w:pPr>
        <w:jc w:val="both"/>
      </w:pPr>
    </w:p>
    <w:p w:rsidR="00921868" w:rsidRDefault="008D36AE">
      <w:pPr>
        <w:jc w:val="both"/>
      </w:pPr>
      <w:r>
        <w:t>Κλιμακώνεται η επιθετικότητα ανάμεσα σε ΗΠΑ – ΝΑΤΟ – ΕΕ με τη Ρωσία, την Κίνα και με την εμπλοκή δεκάδων κρατών Ισραήλ, Ελλάδα, Τουρκία, Αίγυπτος, κλπ. Οι πρόσφατες εξελίξεις στη Λιβύη, στο Ιράν, στον Περσικό Κόλπο, η τεράστια συγκέντρωση δύναμης πυρός στην περιοχή προειδοποιούν για τον κίνδυνο γενικευμένης πολεμικής σύγκρουσης.</w:t>
      </w:r>
    </w:p>
    <w:p w:rsidR="00921868" w:rsidRDefault="00921868">
      <w:pPr>
        <w:jc w:val="both"/>
      </w:pPr>
    </w:p>
    <w:p w:rsidR="00921868" w:rsidRDefault="008D36AE">
      <w:pPr>
        <w:jc w:val="both"/>
      </w:pPr>
      <w:r>
        <w:lastRenderedPageBreak/>
        <w:t>Η κυβέρνηση της ΝΔ, με τη στήριξη του ΣΥΡΙΖΑ -που προετοίμασε το έδαφος για αυτή τη Συμφωνία- και με τη στήριξη των άλλων αστικών κομμάτων φέρουν εγκληματικές ευθύνες γιατί με τη Συμφωνία Ελλάδας – ΗΠΑ για τις βάσεις εμπλέκουν τη χώρα ακόμη βαθύτερα στο κουβάρι των ιμπεριαλιστικών ανταγωνισμών, με θανάσιμους κινδύνους για το λαό μας. Το πρόσφατο ταξίδι του πρωθυπουργού στις ΗΠΑ, το πολεμικό ανακοινωθέν του προέδρου των ΗΠΑ με φόντο τον Έλληνα πρωθυπουργό, οι δεσμεύσεις που ανέλαβε η ελληνική κυβέρνηση απέναντι στις ΗΠΑ, ακόμη και η αποστολή ελληνικών ενόπλων δυνάμεων στην πολυεθνική αποστολή στα Στενά του Ορμούζ, κάνουν σκόνη τον επικίνδυνο εφησυχασμό που η αστική τάξη και τα κόμματά της προσπαθούν να καλλιεργήσουν.</w:t>
      </w:r>
    </w:p>
    <w:p w:rsidR="00921868" w:rsidRDefault="00921868">
      <w:pPr>
        <w:jc w:val="both"/>
      </w:pPr>
    </w:p>
    <w:p w:rsidR="00921868" w:rsidRDefault="008D36AE">
      <w:pPr>
        <w:jc w:val="both"/>
      </w:pPr>
      <w:r>
        <w:rPr>
          <w:b/>
          <w:bCs/>
        </w:rPr>
        <w:t xml:space="preserve">Ο καυγάς ανάμεσα σε ΝΔ και ΣΥΡΙΖΑ για τα δήθεν “ανταλλάγματα” από τις ΗΠΑ και τη Συμφωνία στόχο έχει να ρίξει στάχτη στα μάτια των εργαζομένων και του λαού. Να συσκοτίσει τη στρατηγική σύμπλευση όλων των αστικών κομμάτων στους </w:t>
      </w:r>
      <w:proofErr w:type="spellStart"/>
      <w:r>
        <w:rPr>
          <w:b/>
          <w:bCs/>
        </w:rPr>
        <w:t>ΑμερικανοΝΑΤΟϊκούς</w:t>
      </w:r>
      <w:proofErr w:type="spellEnd"/>
      <w:r>
        <w:rPr>
          <w:b/>
          <w:bCs/>
        </w:rPr>
        <w:t xml:space="preserve"> σχεδιασμούς. Ο λαός μας να απορρίψει τα καλέσματα για “εθνική ενότητα κι ομοψυχία” για “συναίνεση” σε αυτούς τους σχεδιασμούς. Είναι σχεδιασμοί που υπηρετούν τα συμφέροντα των μεγάλων ξένων και ντόπιων οικονομικών ομίλων στην περιοχή. Δεν έχουν καμία σχέση με τις πραγματικές ανάγκες και τα συμφέροντα της λαϊκής οικογένειας! </w:t>
      </w:r>
    </w:p>
    <w:p w:rsidR="00921868" w:rsidRDefault="00921868">
      <w:pPr>
        <w:jc w:val="both"/>
      </w:pPr>
    </w:p>
    <w:p w:rsidR="00921868" w:rsidRDefault="008D36AE">
      <w:pPr>
        <w:jc w:val="both"/>
      </w:pPr>
      <w:r>
        <w:t xml:space="preserve">ΗΠΑ – ΝΑΤΟ – ΕΕ δεν μπορούν να εγγυηθούν την ασφάλεια και τη σταθερότητα, τα σύνορα και τα κυριαρχικά δικαιώματα της χώρας μας. Μοναδικός στόχος είναι η εξασφάλιση των δικών τους συμφερόντων στην περιοχή. Η πρόσφατη επιστολή του Αμερικανού υπουργού εξωτερικών </w:t>
      </w:r>
      <w:proofErr w:type="spellStart"/>
      <w:r>
        <w:t>Πομπέο</w:t>
      </w:r>
      <w:proofErr w:type="spellEnd"/>
      <w:r>
        <w:t>, αποκαλύπτει πως ΗΠΑ – ΝΑΤΟ – ΕΕ:</w:t>
      </w:r>
    </w:p>
    <w:p w:rsidR="00921868" w:rsidRDefault="008D36AE">
      <w:pPr>
        <w:numPr>
          <w:ilvl w:val="0"/>
          <w:numId w:val="2"/>
        </w:numPr>
        <w:jc w:val="both"/>
      </w:pPr>
      <w:r>
        <w:t xml:space="preserve">“κάνουν πλάτες” στην τουρκική επιθετικότητα </w:t>
      </w:r>
      <w:bookmarkStart w:id="3" w:name="docs-internal-guid-b5e11e8c-7fff-b769-5d"/>
      <w:bookmarkEnd w:id="3"/>
      <w:r>
        <w:rPr>
          <w:color w:val="000000"/>
        </w:rPr>
        <w:t>που κλιμακώνεται τόσο στο Αιγαίο, όσο και στην Κύπρο</w:t>
      </w:r>
    </w:p>
    <w:p w:rsidR="00921868" w:rsidRDefault="008D36AE">
      <w:pPr>
        <w:numPr>
          <w:ilvl w:val="0"/>
          <w:numId w:val="2"/>
        </w:numPr>
        <w:jc w:val="both"/>
      </w:pPr>
      <w:r>
        <w:rPr>
          <w:color w:val="000000"/>
        </w:rPr>
        <w:t>δεν αναγνωρίζουν σύνορα και κυριαρχικά δικαιώματα στο Αιγαίο, παρά μόνο έναν ενιαίο επιχειρησιακό χώρο</w:t>
      </w:r>
    </w:p>
    <w:p w:rsidR="00921868" w:rsidRDefault="008D36AE">
      <w:pPr>
        <w:numPr>
          <w:ilvl w:val="0"/>
          <w:numId w:val="2"/>
        </w:numPr>
        <w:jc w:val="both"/>
      </w:pPr>
      <w:r>
        <w:rPr>
          <w:color w:val="000000"/>
        </w:rPr>
        <w:t xml:space="preserve">θέτουν ολοένα και πιο επίμονα στο τραπέζι τα νέα διχοτομικά σχέδια για την Κύπρο και το Αιγαίο, στο όνομα της </w:t>
      </w:r>
      <w:proofErr w:type="spellStart"/>
      <w:r>
        <w:rPr>
          <w:color w:val="000000"/>
        </w:rPr>
        <w:t>συνδιαχείρισης</w:t>
      </w:r>
      <w:proofErr w:type="spellEnd"/>
      <w:r>
        <w:rPr>
          <w:color w:val="000000"/>
        </w:rPr>
        <w:t xml:space="preserve"> και συνεκμετάλλευσης του φυσικού πλούτου και των θαλάσσιων ζωνών.</w:t>
      </w:r>
    </w:p>
    <w:p w:rsidR="00921868" w:rsidRDefault="00921868">
      <w:pPr>
        <w:jc w:val="both"/>
      </w:pPr>
    </w:p>
    <w:p w:rsidR="00921868" w:rsidRDefault="008D36AE">
      <w:pPr>
        <w:jc w:val="both"/>
        <w:rPr>
          <w:b/>
          <w:bCs/>
        </w:rPr>
      </w:pPr>
      <w:r>
        <w:rPr>
          <w:b/>
          <w:bCs/>
        </w:rPr>
        <w:t>Τώρα είναι η ώρα να δυναμώσουμε ακόμη περισσότερο την πάλη σε κάθε χώρο, σε κάθε γειτονιά ενάντια στην ολοένα και μεγαλύτερη εμπλοκή της χώρας μας στους ιμπεριαλιστικούς σχεδιασμούς και πολέμους. Να διατρανώσουμε την αντίθεσή μας στην κατάπτυστη Ελ</w:t>
      </w:r>
      <w:r w:rsidR="004A6CDB">
        <w:rPr>
          <w:b/>
          <w:bCs/>
        </w:rPr>
        <w:t>ληνοαμερικανική Συμφωνία τις</w:t>
      </w:r>
      <w:r>
        <w:rPr>
          <w:b/>
          <w:bCs/>
        </w:rPr>
        <w:t xml:space="preserve"> Στρατιωτικές Βάσεις που ψηφίζεται στη Βουλή!</w:t>
      </w:r>
    </w:p>
    <w:p w:rsidR="00921868" w:rsidRDefault="00921868">
      <w:pPr>
        <w:jc w:val="both"/>
      </w:pPr>
    </w:p>
    <w:p w:rsidR="00921868" w:rsidRDefault="008D36AE">
      <w:pPr>
        <w:jc w:val="both"/>
      </w:pPr>
      <w:r>
        <w:t>Απαιτούμε:</w:t>
      </w:r>
    </w:p>
    <w:p w:rsidR="00921868" w:rsidRDefault="008D36AE">
      <w:pPr>
        <w:pStyle w:val="a5"/>
        <w:numPr>
          <w:ilvl w:val="0"/>
          <w:numId w:val="3"/>
        </w:numPr>
        <w:jc w:val="both"/>
      </w:pPr>
      <w:bookmarkStart w:id="4" w:name="docs-internal-guid-7e4280e2-7fff-8a0a-26"/>
      <w:bookmarkEnd w:id="4"/>
      <w:r>
        <w:rPr>
          <w:b/>
          <w:color w:val="000000"/>
        </w:rPr>
        <w:t>Να αποσυρθεί η Ελληνοαμερικανική Συμφωνία για τις Στρατιωτικές Βάσεις</w:t>
      </w:r>
    </w:p>
    <w:p w:rsidR="00921868" w:rsidRDefault="008D36AE">
      <w:pPr>
        <w:pStyle w:val="a5"/>
        <w:numPr>
          <w:ilvl w:val="0"/>
          <w:numId w:val="3"/>
        </w:numPr>
        <w:jc w:val="both"/>
      </w:pPr>
      <w:r>
        <w:rPr>
          <w:b/>
          <w:color w:val="000000"/>
        </w:rPr>
        <w:t>Να κλείσει η βάση της Σούδας, να ξηλωθούν οι βάσεις του θανάτου από τη χώρα μας.</w:t>
      </w:r>
    </w:p>
    <w:p w:rsidR="00921868" w:rsidRDefault="008D36AE">
      <w:pPr>
        <w:pStyle w:val="a5"/>
        <w:numPr>
          <w:ilvl w:val="0"/>
          <w:numId w:val="3"/>
        </w:numPr>
        <w:jc w:val="both"/>
      </w:pPr>
      <w:r>
        <w:rPr>
          <w:b/>
          <w:color w:val="000000"/>
        </w:rPr>
        <w:t>Καμία συμμετοχή των Ελληνικών Ενόπλων Δυνάμεων σε ιμπεριαλιστικές αποστολές στο εξωτερικό.</w:t>
      </w:r>
    </w:p>
    <w:p w:rsidR="00921868" w:rsidRDefault="008D36AE">
      <w:pPr>
        <w:pStyle w:val="a5"/>
        <w:numPr>
          <w:ilvl w:val="0"/>
          <w:numId w:val="3"/>
        </w:numPr>
        <w:jc w:val="both"/>
      </w:pPr>
      <w:r>
        <w:rPr>
          <w:b/>
          <w:color w:val="000000"/>
        </w:rPr>
        <w:t xml:space="preserve">Αποδέσμευση από τις </w:t>
      </w:r>
      <w:proofErr w:type="spellStart"/>
      <w:r>
        <w:rPr>
          <w:b/>
          <w:color w:val="000000"/>
        </w:rPr>
        <w:t>λυκοσυμμαχίες</w:t>
      </w:r>
      <w:proofErr w:type="spellEnd"/>
      <w:r>
        <w:rPr>
          <w:b/>
          <w:color w:val="000000"/>
        </w:rPr>
        <w:t xml:space="preserve"> του ΝΑΤΟ και της ΕΕ.</w:t>
      </w:r>
    </w:p>
    <w:p w:rsidR="00921868" w:rsidRDefault="008D36AE">
      <w:pPr>
        <w:pStyle w:val="a5"/>
        <w:spacing w:after="0" w:line="288" w:lineRule="auto"/>
        <w:jc w:val="center"/>
        <w:rPr>
          <w:b/>
          <w:color w:val="000000"/>
        </w:rPr>
      </w:pPr>
      <w:r>
        <w:rPr>
          <w:b/>
          <w:color w:val="000000"/>
        </w:rPr>
        <w:t>ΟΥΤΕ ΓΗ – ΟΥΤΕ ΝΕΡΟ ΣΤΟΥΣ ΦΟΝΙΑΔΕΣ ΤΩΝ ΛΑΩΝ!</w:t>
      </w:r>
    </w:p>
    <w:p w:rsidR="00921868" w:rsidRDefault="008D36AE">
      <w:pPr>
        <w:pStyle w:val="a5"/>
        <w:spacing w:after="200" w:line="331" w:lineRule="auto"/>
        <w:jc w:val="center"/>
      </w:pPr>
      <w:r>
        <w:rPr>
          <w:b/>
          <w:color w:val="000000"/>
        </w:rPr>
        <w:t>ΟΛΟΙ ΣΤΟ ΣΥΛΛΑΛΗΤΗΡΙΟ ΣΤΟ ΣΥΝΤΑΓΜΑ ΤΗΝ ΠΕΜΠΤΗ 30 ΓΕΝΑΡΗ ΣΤΙΣ 6:30μμ</w:t>
      </w:r>
    </w:p>
    <w:p w:rsidR="004A6CDB" w:rsidRPr="004A6CDB" w:rsidRDefault="004A6CDB" w:rsidP="004A6CDB">
      <w:pPr>
        <w:pStyle w:val="a5"/>
        <w:spacing w:after="0" w:line="288" w:lineRule="auto"/>
        <w:jc w:val="center"/>
        <w:rPr>
          <w:color w:val="000000"/>
        </w:rPr>
      </w:pPr>
      <w:r>
        <w:rPr>
          <w:color w:val="000000"/>
        </w:rPr>
        <w:t xml:space="preserve"> </w:t>
      </w:r>
      <w:r>
        <w:rPr>
          <w:color w:val="000000"/>
        </w:rPr>
        <w:tab/>
      </w:r>
      <w:r>
        <w:rPr>
          <w:noProof/>
          <w:lang w:eastAsia="el-GR" w:bidi="ar-SA"/>
        </w:rPr>
        <w:t xml:space="preserve"> </w:t>
      </w:r>
      <w:r w:rsidRPr="004704E6">
        <w:rPr>
          <w:b/>
        </w:rPr>
        <w:t>Ο ΠΡΟΕΔΡΟΣ</w:t>
      </w:r>
      <w:r w:rsidRPr="004704E6">
        <w:rPr>
          <w:b/>
        </w:rPr>
        <w:tab/>
      </w:r>
      <w:r w:rsidRPr="004704E6">
        <w:rPr>
          <w:b/>
        </w:rPr>
        <w:tab/>
      </w:r>
      <w:r>
        <w:rPr>
          <w:b/>
        </w:rPr>
        <w:tab/>
      </w:r>
      <w:r>
        <w:rPr>
          <w:b/>
        </w:rPr>
        <w:tab/>
      </w:r>
      <w:r>
        <w:rPr>
          <w:b/>
        </w:rPr>
        <w:tab/>
      </w:r>
      <w:r>
        <w:rPr>
          <w:b/>
        </w:rPr>
        <w:tab/>
      </w:r>
      <w:r>
        <w:rPr>
          <w:b/>
        </w:rPr>
        <w:tab/>
      </w:r>
      <w:r w:rsidRPr="004704E6">
        <w:rPr>
          <w:b/>
        </w:rPr>
        <w:tab/>
        <w:t>Ο ΓΡΑΜΜΑΤΕΑΣ</w:t>
      </w:r>
      <w:r w:rsidRPr="004704E6">
        <w:rPr>
          <w:b/>
        </w:rPr>
        <w:tab/>
      </w:r>
      <w:r w:rsidRPr="004704E6">
        <w:rPr>
          <w:b/>
        </w:rPr>
        <w:tab/>
        <w:t xml:space="preserve">                  </w:t>
      </w:r>
    </w:p>
    <w:p w:rsidR="004A6CDB" w:rsidRPr="004704E6" w:rsidRDefault="004A6CDB" w:rsidP="004A6CDB">
      <w:pPr>
        <w:ind w:left="360"/>
        <w:jc w:val="center"/>
        <w:rPr>
          <w:b/>
        </w:rPr>
      </w:pPr>
    </w:p>
    <w:p w:rsidR="00921868" w:rsidRPr="004A6CDB" w:rsidRDefault="004A6CDB" w:rsidP="004A6CDB">
      <w:pPr>
        <w:spacing w:line="360" w:lineRule="auto"/>
        <w:ind w:left="360"/>
        <w:rPr>
          <w:b/>
        </w:rPr>
      </w:pPr>
      <w:r w:rsidRPr="004704E6">
        <w:rPr>
          <w:b/>
        </w:rPr>
        <w:t>ΚΩΣΤΑΣ ΚΑΤΙΜΕΡΤΖΟΓΛΟΥ</w:t>
      </w:r>
      <w:r w:rsidRPr="004704E6">
        <w:rPr>
          <w:b/>
        </w:rPr>
        <w:tab/>
      </w:r>
      <w:r w:rsidRPr="004704E6">
        <w:rPr>
          <w:b/>
        </w:rPr>
        <w:tab/>
        <w:t xml:space="preserve">                                    ΝΙΚΟΣ ΒΛΑΧΟΠΟΥΛΟΣ</w:t>
      </w:r>
    </w:p>
    <w:sectPr w:rsidR="00921868" w:rsidRPr="004A6CDB" w:rsidSect="004A6CDB">
      <w:pgSz w:w="12240" w:h="15840"/>
      <w:pgMar w:top="907" w:right="1134" w:bottom="851"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erif">
    <w:altName w:val="Times New Roman"/>
    <w:charset w:val="A1"/>
    <w:family w:val="roman"/>
    <w:pitch w:val="variable"/>
    <w:sig w:usb0="E0000AFF" w:usb1="500078FF" w:usb2="00000021" w:usb3="00000000" w:csb0="000001BF"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A1"/>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3B41"/>
    <w:multiLevelType w:val="multilevel"/>
    <w:tmpl w:val="D74610B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2892A40"/>
    <w:multiLevelType w:val="multilevel"/>
    <w:tmpl w:val="2D380F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3A83C4B"/>
    <w:multiLevelType w:val="multilevel"/>
    <w:tmpl w:val="84C640B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DC27D5F"/>
    <w:multiLevelType w:val="multilevel"/>
    <w:tmpl w:val="75DE4AFE"/>
    <w:lvl w:ilvl="0">
      <w:start w:val="1"/>
      <w:numFmt w:val="bullet"/>
      <w:lvlText w:val=""/>
      <w:lvlJc w:val="left"/>
      <w:pPr>
        <w:tabs>
          <w:tab w:val="num" w:pos="707"/>
        </w:tabs>
        <w:ind w:left="707" w:hanging="283"/>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21868"/>
    <w:rsid w:val="00157CE1"/>
    <w:rsid w:val="004A6CDB"/>
    <w:rsid w:val="008D36AE"/>
    <w:rsid w:val="009218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kern w:val="2"/>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68"/>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κίδες"/>
    <w:qFormat/>
    <w:rsid w:val="00921868"/>
    <w:rPr>
      <w:rFonts w:ascii="OpenSymbol" w:eastAsia="OpenSymbol" w:hAnsi="OpenSymbol" w:cs="OpenSymbol"/>
    </w:rPr>
  </w:style>
  <w:style w:type="paragraph" w:customStyle="1" w:styleId="a4">
    <w:name w:val="Επικεφαλίδα"/>
    <w:basedOn w:val="a"/>
    <w:next w:val="a5"/>
    <w:qFormat/>
    <w:rsid w:val="00921868"/>
    <w:pPr>
      <w:keepNext/>
      <w:spacing w:before="240" w:after="120"/>
    </w:pPr>
    <w:rPr>
      <w:rFonts w:ascii="Liberation Sans" w:eastAsia="Noto Sans CJK SC" w:hAnsi="Liberation Sans"/>
      <w:sz w:val="28"/>
      <w:szCs w:val="28"/>
    </w:rPr>
  </w:style>
  <w:style w:type="paragraph" w:styleId="a5">
    <w:name w:val="Body Text"/>
    <w:basedOn w:val="a"/>
    <w:rsid w:val="00921868"/>
    <w:pPr>
      <w:spacing w:after="140" w:line="276" w:lineRule="auto"/>
    </w:pPr>
  </w:style>
  <w:style w:type="paragraph" w:styleId="a6">
    <w:name w:val="List"/>
    <w:basedOn w:val="a5"/>
    <w:rsid w:val="00921868"/>
  </w:style>
  <w:style w:type="paragraph" w:customStyle="1" w:styleId="Caption">
    <w:name w:val="Caption"/>
    <w:basedOn w:val="a"/>
    <w:qFormat/>
    <w:rsid w:val="00921868"/>
    <w:pPr>
      <w:suppressLineNumbers/>
      <w:spacing w:before="120" w:after="120"/>
    </w:pPr>
    <w:rPr>
      <w:i/>
      <w:iCs/>
    </w:rPr>
  </w:style>
  <w:style w:type="paragraph" w:customStyle="1" w:styleId="a7">
    <w:name w:val="Ευρετήριο"/>
    <w:basedOn w:val="a"/>
    <w:qFormat/>
    <w:rsid w:val="00921868"/>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eferisedu.blogspot.gr" TargetMode="External"/><Relationship Id="rId5" Type="http://schemas.openxmlformats.org/officeDocument/2006/relationships/hyperlink" Target="mailto:segseferis@gmail.com%20%20%20%20gseferis.edu@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6513</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2020-01-27T13:03:00Z</dcterms:created>
  <dcterms:modified xsi:type="dcterms:W3CDTF">2020-01-27T13:03:00Z</dcterms:modified>
  <dc:language>el-GR</dc:language>
</cp:coreProperties>
</file>