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Fonts w:eastAsia="Times New Roman" w:ascii="Times New Roman" w:hAnsi="Times New Roman"/>
          <w:b/>
          <w:bCs/>
          <w:sz w:val="24"/>
          <w:szCs w:val="24"/>
          <w:lang w:eastAsia="el-GR"/>
        </w:rPr>
        <w:t>ΕΛΜΕ Κέρκυρας</w:t>
        <w:tab/>
        <w:tab/>
        <w:tab/>
        <w:tab/>
        <w:tab/>
        <w:tab/>
        <w:tab/>
        <w:tab/>
        <w:tab/>
        <w:t xml:space="preserve">Κέρκυρα, </w:t>
      </w:r>
      <w:r>
        <w:rPr>
          <w:rFonts w:eastAsia="Times New Roman" w:ascii="Times New Roman" w:hAnsi="Times New Roman"/>
          <w:b/>
          <w:bCs/>
          <w:sz w:val="24"/>
          <w:szCs w:val="24"/>
          <w:lang w:eastAsia="el-GR"/>
        </w:rPr>
        <w:t>20/02/2020</w:t>
      </w:r>
    </w:p>
    <w:tbl>
      <w:tblPr>
        <w:tblW w:w="5000" w:type="pct"/>
        <w:jc w:val="left"/>
        <w:tblInd w:w="0" w:type="dxa"/>
        <w:tblBorders/>
        <w:tblCellMar>
          <w:top w:w="0" w:type="dxa"/>
          <w:left w:w="0" w:type="dxa"/>
          <w:bottom w:w="0" w:type="dxa"/>
          <w:right w:w="0" w:type="dxa"/>
        </w:tblCellMar>
        <w:tblLook w:noVBand="1" w:val="04a0" w:noHBand="0" w:lastColumn="0" w:firstColumn="1" w:lastRow="0" w:firstRow="1"/>
      </w:tblPr>
      <w:tblGrid>
        <w:gridCol w:w="10773"/>
      </w:tblGrid>
      <w:tr>
        <w:trPr/>
        <w:tc>
          <w:tcPr>
            <w:tcW w:w="10773" w:type="dxa"/>
            <w:tcBorders/>
            <w:shd w:fill="auto" w:val="clear"/>
          </w:tcPr>
          <w:p>
            <w:pPr>
              <w:pStyle w:val="Normal"/>
              <w:suppressAutoHyphens w:val="false"/>
              <w:spacing w:lineRule="auto" w:line="240" w:before="0" w:after="0"/>
              <w:rPr>
                <w:rFonts w:ascii="Times New Roman" w:hAnsi="Times New Roman" w:eastAsia="Times New Roman"/>
                <w:sz w:val="24"/>
                <w:szCs w:val="24"/>
                <w:lang w:eastAsia="el-GR"/>
              </w:rPr>
            </w:pPr>
            <w:r>
              <w:rPr>
                <w:rFonts w:eastAsia="Times New Roman" w:ascii="Times New Roman" w:hAnsi="Times New Roman"/>
                <w:sz w:val="24"/>
                <w:szCs w:val="24"/>
                <w:lang w:eastAsia="el-GR"/>
              </w:rPr>
              <w:t>Οδός Ευαγγέλου Ναπολέοντος 12</w:t>
            </w:r>
          </w:p>
        </w:tc>
      </w:tr>
      <w:tr>
        <w:trPr/>
        <w:tc>
          <w:tcPr>
            <w:tcW w:w="10773" w:type="dxa"/>
            <w:tcBorders/>
            <w:shd w:fill="auto" w:val="clear"/>
          </w:tcPr>
          <w:p>
            <w:pPr>
              <w:pStyle w:val="Normal"/>
              <w:suppressAutoHyphens w:val="false"/>
              <w:spacing w:lineRule="auto" w:line="240" w:before="0" w:after="0"/>
              <w:rPr>
                <w:rFonts w:ascii="Times New Roman" w:hAnsi="Times New Roman" w:eastAsia="Times New Roman"/>
                <w:sz w:val="24"/>
                <w:szCs w:val="24"/>
                <w:lang w:eastAsia="el-GR"/>
              </w:rPr>
            </w:pPr>
            <w:r>
              <w:rPr>
                <w:rFonts w:eastAsia="Times New Roman" w:ascii="Times New Roman" w:hAnsi="Times New Roman"/>
                <w:sz w:val="24"/>
                <w:szCs w:val="24"/>
                <w:lang w:eastAsia="el-GR"/>
              </w:rPr>
              <w:t>Κέρκυρα</w:t>
            </w:r>
          </w:p>
        </w:tc>
      </w:tr>
      <w:tr>
        <w:trPr/>
        <w:tc>
          <w:tcPr>
            <w:tcW w:w="10773" w:type="dxa"/>
            <w:tcBorders/>
            <w:shd w:fill="auto" w:val="clear"/>
          </w:tcPr>
          <w:p>
            <w:pPr>
              <w:pStyle w:val="Normal"/>
              <w:suppressAutoHyphens w:val="false"/>
              <w:spacing w:lineRule="auto" w:line="240" w:before="0" w:after="0"/>
              <w:rPr>
                <w:rFonts w:ascii="Times New Roman" w:hAnsi="Times New Roman" w:eastAsia="Times New Roman"/>
                <w:sz w:val="24"/>
                <w:szCs w:val="24"/>
                <w:lang w:val="en-US" w:eastAsia="el-GR"/>
              </w:rPr>
            </w:pPr>
            <w:r>
              <w:rPr>
                <w:rFonts w:eastAsia="Times New Roman" w:ascii="Times New Roman" w:hAnsi="Times New Roman"/>
                <w:sz w:val="24"/>
                <w:szCs w:val="24"/>
                <w:lang w:eastAsia="el-GR"/>
              </w:rPr>
              <w:t>Τ</w:t>
            </w:r>
            <w:r>
              <w:rPr>
                <w:rFonts w:eastAsia="Times New Roman" w:ascii="Times New Roman" w:hAnsi="Times New Roman"/>
                <w:sz w:val="24"/>
                <w:szCs w:val="24"/>
                <w:lang w:val="en-US" w:eastAsia="el-GR"/>
              </w:rPr>
              <w:t>.</w:t>
            </w:r>
            <w:r>
              <w:rPr>
                <w:rFonts w:eastAsia="Times New Roman" w:ascii="Times New Roman" w:hAnsi="Times New Roman"/>
                <w:sz w:val="24"/>
                <w:szCs w:val="24"/>
                <w:lang w:eastAsia="el-GR"/>
              </w:rPr>
              <w:t>Κ</w:t>
            </w:r>
            <w:r>
              <w:rPr>
                <w:rFonts w:eastAsia="Times New Roman" w:ascii="Times New Roman" w:hAnsi="Times New Roman"/>
                <w:sz w:val="24"/>
                <w:szCs w:val="24"/>
                <w:lang w:val="en-US" w:eastAsia="el-GR"/>
              </w:rPr>
              <w:t>. 49100</w:t>
            </w:r>
          </w:p>
          <w:p>
            <w:pPr>
              <w:pStyle w:val="Normal"/>
              <w:suppressAutoHyphens w:val="false"/>
              <w:spacing w:lineRule="auto" w:line="240" w:before="0" w:after="0"/>
              <w:rPr/>
            </w:pPr>
            <w:r>
              <w:rPr>
                <w:rFonts w:eastAsia="Times New Roman" w:ascii="Times New Roman" w:hAnsi="Times New Roman"/>
                <w:sz w:val="24"/>
                <w:szCs w:val="24"/>
                <w:lang w:val="en-US" w:eastAsia="el-GR"/>
              </w:rPr>
              <w:t xml:space="preserve">e-mail: </w:t>
            </w:r>
            <w:hyperlink r:id="rId2">
              <w:r>
                <w:rPr>
                  <w:rStyle w:val="InternetLink"/>
                  <w:rFonts w:eastAsia="Times New Roman" w:ascii="Times New Roman" w:hAnsi="Times New Roman"/>
                  <w:sz w:val="24"/>
                  <w:szCs w:val="24"/>
                  <w:lang w:val="en-US" w:eastAsia="el-GR"/>
                </w:rPr>
                <w:t>elmekerkyras@gmail.com</w:t>
              </w:r>
            </w:hyperlink>
          </w:p>
          <w:p>
            <w:pPr>
              <w:pStyle w:val="Normal"/>
              <w:suppressAutoHyphens w:val="false"/>
              <w:spacing w:lineRule="auto" w:line="240" w:before="0" w:after="0"/>
              <w:rPr/>
            </w:pPr>
            <w:hyperlink r:id="rId3">
              <w:r>
                <w:rPr>
                  <w:rStyle w:val="InternetLink"/>
                  <w:rFonts w:eastAsia="Times New Roman" w:ascii="Times New Roman" w:hAnsi="Times New Roman"/>
                  <w:sz w:val="24"/>
                  <w:szCs w:val="24"/>
                  <w:lang w:val="en-US" w:eastAsia="el-GR"/>
                </w:rPr>
                <w:t>https://elmekerkyras.gr/</w:t>
              </w:r>
            </w:hyperlink>
          </w:p>
          <w:p>
            <w:pPr>
              <w:pStyle w:val="Normal"/>
              <w:suppressAutoHyphens w:val="false"/>
              <w:spacing w:lineRule="auto" w:line="240" w:before="0" w:after="0"/>
              <w:rPr/>
            </w:pPr>
            <w:r>
              <w:rPr>
                <w:rFonts w:eastAsia="Times New Roman" w:ascii="Times New Roman" w:hAnsi="Times New Roman"/>
                <w:sz w:val="24"/>
                <w:szCs w:val="24"/>
                <w:lang w:val="en-US" w:eastAsia="el-GR"/>
              </w:rPr>
              <w:t>https://www.facebook.com/elmekerkyras/</w:t>
            </w:r>
          </w:p>
        </w:tc>
      </w:tr>
    </w:tbl>
    <w:p>
      <w:pPr>
        <w:pStyle w:val="Normal"/>
        <w:rPr>
          <w:b/>
          <w:b/>
          <w:bCs/>
          <w:sz w:val="28"/>
          <w:szCs w:val="28"/>
          <w:u w:val="single"/>
          <w:lang w:val="en-US"/>
        </w:rPr>
      </w:pPr>
      <w:r>
        <w:rPr>
          <w:b/>
          <w:bCs/>
          <w:sz w:val="28"/>
          <w:szCs w:val="28"/>
          <w:u w:val="single"/>
          <w:lang w:val="en-US"/>
        </w:rPr>
      </w:r>
    </w:p>
    <w:p>
      <w:pPr>
        <w:pStyle w:val="Normal"/>
        <w:rPr>
          <w:lang w:val="en-US"/>
        </w:rPr>
      </w:pPr>
      <w:r>
        <w:rPr>
          <w:lang w:val="en-US"/>
        </w:rPr>
      </w:r>
    </w:p>
    <w:p>
      <w:pPr>
        <w:pStyle w:val="Normal"/>
        <w:jc w:val="center"/>
        <w:rPr>
          <w:b/>
          <w:b/>
          <w:bCs/>
          <w:lang w:val="en-US"/>
        </w:rPr>
      </w:pPr>
      <w:r>
        <w:rPr>
          <w:b/>
          <w:bCs/>
          <w:lang w:val="en-US"/>
        </w:rPr>
        <w:t>Δελτίο Τύπου</w:t>
      </w:r>
    </w:p>
    <w:p>
      <w:pPr>
        <w:pStyle w:val="Normal"/>
        <w:jc w:val="both"/>
        <w:rPr>
          <w:lang w:val="en-US"/>
        </w:rPr>
      </w:pPr>
      <w:r>
        <w:rPr>
          <w:lang w:val="en-US"/>
        </w:rPr>
        <w:t>Σας ενημερώνουμε ότι από σήμερα ξεκίνησε η λειτουργία της ιστοσελίδας της ΕΛΜΕ Κέρκυρας καθώς και της σελίδας στο Facebook.</w:t>
      </w:r>
    </w:p>
    <w:p>
      <w:pPr>
        <w:pStyle w:val="Normal"/>
        <w:spacing w:before="0" w:after="0"/>
        <w:jc w:val="both"/>
        <w:rPr/>
      </w:pPr>
      <w:r>
        <w:rPr/>
        <w:t xml:space="preserve">Για πληρέστερη και πιο άμεση ενημέρωση των συναδέλφων εκπαιδευτικών αλλά και ολόκληρης της κοινωνίας , όλες οι αποφάσεις του Σωματείου, οι δράσεις,  οι εκδηλώσεις αλλά και πρωτοβουλίες και νέα θα δημοσιεύονται στις σελίδες αυτές, εκτός από την ενημέρωση μέσω mail που έχουμε καθιερώσει όλα αυτά τα χρόνια.  </w:t>
      </w:r>
    </w:p>
    <w:p>
      <w:pPr>
        <w:pStyle w:val="Normal"/>
        <w:spacing w:before="0" w:after="0"/>
        <w:jc w:val="both"/>
        <w:rPr/>
      </w:pPr>
      <w:r>
        <w:rPr/>
        <w:t xml:space="preserve">Η διεύθυνση της ιστοσελίδας είναι </w:t>
      </w:r>
    </w:p>
    <w:p>
      <w:pPr>
        <w:pStyle w:val="Normal"/>
        <w:spacing w:before="0" w:after="0"/>
        <w:jc w:val="both"/>
        <w:rPr/>
      </w:pPr>
      <w:r>
        <w:rPr/>
      </w:r>
    </w:p>
    <w:p>
      <w:pPr>
        <w:pStyle w:val="Normal"/>
        <w:spacing w:before="0" w:after="0"/>
        <w:jc w:val="center"/>
        <w:rPr>
          <w:b/>
          <w:b/>
          <w:bCs/>
        </w:rPr>
      </w:pPr>
      <w:hyperlink r:id="rId4">
        <w:r>
          <w:rPr>
            <w:rStyle w:val="InternetLink"/>
            <w:b/>
            <w:bCs/>
          </w:rPr>
          <w:t>https://elmekerkyras.gr/</w:t>
        </w:r>
      </w:hyperlink>
    </w:p>
    <w:p>
      <w:pPr>
        <w:pStyle w:val="Normal"/>
        <w:spacing w:before="0" w:after="0"/>
        <w:jc w:val="center"/>
        <w:rPr>
          <w:b/>
          <w:b/>
          <w:bCs/>
        </w:rPr>
      </w:pPr>
      <w:r>
        <w:rPr>
          <w:b/>
          <w:bCs/>
        </w:rPr>
      </w:r>
    </w:p>
    <w:p>
      <w:pPr>
        <w:pStyle w:val="Normal"/>
        <w:spacing w:before="0" w:after="0"/>
        <w:jc w:val="both"/>
        <w:rPr>
          <w:b w:val="false"/>
          <w:b w:val="false"/>
          <w:bCs w:val="false"/>
        </w:rPr>
      </w:pPr>
      <w:r>
        <w:rPr>
          <w:b w:val="false"/>
          <w:bCs w:val="false"/>
        </w:rPr>
        <w:t>ενώ της σελίδας στο Facebook είναι</w:t>
      </w:r>
    </w:p>
    <w:p>
      <w:pPr>
        <w:pStyle w:val="Normal"/>
        <w:spacing w:before="0" w:after="0"/>
        <w:jc w:val="both"/>
        <w:rPr>
          <w:b w:val="false"/>
          <w:b w:val="false"/>
          <w:bCs w:val="false"/>
        </w:rPr>
      </w:pPr>
      <w:r>
        <w:rPr>
          <w:b w:val="false"/>
          <w:bCs w:val="false"/>
        </w:rPr>
      </w:r>
    </w:p>
    <w:p>
      <w:pPr>
        <w:pStyle w:val="Normal"/>
        <w:spacing w:before="0" w:after="0"/>
        <w:jc w:val="center"/>
        <w:rPr>
          <w:b/>
          <w:b/>
          <w:bCs/>
        </w:rPr>
      </w:pPr>
      <w:hyperlink r:id="rId5">
        <w:r>
          <w:rPr>
            <w:rStyle w:val="InternetLink"/>
            <w:b/>
            <w:bCs/>
          </w:rPr>
          <w:t>https://www.facebook.com/elmekerkyras/</w:t>
        </w:r>
      </w:hyperlink>
    </w:p>
    <w:p>
      <w:pPr>
        <w:pStyle w:val="Normal"/>
        <w:jc w:val="both"/>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widowControl/>
        <w:suppressAutoHyphens w:val="true"/>
        <w:bidi w:val="0"/>
        <w:spacing w:lineRule="auto" w:line="252" w:before="0" w:after="160"/>
        <w:jc w:val="left"/>
        <w:rPr/>
      </w:pPr>
      <w:r>
        <w:rPr/>
        <w:drawing>
          <wp:inline distT="0" distB="0" distL="0" distR="0">
            <wp:extent cx="6657975" cy="2247900"/>
            <wp:effectExtent l="0" t="0" r="0" b="0"/>
            <wp:docPr id="1"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
                    <pic:cNvPicPr>
                      <a:picLocks noChangeAspect="1" noChangeArrowheads="1"/>
                    </pic:cNvPicPr>
                  </pic:nvPicPr>
                  <pic:blipFill>
                    <a:blip r:embed="rId6"/>
                    <a:stretch>
                      <a:fillRect/>
                    </a:stretch>
                  </pic:blipFill>
                  <pic:spPr bwMode="auto">
                    <a:xfrm>
                      <a:off x="0" y="0"/>
                      <a:ext cx="6657975" cy="2247900"/>
                    </a:xfrm>
                    <a:prstGeom prst="rect">
                      <a:avLst/>
                    </a:prstGeom>
                  </pic:spPr>
                </pic:pic>
              </a:graphicData>
            </a:graphic>
          </wp:inline>
        </w:drawing>
      </w:r>
    </w:p>
    <w:sectPr>
      <w:type w:val="nextPage"/>
      <w:pgSz w:w="12240" w:h="15840"/>
      <w:pgMar w:left="709" w:right="758" w:header="0" w:top="709" w:footer="0" w:bottom="709"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62fea"/>
    <w:pPr>
      <w:widowControl/>
      <w:suppressAutoHyphens w:val="true"/>
      <w:bidi w:val="0"/>
      <w:spacing w:lineRule="auto" w:line="252" w:before="0" w:after="160"/>
      <w:jc w:val="left"/>
    </w:pPr>
    <w:rPr>
      <w:rFonts w:ascii="Calibri" w:hAnsi="Calibri" w:eastAsia="Calibri" w:cs="Times New Roman" w:asciiTheme="minorHAnsi" w:eastAsiaTheme="minorHAnsi" w:hAnsiTheme="minorHAnsi"/>
      <w:color w:val="auto"/>
      <w:kern w:val="0"/>
      <w:sz w:val="22"/>
      <w:szCs w:val="22"/>
      <w:lang w:val="el-GR" w:eastAsia="ar-SA" w:bidi="ar-SA"/>
    </w:rPr>
  </w:style>
  <w:style w:type="character" w:styleId="DefaultParagraphFont" w:default="1">
    <w:name w:val="Default Paragraph Font"/>
    <w:uiPriority w:val="1"/>
    <w:semiHidden/>
    <w:unhideWhenUsed/>
    <w:qFormat/>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lmekerkyras@gmail.com" TargetMode="External"/><Relationship Id="rId3" Type="http://schemas.openxmlformats.org/officeDocument/2006/relationships/hyperlink" Target="https://elmekerkyras.gr/" TargetMode="External"/><Relationship Id="rId4" Type="http://schemas.openxmlformats.org/officeDocument/2006/relationships/hyperlink" Target="https://elmekerkyras.gr/" TargetMode="External"/><Relationship Id="rId5" Type="http://schemas.openxmlformats.org/officeDocument/2006/relationships/hyperlink" Target="https://www.facebook.com/elmekerkyras/" TargetMode="External"/><Relationship Id="rId6" Type="http://schemas.openxmlformats.org/officeDocument/2006/relationships/image" Target="media/image1.wmf"/><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Application>LibreOffice/6.0.7.3$Linux_X86_64 LibreOffice_project/00m0$Build-3</Application>
  <Pages>1</Pages>
  <Words>96</Words>
  <Characters>657</Characters>
  <CharactersWithSpaces>751</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2020-01-11T07:50:00Z</dcterms:created>
  <dc:creator>achilleas</dc:creator>
  <dc:description/>
  <dc:language>en-US</dc:language>
  <cp:lastModifiedBy/>
  <dcterms:modified xsi:type="dcterms:W3CDTF">2020-02-20T15:57:22Z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