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9FC57" w14:textId="5F77180A" w:rsidR="00CB4B9B" w:rsidRPr="00CF5EFC" w:rsidRDefault="00CF5EFC">
      <w:pPr>
        <w:rPr>
          <w:rFonts w:ascii="Times New Roman" w:eastAsia="Times New Roman" w:hAnsi="Times New Roman"/>
          <w:b/>
          <w:bCs/>
          <w:sz w:val="24"/>
          <w:szCs w:val="24"/>
          <w:lang w:val="en-US" w:eastAsia="el-G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ΕΛΜΕ Κέρκυρας</w:t>
      </w:r>
      <w:r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ab/>
        <w:t xml:space="preserve">Κέρκυρα,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el-GR"/>
        </w:rPr>
        <w:t>15/4/2020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CB4B9B" w14:paraId="422AF0B4" w14:textId="77777777">
        <w:tc>
          <w:tcPr>
            <w:tcW w:w="10773" w:type="dxa"/>
            <w:shd w:val="clear" w:color="auto" w:fill="auto"/>
          </w:tcPr>
          <w:p w14:paraId="7B929A00" w14:textId="77777777" w:rsidR="00CB4B9B" w:rsidRDefault="00CF5EF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Οδός Ευαγγέλου Ναπολέοντος 12</w:t>
            </w:r>
          </w:p>
        </w:tc>
      </w:tr>
      <w:tr w:rsidR="00CB4B9B" w14:paraId="19ABB5C3" w14:textId="77777777">
        <w:tc>
          <w:tcPr>
            <w:tcW w:w="10773" w:type="dxa"/>
            <w:shd w:val="clear" w:color="auto" w:fill="auto"/>
          </w:tcPr>
          <w:p w14:paraId="0461093A" w14:textId="77777777" w:rsidR="00CB4B9B" w:rsidRDefault="00CF5EF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Κέρκυρα</w:t>
            </w:r>
          </w:p>
        </w:tc>
      </w:tr>
      <w:tr w:rsidR="00CB4B9B" w14:paraId="2B4AB02C" w14:textId="77777777">
        <w:tc>
          <w:tcPr>
            <w:tcW w:w="10773" w:type="dxa"/>
            <w:shd w:val="clear" w:color="auto" w:fill="auto"/>
          </w:tcPr>
          <w:p w14:paraId="6B68BC73" w14:textId="77777777" w:rsidR="00CB4B9B" w:rsidRPr="00CF5EFC" w:rsidRDefault="00CF5EF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Τ</w:t>
            </w:r>
            <w:r w:rsidRPr="00CF5EFC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Κ</w:t>
            </w:r>
            <w:r w:rsidRPr="00CF5EFC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. 49100</w:t>
            </w:r>
          </w:p>
          <w:p w14:paraId="2C1273FA" w14:textId="77777777" w:rsidR="00CB4B9B" w:rsidRDefault="00CF5EFC">
            <w:pPr>
              <w:suppressAutoHyphens w:val="0"/>
              <w:spacing w:after="0" w:line="240" w:lineRule="auto"/>
            </w:pPr>
            <w:r w:rsidRPr="00CF5EFC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Ιστοσελίδα: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>elmekerkyras</w:t>
            </w:r>
            <w:proofErr w:type="spellEnd"/>
            <w:r w:rsidRPr="00CF5EFC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>gr</w:t>
            </w:r>
          </w:p>
          <w:p w14:paraId="5AF7FC62" w14:textId="77777777" w:rsidR="00CB4B9B" w:rsidRDefault="00CF5EFC">
            <w:pPr>
              <w:suppressAutoHyphens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>e</w:t>
            </w:r>
            <w:r w:rsidRPr="00CF5EFC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>mail</w:t>
            </w:r>
            <w:r w:rsidRPr="00CF5EFC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: </w:t>
            </w:r>
            <w:hyperlink r:id="rId4">
              <w:r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val="en-US" w:eastAsia="el-GR"/>
                </w:rPr>
                <w:t>elmekerkyras</w:t>
              </w:r>
              <w:r w:rsidRPr="00CF5EFC"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val="el-GR" w:eastAsia="el-GR"/>
                </w:rPr>
                <w:t>@</w:t>
              </w:r>
              <w:r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val="en-US" w:eastAsia="el-GR"/>
                </w:rPr>
                <w:t>gmail</w:t>
              </w:r>
              <w:r w:rsidRPr="00CF5EFC"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val="el-GR" w:eastAsia="el-GR"/>
                </w:rPr>
                <w:t>.</w:t>
              </w:r>
              <w:r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val="en-US" w:eastAsia="el-GR"/>
                </w:rPr>
                <w:t>com</w:t>
              </w:r>
            </w:hyperlink>
          </w:p>
          <w:p w14:paraId="769A2F23" w14:textId="12652E99" w:rsidR="00CB4B9B" w:rsidRDefault="00CF5EFC">
            <w:pPr>
              <w:suppressAutoHyphens w:val="0"/>
              <w:spacing w:after="0" w:line="240" w:lineRule="auto"/>
              <w:rPr>
                <w:rStyle w:val="InternetLink"/>
                <w:rFonts w:ascii="Times New Roman" w:eastAsia="Times New Roman" w:hAnsi="Times New Roman"/>
                <w:sz w:val="24"/>
                <w:szCs w:val="24"/>
                <w:lang w:val="en-US" w:eastAsia="el-GR"/>
              </w:rPr>
            </w:pPr>
            <w:r w:rsidRPr="00CF5EFC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Σελίδα στο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>Facebook</w:t>
            </w:r>
            <w:r w:rsidRPr="00CF5EFC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: </w:t>
            </w:r>
            <w:hyperlink r:id="rId5">
              <w:r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val="en-US" w:eastAsia="el-GR"/>
                </w:rPr>
                <w:t>https</w:t>
              </w:r>
              <w:r w:rsidRPr="00CF5EFC"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val="el-GR" w:eastAsia="el-GR"/>
                </w:rPr>
                <w:t>://</w:t>
              </w:r>
              <w:r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val="en-US" w:eastAsia="el-GR"/>
                </w:rPr>
                <w:t>www</w:t>
              </w:r>
              <w:r w:rsidRPr="00CF5EFC"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val="el-GR" w:eastAsia="el-GR"/>
                </w:rPr>
                <w:t>.</w:t>
              </w:r>
              <w:proofErr w:type="spellStart"/>
              <w:r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val="en-US" w:eastAsia="el-GR"/>
                </w:rPr>
                <w:t>facebook</w:t>
              </w:r>
              <w:proofErr w:type="spellEnd"/>
              <w:r w:rsidRPr="00CF5EFC"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val="el-GR" w:eastAsia="el-GR"/>
                </w:rPr>
                <w:t>.</w:t>
              </w:r>
              <w:r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val="en-US" w:eastAsia="el-GR"/>
                </w:rPr>
                <w:t>com</w:t>
              </w:r>
              <w:r w:rsidRPr="00CF5EFC"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val="el-GR" w:eastAsia="el-GR"/>
                </w:rPr>
                <w:t>/</w:t>
              </w:r>
              <w:proofErr w:type="spellStart"/>
              <w:r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val="en-US" w:eastAsia="el-GR"/>
                </w:rPr>
                <w:t>elmekerkyras</w:t>
              </w:r>
              <w:proofErr w:type="spellEnd"/>
              <w:r w:rsidRPr="00CF5EFC">
                <w:rPr>
                  <w:rStyle w:val="InternetLink"/>
                  <w:rFonts w:ascii="Times New Roman" w:eastAsia="Times New Roman" w:hAnsi="Times New Roman"/>
                  <w:sz w:val="24"/>
                  <w:szCs w:val="24"/>
                  <w:lang w:val="el-GR" w:eastAsia="el-GR"/>
                </w:rPr>
                <w:t>/</w:t>
              </w:r>
            </w:hyperlink>
          </w:p>
          <w:p w14:paraId="4EB957CE" w14:textId="77777777" w:rsidR="00CF5EFC" w:rsidRDefault="00CF5EFC">
            <w:pPr>
              <w:suppressAutoHyphens w:val="0"/>
              <w:spacing w:after="0" w:line="240" w:lineRule="auto"/>
            </w:pPr>
          </w:p>
          <w:p w14:paraId="08FC386E" w14:textId="77777777" w:rsidR="00CF5EFC" w:rsidRPr="0032037C" w:rsidRDefault="00CF5EFC" w:rsidP="00CF5EFC">
            <w:pPr>
              <w:jc w:val="center"/>
              <w:rPr>
                <w:rFonts w:ascii="Times New Roman" w:hAnsi="Times New Roman"/>
                <w:b/>
                <w:sz w:val="24"/>
                <w:szCs w:val="28"/>
                <w:u w:val="single"/>
              </w:rPr>
            </w:pPr>
            <w:r w:rsidRPr="0032037C">
              <w:rPr>
                <w:rFonts w:ascii="Times New Roman" w:hAnsi="Times New Roman"/>
                <w:b/>
                <w:sz w:val="24"/>
                <w:szCs w:val="28"/>
                <w:u w:val="single"/>
              </w:rPr>
              <w:t>Να μην τολμήσει η κυβέρνηση να προχωρήσει στην ψήφιση αντιεκπαιδευτικών νόμων εν μέσω πανδημίας και με κλειστά σχολεία</w:t>
            </w:r>
          </w:p>
          <w:p w14:paraId="4F0D91ED" w14:textId="77777777" w:rsidR="00CF5EFC" w:rsidRPr="00340B02" w:rsidRDefault="00CF5EFC" w:rsidP="00CF5E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0B02">
              <w:rPr>
                <w:rFonts w:ascii="Times New Roman" w:hAnsi="Times New Roman"/>
                <w:sz w:val="24"/>
                <w:szCs w:val="24"/>
              </w:rPr>
              <w:t>Συναδέλφισσες</w:t>
            </w:r>
            <w:proofErr w:type="spellEnd"/>
            <w:r w:rsidRPr="00340B02">
              <w:rPr>
                <w:rFonts w:ascii="Times New Roman" w:hAnsi="Times New Roman"/>
                <w:sz w:val="24"/>
                <w:szCs w:val="24"/>
              </w:rPr>
              <w:t xml:space="preserve">, συνάδελφοι, </w:t>
            </w:r>
          </w:p>
          <w:p w14:paraId="56A41341" w14:textId="77777777" w:rsidR="00CF5EFC" w:rsidRPr="00340B02" w:rsidRDefault="00CF5EFC" w:rsidP="00CF5E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B02">
              <w:rPr>
                <w:rFonts w:ascii="Times New Roman" w:hAnsi="Times New Roman"/>
                <w:sz w:val="24"/>
                <w:szCs w:val="24"/>
              </w:rPr>
              <w:t>Σύμφωνα με την ενημέρωση των τελευταίων ωρών η κυβέρνηση προχωρά, με άθλιο και ύπουλο τρόπο, στην κατάθεση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0B02">
              <w:rPr>
                <w:rFonts w:ascii="Times New Roman" w:hAnsi="Times New Roman"/>
                <w:sz w:val="24"/>
                <w:szCs w:val="24"/>
              </w:rPr>
              <w:t>του αντιεκπαιδευτικού νομοσχεδίου για την Παιδεία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στη δημόσια διαβούλευση, την Τετάρτη 15/4 </w:t>
            </w:r>
            <w:r w:rsidRPr="00340B02">
              <w:rPr>
                <w:rFonts w:ascii="Times New Roman" w:hAnsi="Times New Roman"/>
                <w:sz w:val="24"/>
                <w:szCs w:val="24"/>
              </w:rPr>
              <w:t>(τρόπος εισαγωγής στην τριτοβάθμια εκπαίδευση, στην επαναφορά της τράπεζας θεμάτων, στην αντιεκπαιδευτική αξιολόγηση σχολικών μονάδων και εκπαιδευτικών, σε αντιδραστικές αλλαγές στην δομή και το περιεχόμενο της εκπαίδευσης κ.α.).</w:t>
            </w:r>
          </w:p>
          <w:p w14:paraId="6F837C80" w14:textId="29AD698F" w:rsidR="00CF5EFC" w:rsidRDefault="00CF5EFC" w:rsidP="00CF5E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Το Δ.Σ. της ΕΛΜΕ Κέρκυρας αποφασίζει και προτείνει, να υπάρξει </w:t>
            </w:r>
            <w:r w:rsidRPr="00340B02">
              <w:rPr>
                <w:rFonts w:ascii="Times New Roman" w:hAnsi="Times New Roman"/>
                <w:sz w:val="24"/>
                <w:szCs w:val="24"/>
              </w:rPr>
              <w:t>άμεση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πρώτη</w:t>
            </w:r>
            <w:r w:rsidRPr="00340B02">
              <w:rPr>
                <w:rFonts w:ascii="Times New Roman" w:hAnsi="Times New Roman"/>
                <w:sz w:val="24"/>
                <w:szCs w:val="24"/>
              </w:rPr>
              <w:t xml:space="preserve"> απάντηση των σωματείων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με </w:t>
            </w:r>
            <w:r w:rsidRPr="00340B02">
              <w:rPr>
                <w:rFonts w:ascii="Times New Roman" w:hAnsi="Times New Roman"/>
                <w:sz w:val="24"/>
                <w:szCs w:val="24"/>
              </w:rPr>
              <w:t>ταυτόχρονη κινητοποίηση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0B02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5E6B54">
              <w:rPr>
                <w:rFonts w:ascii="Times New Roman" w:hAnsi="Times New Roman"/>
                <w:b/>
                <w:sz w:val="24"/>
                <w:szCs w:val="24"/>
              </w:rPr>
              <w:t xml:space="preserve">παράσταση διαμαρτυρίας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του ΔΣ</w:t>
            </w:r>
            <w:r w:rsidRPr="005E6B54">
              <w:rPr>
                <w:rFonts w:ascii="Times New Roman" w:hAnsi="Times New Roman"/>
                <w:b/>
                <w:sz w:val="24"/>
                <w:szCs w:val="24"/>
              </w:rPr>
              <w:t xml:space="preserve"> (με όλα τα αναγκαία μέτρα ατομική προφύλαξης) την Πέμπτη 16/4 στις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 μ.μ.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37C">
              <w:rPr>
                <w:rFonts w:ascii="Times New Roman" w:hAnsi="Times New Roman"/>
                <w:b/>
                <w:bCs/>
                <w:sz w:val="24"/>
                <w:szCs w:val="24"/>
              </w:rPr>
              <w:t>στην ΠΔΕ Ιονίων Νήσων</w:t>
            </w:r>
            <w:r w:rsidRPr="00340B02">
              <w:rPr>
                <w:rFonts w:ascii="Times New Roman" w:hAnsi="Times New Roman"/>
                <w:sz w:val="24"/>
                <w:szCs w:val="24"/>
              </w:rPr>
              <w:t xml:space="preserve"> με σύνθημα: </w:t>
            </w:r>
          </w:p>
          <w:p w14:paraId="224C3D2D" w14:textId="77777777" w:rsidR="00CF5EFC" w:rsidRDefault="00CF5EFC" w:rsidP="00CF5E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B54">
              <w:rPr>
                <w:rFonts w:ascii="Times New Roman" w:hAnsi="Times New Roman"/>
                <w:b/>
                <w:sz w:val="24"/>
                <w:szCs w:val="24"/>
              </w:rPr>
              <w:t xml:space="preserve">Ο ΚΟΡΩΝΟΙΟΣ ΑΠΕΙΛΕΙ ΤΗΝ ΥΓΕΙΑ ΜΑΣ Η ΚΥΒΕΡΝΗΣΗ ΤΑ ΜΟΡΦΩΤΙΚΑ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ΚΑΙ ΕΡΓΑΣΙΑΚΑ </w:t>
            </w:r>
            <w:r w:rsidRPr="005E6B54">
              <w:rPr>
                <w:rFonts w:ascii="Times New Roman" w:hAnsi="Times New Roman"/>
                <w:b/>
                <w:sz w:val="24"/>
                <w:szCs w:val="24"/>
              </w:rPr>
              <w:t>ΜΑΣ ΔΙΚΑΙΩΜΑΤΑ.</w:t>
            </w:r>
          </w:p>
          <w:p w14:paraId="140F555E" w14:textId="03D1FB96" w:rsidR="00CB4B9B" w:rsidRPr="00CF5EFC" w:rsidRDefault="00CF5EFC" w:rsidP="00CF5E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5E6B54">
              <w:rPr>
                <w:rFonts w:ascii="Times New Roman" w:hAnsi="Times New Roman"/>
                <w:b/>
                <w:sz w:val="24"/>
                <w:szCs w:val="24"/>
              </w:rPr>
              <w:t>ΠΑΡΤΕ ΤΩΡΑ ΠΙΣΩ ΤΟ ΑΝΤΙΕΚΠΑΙΔΕΥΤΙΚΟ ΝΟΜΟΣΧΕΔΙΟ.</w:t>
            </w:r>
          </w:p>
        </w:tc>
      </w:tr>
    </w:tbl>
    <w:p w14:paraId="6B554439" w14:textId="77777777" w:rsidR="00CB4B9B" w:rsidRPr="00CF5EFC" w:rsidRDefault="00CB4B9B">
      <w:pPr>
        <w:rPr>
          <w:b/>
          <w:bCs/>
          <w:sz w:val="28"/>
          <w:szCs w:val="28"/>
          <w:u w:val="single"/>
        </w:rPr>
      </w:pPr>
    </w:p>
    <w:p w14:paraId="41274068" w14:textId="77777777" w:rsidR="00CB4B9B" w:rsidRPr="00CF5EFC" w:rsidRDefault="00CB4B9B"/>
    <w:p w14:paraId="647CE9FD" w14:textId="77777777" w:rsidR="00CB4B9B" w:rsidRPr="00CF5EFC" w:rsidRDefault="00CB4B9B"/>
    <w:p w14:paraId="272985D3" w14:textId="77777777" w:rsidR="00CB4B9B" w:rsidRPr="00CF5EFC" w:rsidRDefault="00CB4B9B"/>
    <w:p w14:paraId="7EFFAD3D" w14:textId="77777777" w:rsidR="00CB4B9B" w:rsidRPr="00CF5EFC" w:rsidRDefault="00CB4B9B"/>
    <w:p w14:paraId="31A60934" w14:textId="77777777" w:rsidR="00CB4B9B" w:rsidRPr="00CF5EFC" w:rsidRDefault="00CB4B9B"/>
    <w:p w14:paraId="49BBD619" w14:textId="77777777" w:rsidR="00CB4B9B" w:rsidRDefault="00CF5EFC">
      <w:r>
        <w:rPr>
          <w:noProof/>
        </w:rPr>
        <w:drawing>
          <wp:inline distT="0" distB="0" distL="0" distR="0" wp14:anchorId="46115E7D" wp14:editId="2362C059">
            <wp:extent cx="6657975" cy="22479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4B9B">
      <w:pgSz w:w="12240" w:h="15840"/>
      <w:pgMar w:top="709" w:right="758" w:bottom="709" w:left="70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9B"/>
    <w:rsid w:val="00CB4B9B"/>
    <w:rsid w:val="00CF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BF2B0"/>
  <w15:docId w15:val="{825691DE-F751-46EC-A5FA-59B2DD52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FEA"/>
    <w:pPr>
      <w:suppressAutoHyphens/>
      <w:spacing w:after="160" w:line="252" w:lineRule="auto"/>
    </w:pPr>
    <w:rPr>
      <w:rFonts w:cs="Times New Roman"/>
      <w:lang w:val="el-GR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  <w:lang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https://www.facebook.com/elmekerkyras/" TargetMode="External"/><Relationship Id="rId4" Type="http://schemas.openxmlformats.org/officeDocument/2006/relationships/hyperlink" Target="mailto:elmekerkyra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achilleas</dc:creator>
  <dc:description/>
  <cp:lastModifiedBy>achilleas</cp:lastModifiedBy>
  <cp:revision>2</cp:revision>
  <dcterms:created xsi:type="dcterms:W3CDTF">2020-04-15T16:04:00Z</dcterms:created>
  <dcterms:modified xsi:type="dcterms:W3CDTF">2020-04-15T16:04:00Z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