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377791"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CD34E7" w:rsidP="000A1DF3">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rPr>
        <w:t>1</w:t>
      </w:r>
      <w:r w:rsidR="000A1DF3">
        <w:rPr>
          <w:rFonts w:asciiTheme="majorBidi" w:eastAsia="Arial Unicode MS" w:hAnsiTheme="majorBidi" w:cstheme="majorBidi"/>
          <w:b/>
          <w:color w:val="000000" w:themeColor="text1"/>
          <w:sz w:val="22"/>
          <w:szCs w:val="22"/>
        </w:rPr>
        <w:t>6</w:t>
      </w:r>
      <w:r w:rsidR="001A6DD9" w:rsidRPr="006A2B90">
        <w:rPr>
          <w:rFonts w:asciiTheme="majorBidi" w:eastAsia="Arial Unicode MS" w:hAnsiTheme="majorBidi" w:cstheme="majorBidi"/>
          <w:b/>
          <w:color w:val="000000" w:themeColor="text1"/>
          <w:sz w:val="22"/>
          <w:szCs w:val="22"/>
        </w:rPr>
        <w:t>-</w:t>
      </w:r>
      <w:r w:rsidR="0040183D" w:rsidRPr="006A2B90">
        <w:rPr>
          <w:rFonts w:asciiTheme="majorBidi" w:eastAsia="Arial Unicode MS" w:hAnsiTheme="majorBidi" w:cstheme="majorBidi"/>
          <w:b/>
          <w:color w:val="000000" w:themeColor="text1"/>
          <w:sz w:val="22"/>
          <w:szCs w:val="22"/>
        </w:rPr>
        <w:t>5</w:t>
      </w:r>
      <w:r w:rsidR="001A6DD9" w:rsidRPr="006A2B90">
        <w:rPr>
          <w:rFonts w:asciiTheme="majorBidi" w:eastAsia="Arial Unicode MS" w:hAnsiTheme="majorBidi" w:cstheme="majorBidi"/>
          <w:b/>
          <w:color w:val="000000" w:themeColor="text1"/>
          <w:sz w:val="22"/>
          <w:szCs w:val="22"/>
        </w:rPr>
        <w:t>-2020</w:t>
      </w:r>
    </w:p>
    <w:p w:rsidR="00B26749" w:rsidRPr="006A2B90" w:rsidRDefault="00B26749" w:rsidP="000A1DF3">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727CED" w:rsidRPr="006A2B90">
        <w:rPr>
          <w:rFonts w:asciiTheme="majorBidi" w:eastAsia="Arial Unicode MS" w:hAnsiTheme="majorBidi" w:cstheme="majorBidi"/>
          <w:b/>
          <w:color w:val="000000" w:themeColor="text1"/>
          <w:sz w:val="22"/>
          <w:szCs w:val="22"/>
        </w:rPr>
        <w:t>1</w:t>
      </w:r>
      <w:r w:rsidR="00E86592" w:rsidRPr="006A2B90">
        <w:rPr>
          <w:rFonts w:asciiTheme="majorBidi" w:eastAsia="Arial Unicode MS" w:hAnsiTheme="majorBidi" w:cstheme="majorBidi"/>
          <w:b/>
          <w:color w:val="000000" w:themeColor="text1"/>
          <w:sz w:val="22"/>
          <w:szCs w:val="22"/>
        </w:rPr>
        <w:t>5</w:t>
      </w:r>
      <w:r w:rsidR="000A1DF3">
        <w:rPr>
          <w:rFonts w:asciiTheme="majorBidi" w:eastAsia="Arial Unicode MS" w:hAnsiTheme="majorBidi" w:cstheme="majorBidi"/>
          <w:b/>
          <w:color w:val="000000" w:themeColor="text1"/>
          <w:sz w:val="22"/>
          <w:szCs w:val="22"/>
        </w:rPr>
        <w:t>9</w:t>
      </w:r>
    </w:p>
    <w:p w:rsidR="0040183D" w:rsidRPr="006A2B90" w:rsidRDefault="00B26749" w:rsidP="00E170F2">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CB0F3C" w:rsidRPr="006A2B90">
        <w:rPr>
          <w:rFonts w:asciiTheme="majorBidi" w:eastAsia="Arial Unicode MS" w:hAnsiTheme="majorBidi" w:cstheme="majorBidi"/>
          <w:b/>
          <w:iCs/>
          <w:color w:val="000000" w:themeColor="text1"/>
          <w:sz w:val="20"/>
          <w:szCs w:val="20"/>
        </w:rPr>
        <w:t>ΜΑΣ</w:t>
      </w:r>
    </w:p>
    <w:p w:rsidR="000A1DF3" w:rsidRPr="000A1DF3" w:rsidRDefault="000A1DF3" w:rsidP="000A1DF3">
      <w:pPr>
        <w:widowControl w:val="0"/>
        <w:suppressAutoHyphens/>
        <w:spacing w:before="60" w:line="276" w:lineRule="auto"/>
        <w:jc w:val="both"/>
        <w:rPr>
          <w:rFonts w:ascii="Arial" w:hAnsi="Arial" w:cs="Arial"/>
          <w:bCs/>
          <w:sz w:val="22"/>
          <w:szCs w:val="22"/>
        </w:rPr>
      </w:pPr>
      <w:r w:rsidRPr="000A1DF3">
        <w:rPr>
          <w:rFonts w:ascii="Arial" w:hAnsi="Arial" w:cs="Arial"/>
          <w:bCs/>
          <w:sz w:val="22"/>
          <w:szCs w:val="22"/>
        </w:rPr>
        <w:t xml:space="preserve">Ο Σύλλογος μας «Μ. </w:t>
      </w:r>
      <w:proofErr w:type="spellStart"/>
      <w:r w:rsidRPr="000A1DF3">
        <w:rPr>
          <w:rFonts w:ascii="Arial" w:hAnsi="Arial" w:cs="Arial"/>
          <w:bCs/>
          <w:sz w:val="22"/>
          <w:szCs w:val="22"/>
        </w:rPr>
        <w:t>Παπαμαύρος</w:t>
      </w:r>
      <w:proofErr w:type="spellEnd"/>
      <w:r w:rsidRPr="000A1DF3">
        <w:rPr>
          <w:rFonts w:ascii="Arial" w:hAnsi="Arial" w:cs="Arial"/>
          <w:bCs/>
          <w:sz w:val="22"/>
          <w:szCs w:val="22"/>
        </w:rPr>
        <w:t>», συνυπογράφει το παρακάτω σχέδιο κοινού Δελτίου Τύπου, μαζί με άλλους ΣΕΠΕ και ΕΛΜΕ που συμμετείχαν στη σύσκεψη στις 13/5/2020:</w:t>
      </w:r>
    </w:p>
    <w:p w:rsidR="000A1DF3" w:rsidRPr="00303BD0" w:rsidRDefault="000A1DF3" w:rsidP="000A1DF3">
      <w:pPr>
        <w:widowControl w:val="0"/>
        <w:suppressAutoHyphens/>
        <w:spacing w:before="60"/>
        <w:jc w:val="center"/>
        <w:rPr>
          <w:rFonts w:ascii="Arial" w:hAnsi="Arial" w:cs="Arial"/>
          <w:b/>
          <w:u w:val="single"/>
        </w:rPr>
      </w:pPr>
      <w:r>
        <w:rPr>
          <w:rFonts w:ascii="Arial" w:hAnsi="Arial" w:cs="Arial"/>
          <w:b/>
          <w:u w:val="single"/>
        </w:rPr>
        <w:t>Δελτίο τ</w:t>
      </w:r>
      <w:r w:rsidRPr="00303BD0">
        <w:rPr>
          <w:rFonts w:ascii="Arial" w:hAnsi="Arial" w:cs="Arial"/>
          <w:b/>
          <w:u w:val="single"/>
        </w:rPr>
        <w:t xml:space="preserve">ύπου από την </w:t>
      </w:r>
      <w:proofErr w:type="spellStart"/>
      <w:r w:rsidRPr="00303BD0">
        <w:rPr>
          <w:rFonts w:ascii="Arial" w:hAnsi="Arial" w:cs="Arial"/>
          <w:b/>
          <w:u w:val="single"/>
        </w:rPr>
        <w:t>Παναττική</w:t>
      </w:r>
      <w:proofErr w:type="spellEnd"/>
      <w:r w:rsidRPr="00303BD0">
        <w:rPr>
          <w:rFonts w:ascii="Arial" w:hAnsi="Arial" w:cs="Arial"/>
          <w:b/>
          <w:u w:val="single"/>
        </w:rPr>
        <w:t xml:space="preserve"> σύσκεψη Συλλόγων Π</w:t>
      </w:r>
      <w:r>
        <w:rPr>
          <w:rFonts w:ascii="Arial" w:hAnsi="Arial" w:cs="Arial"/>
          <w:b/>
          <w:u w:val="single"/>
        </w:rPr>
        <w:t>.Ε. και</w:t>
      </w:r>
      <w:r w:rsidRPr="00303BD0">
        <w:rPr>
          <w:rFonts w:ascii="Arial" w:hAnsi="Arial" w:cs="Arial"/>
          <w:b/>
          <w:u w:val="single"/>
        </w:rPr>
        <w:t xml:space="preserve"> ΕΛΜΕ (13/5/2020)</w:t>
      </w:r>
    </w:p>
    <w:p w:rsidR="000A1DF3" w:rsidRPr="00CD4737" w:rsidRDefault="000A1DF3" w:rsidP="000A1DF3">
      <w:pPr>
        <w:widowControl w:val="0"/>
        <w:suppressAutoHyphens/>
        <w:spacing w:before="60"/>
        <w:jc w:val="both"/>
        <w:rPr>
          <w:rFonts w:ascii="Arial" w:hAnsi="Arial" w:cs="Arial"/>
          <w:sz w:val="16"/>
          <w:szCs w:val="16"/>
        </w:rPr>
      </w:pPr>
    </w:p>
    <w:p w:rsidR="000A1DF3" w:rsidRDefault="000A1DF3" w:rsidP="000A1DF3">
      <w:pPr>
        <w:widowControl w:val="0"/>
        <w:suppressAutoHyphens/>
        <w:spacing w:before="60"/>
        <w:jc w:val="both"/>
        <w:rPr>
          <w:rFonts w:ascii="Arial" w:hAnsi="Arial" w:cs="Arial"/>
        </w:rPr>
      </w:pPr>
      <w:r>
        <w:rPr>
          <w:rFonts w:ascii="Arial" w:hAnsi="Arial" w:cs="Arial"/>
        </w:rPr>
        <w:t xml:space="preserve">Χαιρετίζουμε το μεγαλειώδες </w:t>
      </w:r>
      <w:proofErr w:type="spellStart"/>
      <w:r>
        <w:rPr>
          <w:rFonts w:ascii="Arial" w:hAnsi="Arial" w:cs="Arial"/>
        </w:rPr>
        <w:t>πανεκπαιδευτικό</w:t>
      </w:r>
      <w:proofErr w:type="spellEnd"/>
      <w:r>
        <w:rPr>
          <w:rFonts w:ascii="Arial" w:hAnsi="Arial" w:cs="Arial"/>
        </w:rPr>
        <w:t xml:space="preserve"> συλλαλητήριο που πραγματοποιήθηκε το μεσημέρι της Τετάρτης 13/5, ύστερα από πρωτοβουλία Συλλόγων Π.Ε. και ΕΛΜΕ, ενάντια στο πολυνομοσχέδιο για την παιδεία, το οποίο προβλέπει αντιδραστικές αλλαγές που θίγουν τόσο τη δομή όσο και το περιεχόμενο όλων των βαθμίδων της εκπαίδευσης. Εκπαιδευτικοί, γονείς και μαθητές διατράνωσαν επίσης την αντίθεσή τους στην εφαρμογή της τροπολογίας, για τις κάμερες και την </w:t>
      </w:r>
      <w:r>
        <w:rPr>
          <w:rFonts w:ascii="Arial" w:hAnsi="Arial" w:cs="Arial"/>
          <w:lang w:val="en-US"/>
        </w:rPr>
        <w:t>on</w:t>
      </w:r>
      <w:r w:rsidRPr="009A74DC">
        <w:rPr>
          <w:rFonts w:ascii="Arial" w:hAnsi="Arial" w:cs="Arial"/>
        </w:rPr>
        <w:t xml:space="preserve"> </w:t>
      </w:r>
      <w:r>
        <w:rPr>
          <w:rFonts w:ascii="Arial" w:hAnsi="Arial" w:cs="Arial"/>
          <w:lang w:val="en-US"/>
        </w:rPr>
        <w:t>line</w:t>
      </w:r>
      <w:r w:rsidRPr="009A74DC">
        <w:rPr>
          <w:rFonts w:ascii="Arial" w:hAnsi="Arial" w:cs="Arial"/>
        </w:rPr>
        <w:t xml:space="preserve"> </w:t>
      </w:r>
      <w:r>
        <w:rPr>
          <w:rFonts w:ascii="Arial" w:hAnsi="Arial" w:cs="Arial"/>
        </w:rPr>
        <w:t xml:space="preserve">παρακολούθηση του μαθήματος, που υποβαθμίζει την εκπαιδευτική πράξη σε </w:t>
      </w:r>
      <w:proofErr w:type="spellStart"/>
      <w:r>
        <w:rPr>
          <w:rFonts w:ascii="Arial" w:hAnsi="Arial" w:cs="Arial"/>
        </w:rPr>
        <w:t>ριάλιτι</w:t>
      </w:r>
      <w:proofErr w:type="spellEnd"/>
      <w:r>
        <w:rPr>
          <w:rFonts w:ascii="Arial" w:hAnsi="Arial" w:cs="Arial"/>
        </w:rPr>
        <w:t xml:space="preserve">. Η μαζικότητα της κινητοποίησης, η οποία αποτελεί συνέχεια μιας σειράς αγωνιστικών δράσεων, δείχνει το δρόμο της κλιμάκωσης του αγώνα, για να πεταχτεί στον κάλαθο των αχρήστων το </w:t>
      </w:r>
      <w:proofErr w:type="spellStart"/>
      <w:r>
        <w:rPr>
          <w:rFonts w:ascii="Arial" w:hAnsi="Arial" w:cs="Arial"/>
        </w:rPr>
        <w:t>αντιεκπαιδευτικό</w:t>
      </w:r>
      <w:proofErr w:type="spellEnd"/>
      <w:r>
        <w:rPr>
          <w:rFonts w:ascii="Arial" w:hAnsi="Arial" w:cs="Arial"/>
        </w:rPr>
        <w:t xml:space="preserve"> νομοσχέδιο και να ακυρωθεί στην πράξη η κατάπτυστη τροπολογία για τις κάμερες.</w:t>
      </w:r>
    </w:p>
    <w:p w:rsidR="000A1DF3" w:rsidRPr="00CD4737" w:rsidRDefault="000A1DF3" w:rsidP="000A1DF3">
      <w:pPr>
        <w:widowControl w:val="0"/>
        <w:suppressAutoHyphens/>
        <w:spacing w:before="60"/>
        <w:jc w:val="both"/>
        <w:rPr>
          <w:rFonts w:ascii="Arial" w:hAnsi="Arial" w:cs="Arial"/>
          <w:sz w:val="16"/>
          <w:szCs w:val="16"/>
        </w:rPr>
      </w:pPr>
    </w:p>
    <w:p w:rsidR="000A1DF3" w:rsidRDefault="000A1DF3" w:rsidP="000A1DF3">
      <w:pPr>
        <w:widowControl w:val="0"/>
        <w:suppressAutoHyphens/>
        <w:spacing w:before="60"/>
        <w:jc w:val="both"/>
        <w:rPr>
          <w:rFonts w:ascii="Arial" w:hAnsi="Arial" w:cs="Arial"/>
        </w:rPr>
      </w:pPr>
      <w:r>
        <w:rPr>
          <w:rFonts w:ascii="Arial" w:hAnsi="Arial" w:cs="Arial"/>
        </w:rPr>
        <w:t xml:space="preserve">Μετά το συλλαλητήριο πραγματοποιήθηκε η προγραμματισμένη σύσκεψη Συλλόγων Π.Ε. και ΕΛΜΕ </w:t>
      </w:r>
      <w:r w:rsidRPr="00303BD0">
        <w:rPr>
          <w:rFonts w:ascii="Arial" w:hAnsi="Arial" w:cs="Arial"/>
        </w:rPr>
        <w:t xml:space="preserve">στο </w:t>
      </w:r>
      <w:proofErr w:type="spellStart"/>
      <w:r w:rsidRPr="00303BD0">
        <w:rPr>
          <w:rFonts w:ascii="Arial" w:hAnsi="Arial" w:cs="Arial"/>
        </w:rPr>
        <w:t>Μαράσλειο</w:t>
      </w:r>
      <w:proofErr w:type="spellEnd"/>
      <w:r w:rsidRPr="00303BD0">
        <w:rPr>
          <w:rFonts w:ascii="Arial" w:hAnsi="Arial" w:cs="Arial"/>
        </w:rPr>
        <w:t xml:space="preserve"> Διδασκαλείο. Η συζήτηση είχε στο επίκεντρό της τ</w:t>
      </w:r>
      <w:r>
        <w:rPr>
          <w:rFonts w:ascii="Arial" w:hAnsi="Arial" w:cs="Arial"/>
        </w:rPr>
        <w:t xml:space="preserve">ην κλιμάκωση </w:t>
      </w:r>
      <w:r w:rsidRPr="00303BD0">
        <w:rPr>
          <w:rFonts w:ascii="Arial" w:hAnsi="Arial" w:cs="Arial"/>
        </w:rPr>
        <w:t xml:space="preserve">του αγώνα και της κοινής δράσης των σωματείων </w:t>
      </w:r>
      <w:r>
        <w:rPr>
          <w:rFonts w:ascii="Arial" w:hAnsi="Arial" w:cs="Arial"/>
        </w:rPr>
        <w:t>ενάντια</w:t>
      </w:r>
      <w:r w:rsidRPr="00303BD0">
        <w:rPr>
          <w:rFonts w:ascii="Arial" w:hAnsi="Arial" w:cs="Arial"/>
        </w:rPr>
        <w:t xml:space="preserve"> στο </w:t>
      </w:r>
      <w:proofErr w:type="spellStart"/>
      <w:r w:rsidRPr="00303BD0">
        <w:rPr>
          <w:rFonts w:ascii="Arial" w:hAnsi="Arial" w:cs="Arial"/>
        </w:rPr>
        <w:t>αντιεκπαιδευτικό</w:t>
      </w:r>
      <w:proofErr w:type="spellEnd"/>
      <w:r w:rsidRPr="00303BD0">
        <w:rPr>
          <w:rFonts w:ascii="Arial" w:hAnsi="Arial" w:cs="Arial"/>
        </w:rPr>
        <w:t xml:space="preserve"> νομοσχέδιο. Οι εκπρόσωποι των εκπαιδευτικών σωματείων επικέντρωσαν στα παρακάτω ζητήματα:</w:t>
      </w:r>
    </w:p>
    <w:p w:rsidR="000A1DF3" w:rsidRPr="00303BD0" w:rsidRDefault="000A1DF3" w:rsidP="000A1DF3">
      <w:pPr>
        <w:widowControl w:val="0"/>
        <w:suppressAutoHyphens/>
        <w:spacing w:before="60"/>
        <w:jc w:val="both"/>
        <w:rPr>
          <w:rFonts w:ascii="Arial" w:hAnsi="Arial" w:cs="Arial"/>
          <w:sz w:val="16"/>
          <w:szCs w:val="16"/>
        </w:rPr>
      </w:pPr>
    </w:p>
    <w:p w:rsidR="000A1DF3" w:rsidRPr="00303BD0" w:rsidRDefault="000A1DF3" w:rsidP="000A1DF3">
      <w:pPr>
        <w:widowControl w:val="0"/>
        <w:suppressAutoHyphens/>
        <w:spacing w:before="60"/>
        <w:jc w:val="both"/>
        <w:rPr>
          <w:rFonts w:ascii="Arial" w:hAnsi="Arial" w:cs="Arial"/>
        </w:rPr>
      </w:pPr>
      <w:r w:rsidRPr="00303BD0">
        <w:rPr>
          <w:rFonts w:ascii="Arial" w:hAnsi="Arial" w:cs="Arial"/>
        </w:rPr>
        <w:t xml:space="preserve">Από την πρώτη στιγμή που η κυβέρνηση έβαλε σε διαβούλευση το </w:t>
      </w:r>
      <w:proofErr w:type="spellStart"/>
      <w:r w:rsidRPr="00303BD0">
        <w:rPr>
          <w:rFonts w:ascii="Arial" w:hAnsi="Arial" w:cs="Arial"/>
        </w:rPr>
        <w:t>αντιεκπαιδευτικό</w:t>
      </w:r>
      <w:proofErr w:type="spellEnd"/>
      <w:r w:rsidRPr="00303BD0">
        <w:rPr>
          <w:rFonts w:ascii="Arial" w:hAnsi="Arial" w:cs="Arial"/>
        </w:rPr>
        <w:t xml:space="preserve"> νομοσχέδιο, δεκάδες Σύλλογοι Π</w:t>
      </w:r>
      <w:r>
        <w:rPr>
          <w:rFonts w:ascii="Arial" w:hAnsi="Arial" w:cs="Arial"/>
        </w:rPr>
        <w:t>.</w:t>
      </w:r>
      <w:r w:rsidRPr="00303BD0">
        <w:rPr>
          <w:rFonts w:ascii="Arial" w:hAnsi="Arial" w:cs="Arial"/>
        </w:rPr>
        <w:t>Ε</w:t>
      </w:r>
      <w:r>
        <w:rPr>
          <w:rFonts w:ascii="Arial" w:hAnsi="Arial" w:cs="Arial"/>
        </w:rPr>
        <w:t>.</w:t>
      </w:r>
      <w:r w:rsidRPr="00303BD0">
        <w:rPr>
          <w:rFonts w:ascii="Arial" w:hAnsi="Arial" w:cs="Arial"/>
        </w:rPr>
        <w:t xml:space="preserve"> και ΕΛΜΕ από την Αττική και όλη την Ελλάδα, Ενώσεις Γονέων, φοιτητικοί σύλλογοι  και μαθητές κινητοποιήθηκαν αναδεικνύοντας τον αντιδραστικό </w:t>
      </w:r>
      <w:r>
        <w:rPr>
          <w:rFonts w:ascii="Arial" w:hAnsi="Arial" w:cs="Arial"/>
        </w:rPr>
        <w:t xml:space="preserve">του χαρακτήρα. Διεκδικούμε την απόσυρση ενός </w:t>
      </w:r>
      <w:r w:rsidRPr="00303BD0">
        <w:rPr>
          <w:rFonts w:ascii="Arial" w:hAnsi="Arial" w:cs="Arial"/>
        </w:rPr>
        <w:t>νομοσχ</w:t>
      </w:r>
      <w:r>
        <w:rPr>
          <w:rFonts w:ascii="Arial" w:hAnsi="Arial" w:cs="Arial"/>
        </w:rPr>
        <w:t>εδίου</w:t>
      </w:r>
      <w:r w:rsidRPr="00303BD0">
        <w:rPr>
          <w:rFonts w:ascii="Arial" w:hAnsi="Arial" w:cs="Arial"/>
        </w:rPr>
        <w:t xml:space="preserve"> που, στην γραμμή όλων των προηγούμενων </w:t>
      </w:r>
      <w:proofErr w:type="spellStart"/>
      <w:r w:rsidRPr="00303BD0">
        <w:rPr>
          <w:rFonts w:ascii="Arial" w:hAnsi="Arial" w:cs="Arial"/>
        </w:rPr>
        <w:t>αντιεκπαιδευτικών</w:t>
      </w:r>
      <w:proofErr w:type="spellEnd"/>
      <w:r w:rsidRPr="00303BD0">
        <w:rPr>
          <w:rFonts w:ascii="Arial" w:hAnsi="Arial" w:cs="Arial"/>
        </w:rPr>
        <w:t xml:space="preserve"> πολιτικών, σαρώνει όλες τις βαθμίδες της εκπαίδευσης, οξύνει τις ταξικές ανισότητες</w:t>
      </w:r>
      <w:r>
        <w:rPr>
          <w:rFonts w:ascii="Arial" w:hAnsi="Arial" w:cs="Arial"/>
        </w:rPr>
        <w:t>,</w:t>
      </w:r>
      <w:r w:rsidRPr="00303BD0">
        <w:rPr>
          <w:rFonts w:ascii="Arial" w:hAnsi="Arial" w:cs="Arial"/>
        </w:rPr>
        <w:t xml:space="preserve"> ορθώνοντας ακόμη μεγαλύτερα εμπόδια στην πρόσβαση στη γνώση και τη μόρφωση των μαθητών από εργατικές και λαϊκές οικογένειες, υποβαθμίζει και υπονομεύει παραπέρα τα εργασιακά δικαιώματα των εκπαιδευτικών, προωθεί την αξιολόγηση, την αύξηση του ορίου μαθητών ανά τμήμα, το εξεταστικό κάτεργο σε Γυμνάσιο και Λύκειο, τις αντιδραστικές αλλαγές στα προγράμματα σπουδών σε νηπιαγωγείο και δημοτικό.</w:t>
      </w:r>
    </w:p>
    <w:p w:rsidR="000A1DF3" w:rsidRPr="00303BD0" w:rsidRDefault="000A1DF3" w:rsidP="000A1DF3">
      <w:pPr>
        <w:widowControl w:val="0"/>
        <w:suppressAutoHyphens/>
        <w:spacing w:before="60"/>
        <w:jc w:val="both"/>
        <w:rPr>
          <w:rFonts w:ascii="Arial" w:hAnsi="Arial" w:cs="Arial"/>
          <w:sz w:val="16"/>
          <w:szCs w:val="16"/>
        </w:rPr>
      </w:pPr>
    </w:p>
    <w:p w:rsidR="000A1DF3" w:rsidRDefault="000A1DF3" w:rsidP="000A1DF3">
      <w:pPr>
        <w:widowControl w:val="0"/>
        <w:suppressAutoHyphens/>
        <w:spacing w:before="60"/>
        <w:jc w:val="both"/>
        <w:rPr>
          <w:rFonts w:ascii="Arial" w:hAnsi="Arial" w:cs="Arial"/>
        </w:rPr>
      </w:pPr>
      <w:r w:rsidRPr="00303BD0">
        <w:rPr>
          <w:rFonts w:ascii="Arial" w:hAnsi="Arial" w:cs="Arial"/>
        </w:rPr>
        <w:t xml:space="preserve">Ταυτόχρονα η κυβέρνηση, εξωραΐζοντας  τις ευθύνες της και αντιμετωπίζοντας ως κόστος τα στοιχειώδη μέτρα υγιεινής και τις αναγκαίες κτιριακές προσαρμογές που απαιτούνται, ξεκίνησε το άνοιγμα των σχολείων της Δευτεροβάθμιας Εκπαίδευσης. Απαιτούμε την εξασφάλιση όλων των όρων και των προϋποθέσεων για την ασφαλή επαναλειτουργία των σχολείων, τη διασφάλιση της προστασίας της υγείας των μαθητών και των εκπαιδευτικών. Έκτακτη χρηματοδότηση των σχολείων, πλήρη τήρηση όλων των αναγκαίων μέτρων υγιεινής, ολιγομελή τμήματα, απολυμάνσεις, καθαριότητα, άδειες ειδικού σκοπού με πλήρεις αποδοχές για εκπαιδευτικούς που ανήκουν σε ευπαθείς ομάδες. </w:t>
      </w:r>
    </w:p>
    <w:p w:rsidR="000A1DF3" w:rsidRPr="00303BD0" w:rsidRDefault="000A1DF3" w:rsidP="000A1DF3">
      <w:pPr>
        <w:widowControl w:val="0"/>
        <w:suppressAutoHyphens/>
        <w:spacing w:before="60"/>
        <w:jc w:val="both"/>
        <w:rPr>
          <w:rFonts w:ascii="Arial" w:hAnsi="Arial" w:cs="Arial"/>
        </w:rPr>
      </w:pPr>
      <w:r w:rsidRPr="00303BD0">
        <w:rPr>
          <w:rFonts w:ascii="Arial" w:hAnsi="Arial" w:cs="Arial"/>
        </w:rPr>
        <w:t xml:space="preserve">Με αποφάσεις των σωματείων μας και των Συλλόγων Διδασκόντων </w:t>
      </w:r>
      <w:r>
        <w:rPr>
          <w:rFonts w:ascii="Arial" w:hAnsi="Arial" w:cs="Arial"/>
        </w:rPr>
        <w:t>θα ακυρώσ</w:t>
      </w:r>
      <w:r w:rsidRPr="00303BD0">
        <w:rPr>
          <w:rFonts w:ascii="Arial" w:hAnsi="Arial" w:cs="Arial"/>
        </w:rPr>
        <w:t xml:space="preserve">ουμε στην πράξη </w:t>
      </w:r>
      <w:r>
        <w:rPr>
          <w:rFonts w:ascii="Arial" w:hAnsi="Arial" w:cs="Arial"/>
        </w:rPr>
        <w:t>οποιαδήποτε προσπάθεια</w:t>
      </w:r>
      <w:r w:rsidRPr="00303BD0">
        <w:rPr>
          <w:rFonts w:ascii="Arial" w:hAnsi="Arial" w:cs="Arial"/>
        </w:rPr>
        <w:t xml:space="preserve"> εφαρμογή</w:t>
      </w:r>
      <w:r>
        <w:rPr>
          <w:rFonts w:ascii="Arial" w:hAnsi="Arial" w:cs="Arial"/>
        </w:rPr>
        <w:t>ς</w:t>
      </w:r>
      <w:r w:rsidRPr="00303BD0">
        <w:rPr>
          <w:rFonts w:ascii="Arial" w:hAnsi="Arial" w:cs="Arial"/>
        </w:rPr>
        <w:t xml:space="preserve"> της ρύθμισης για </w:t>
      </w:r>
      <w:r w:rsidRPr="00303BD0">
        <w:rPr>
          <w:rFonts w:ascii="Arial" w:hAnsi="Arial" w:cs="Arial"/>
          <w:lang w:val="en-US"/>
        </w:rPr>
        <w:t>on</w:t>
      </w:r>
      <w:r w:rsidRPr="00303BD0">
        <w:rPr>
          <w:rFonts w:ascii="Arial" w:hAnsi="Arial" w:cs="Arial"/>
        </w:rPr>
        <w:t xml:space="preserve"> – </w:t>
      </w:r>
      <w:r w:rsidRPr="00303BD0">
        <w:rPr>
          <w:rFonts w:ascii="Arial" w:hAnsi="Arial" w:cs="Arial"/>
          <w:lang w:val="en-US"/>
        </w:rPr>
        <w:t>line</w:t>
      </w:r>
      <w:r>
        <w:rPr>
          <w:rFonts w:ascii="Arial" w:hAnsi="Arial" w:cs="Arial"/>
        </w:rPr>
        <w:t xml:space="preserve"> μετάδοση των μαθημάτων. </w:t>
      </w:r>
      <w:r w:rsidRPr="00303BD0">
        <w:rPr>
          <w:rFonts w:ascii="Arial" w:hAnsi="Arial" w:cs="Arial"/>
        </w:rPr>
        <w:t xml:space="preserve"> </w:t>
      </w:r>
      <w:r>
        <w:rPr>
          <w:rFonts w:ascii="Arial" w:hAnsi="Arial" w:cs="Arial"/>
        </w:rPr>
        <w:t>Δε θα επιτρέψουμε τη μετατροπή της σχολικής αίθουσας</w:t>
      </w:r>
      <w:r w:rsidRPr="00303BD0">
        <w:rPr>
          <w:rFonts w:ascii="Arial" w:hAnsi="Arial" w:cs="Arial"/>
        </w:rPr>
        <w:t xml:space="preserve"> </w:t>
      </w:r>
      <w:r w:rsidRPr="00303BD0">
        <w:rPr>
          <w:rFonts w:ascii="Arial" w:hAnsi="Arial" w:cs="Arial"/>
        </w:rPr>
        <w:lastRenderedPageBreak/>
        <w:t xml:space="preserve">σε </w:t>
      </w:r>
      <w:proofErr w:type="spellStart"/>
      <w:r w:rsidRPr="00303BD0">
        <w:rPr>
          <w:rFonts w:ascii="Arial" w:hAnsi="Arial" w:cs="Arial"/>
        </w:rPr>
        <w:t>ριάλιτι</w:t>
      </w:r>
      <w:proofErr w:type="spellEnd"/>
      <w:r w:rsidRPr="00303BD0">
        <w:rPr>
          <w:rFonts w:ascii="Arial" w:hAnsi="Arial" w:cs="Arial"/>
        </w:rPr>
        <w:t>.</w:t>
      </w:r>
    </w:p>
    <w:p w:rsidR="000A1DF3" w:rsidRPr="00303BD0" w:rsidRDefault="000A1DF3" w:rsidP="000A1DF3">
      <w:pPr>
        <w:widowControl w:val="0"/>
        <w:suppressAutoHyphens/>
        <w:spacing w:before="60"/>
        <w:jc w:val="both"/>
        <w:rPr>
          <w:rFonts w:ascii="Arial" w:hAnsi="Arial" w:cs="Arial"/>
        </w:rPr>
      </w:pPr>
      <w:r w:rsidRPr="00303BD0">
        <w:rPr>
          <w:rFonts w:ascii="Arial" w:hAnsi="Arial" w:cs="Arial"/>
        </w:rPr>
        <w:t>Τα σωματεία τοποθετήθηκαν στη σύσκεψη με βάση τις αποφάσεις τους, το πλαίσιο πάλης και δράσης τους. Με στόχο να οργανωθεί ένας μαζικός, μαχητικός και νικηφόρος αγώνας ενάντια στο πολυνομοσχέδιο κατατέθηκαν από τα εκπαιδευτικά σωματεία οι παρακάτω κοινές προτάσεις:</w:t>
      </w:r>
    </w:p>
    <w:p w:rsidR="000A1DF3" w:rsidRPr="00303BD0" w:rsidRDefault="000A1DF3" w:rsidP="000A1DF3">
      <w:pPr>
        <w:widowControl w:val="0"/>
        <w:suppressAutoHyphens/>
        <w:spacing w:before="60"/>
        <w:jc w:val="both"/>
        <w:rPr>
          <w:rFonts w:ascii="Arial" w:hAnsi="Arial" w:cs="Arial"/>
          <w:sz w:val="16"/>
          <w:szCs w:val="16"/>
        </w:rPr>
      </w:pPr>
    </w:p>
    <w:p w:rsidR="000A1DF3" w:rsidRPr="00303BD0" w:rsidRDefault="000A1DF3" w:rsidP="000A1DF3">
      <w:pPr>
        <w:widowControl w:val="0"/>
        <w:numPr>
          <w:ilvl w:val="0"/>
          <w:numId w:val="16"/>
        </w:numPr>
        <w:tabs>
          <w:tab w:val="clear" w:pos="720"/>
          <w:tab w:val="num" w:pos="360"/>
        </w:tabs>
        <w:suppressAutoHyphens/>
        <w:spacing w:before="60"/>
        <w:ind w:left="360"/>
        <w:jc w:val="both"/>
        <w:rPr>
          <w:rFonts w:ascii="Arial" w:hAnsi="Arial" w:cs="Arial"/>
        </w:rPr>
      </w:pPr>
      <w:r w:rsidRPr="00303BD0">
        <w:rPr>
          <w:rFonts w:ascii="Arial" w:hAnsi="Arial" w:cs="Arial"/>
          <w:bCs/>
        </w:rPr>
        <w:t>Άμεσα προχωράμε σε έκτακτες Γενικές Συνελεύσεις ΣΕΠΕ και ΕΛΜΕ</w:t>
      </w:r>
      <w:r>
        <w:rPr>
          <w:rFonts w:ascii="Arial" w:hAnsi="Arial" w:cs="Arial"/>
          <w:bCs/>
        </w:rPr>
        <w:t>,</w:t>
      </w:r>
      <w:r w:rsidRPr="00303BD0">
        <w:rPr>
          <w:rFonts w:ascii="Arial" w:hAnsi="Arial" w:cs="Arial"/>
          <w:bCs/>
        </w:rPr>
        <w:t xml:space="preserve"> με προοπτική να πραγματοποιηθούν Ολομέλειες Π</w:t>
      </w:r>
      <w:r>
        <w:rPr>
          <w:rFonts w:ascii="Arial" w:hAnsi="Arial" w:cs="Arial"/>
          <w:bCs/>
        </w:rPr>
        <w:t>ροέδρων το Σάββατο 23</w:t>
      </w:r>
      <w:r w:rsidRPr="00303BD0">
        <w:rPr>
          <w:rFonts w:ascii="Arial" w:hAnsi="Arial" w:cs="Arial"/>
          <w:bCs/>
        </w:rPr>
        <w:t xml:space="preserve"> Μαΐου.  </w:t>
      </w:r>
    </w:p>
    <w:p w:rsidR="000A1DF3" w:rsidRPr="00303BD0" w:rsidRDefault="000A1DF3" w:rsidP="00DA0DE4">
      <w:pPr>
        <w:widowControl w:val="0"/>
        <w:numPr>
          <w:ilvl w:val="0"/>
          <w:numId w:val="16"/>
        </w:numPr>
        <w:tabs>
          <w:tab w:val="clear" w:pos="720"/>
          <w:tab w:val="num" w:pos="360"/>
        </w:tabs>
        <w:suppressAutoHyphens/>
        <w:spacing w:before="60"/>
        <w:ind w:left="360"/>
        <w:jc w:val="both"/>
        <w:rPr>
          <w:rFonts w:ascii="Arial" w:hAnsi="Arial" w:cs="Arial"/>
        </w:rPr>
      </w:pPr>
      <w:r w:rsidRPr="00303BD0">
        <w:rPr>
          <w:rFonts w:ascii="Arial" w:hAnsi="Arial" w:cs="Arial"/>
        </w:rPr>
        <w:t xml:space="preserve">Κλιμακώνουμε την πάλη με νέα μαζική κινητοποίηση και συλλαλητήριο στις </w:t>
      </w:r>
      <w:r w:rsidR="00DA0DE4" w:rsidRPr="00DA0DE4">
        <w:rPr>
          <w:rFonts w:ascii="Arial" w:hAnsi="Arial" w:cs="Arial"/>
        </w:rPr>
        <w:t>19</w:t>
      </w:r>
      <w:r w:rsidRPr="00303BD0">
        <w:rPr>
          <w:rFonts w:ascii="Arial" w:hAnsi="Arial" w:cs="Arial"/>
        </w:rPr>
        <w:t xml:space="preserve">  του Μάη στην Αθήνα (Προπύλαια, ώρα 13.00 και πορεία στη Βουλή) και σε άλλες πόλεις. </w:t>
      </w:r>
    </w:p>
    <w:p w:rsidR="000A1DF3" w:rsidRPr="00303BD0" w:rsidRDefault="000A1DF3" w:rsidP="000A343C">
      <w:pPr>
        <w:widowControl w:val="0"/>
        <w:numPr>
          <w:ilvl w:val="0"/>
          <w:numId w:val="16"/>
        </w:numPr>
        <w:tabs>
          <w:tab w:val="clear" w:pos="720"/>
          <w:tab w:val="num" w:pos="360"/>
        </w:tabs>
        <w:suppressAutoHyphens/>
        <w:spacing w:before="60"/>
        <w:ind w:left="360"/>
        <w:jc w:val="both"/>
        <w:rPr>
          <w:rFonts w:ascii="Arial" w:hAnsi="Arial" w:cs="Arial"/>
        </w:rPr>
      </w:pPr>
      <w:r w:rsidRPr="00303BD0">
        <w:rPr>
          <w:rFonts w:ascii="Arial" w:hAnsi="Arial" w:cs="Arial"/>
          <w:bCs/>
        </w:rPr>
        <w:t>Προχωράμε σε Πανελλαδική μέρα δράσης – ενημέρωσης για το νομοσχέδιο στις γειτονιές μας, μαζί μ</w:t>
      </w:r>
      <w:r>
        <w:rPr>
          <w:rFonts w:ascii="Arial" w:hAnsi="Arial" w:cs="Arial"/>
          <w:bCs/>
        </w:rPr>
        <w:t xml:space="preserve">ε τους Συλλόγους/Ενώσεις Γονέων, </w:t>
      </w:r>
      <w:r w:rsidRPr="00303BD0">
        <w:rPr>
          <w:rFonts w:ascii="Arial" w:hAnsi="Arial" w:cs="Arial"/>
          <w:bCs/>
        </w:rPr>
        <w:t xml:space="preserve">πριν ή μετά τις </w:t>
      </w:r>
      <w:r w:rsidR="000A343C" w:rsidRPr="000A343C">
        <w:rPr>
          <w:rFonts w:ascii="Arial" w:hAnsi="Arial" w:cs="Arial"/>
          <w:bCs/>
        </w:rPr>
        <w:t>19</w:t>
      </w:r>
      <w:r w:rsidRPr="00303BD0">
        <w:rPr>
          <w:rFonts w:ascii="Arial" w:hAnsi="Arial" w:cs="Arial"/>
          <w:bCs/>
        </w:rPr>
        <w:t xml:space="preserve"> Μαΐου. </w:t>
      </w:r>
    </w:p>
    <w:p w:rsidR="000A1DF3" w:rsidRPr="00303BD0" w:rsidRDefault="000A1DF3" w:rsidP="000A1DF3">
      <w:pPr>
        <w:widowControl w:val="0"/>
        <w:numPr>
          <w:ilvl w:val="0"/>
          <w:numId w:val="16"/>
        </w:numPr>
        <w:tabs>
          <w:tab w:val="clear" w:pos="720"/>
          <w:tab w:val="num" w:pos="360"/>
        </w:tabs>
        <w:suppressAutoHyphens/>
        <w:spacing w:before="60"/>
        <w:ind w:left="360"/>
        <w:jc w:val="both"/>
        <w:rPr>
          <w:rFonts w:ascii="Arial" w:hAnsi="Arial" w:cs="Arial"/>
          <w:bCs/>
        </w:rPr>
      </w:pPr>
      <w:r w:rsidRPr="00303BD0">
        <w:rPr>
          <w:rFonts w:ascii="Arial" w:hAnsi="Arial" w:cs="Arial"/>
          <w:bCs/>
        </w:rPr>
        <w:t>Προετοιμάζουμε απεργιακές κινητοποιήσεις</w:t>
      </w:r>
      <w:r>
        <w:rPr>
          <w:rFonts w:ascii="Arial" w:hAnsi="Arial" w:cs="Arial"/>
          <w:bCs/>
        </w:rPr>
        <w:t xml:space="preserve"> ως </w:t>
      </w:r>
      <w:r w:rsidRPr="00303BD0">
        <w:rPr>
          <w:rFonts w:ascii="Arial" w:hAnsi="Arial" w:cs="Arial"/>
          <w:bCs/>
        </w:rPr>
        <w:t>απάντηση στα σχέδια της κυβέρνησης, αν τολμήσει να φέρει το νομοσχέδιο στη Βουλή!</w:t>
      </w:r>
    </w:p>
    <w:p w:rsidR="000A1DF3" w:rsidRPr="00303BD0" w:rsidRDefault="000A1DF3" w:rsidP="000A1DF3">
      <w:pPr>
        <w:widowControl w:val="0"/>
        <w:numPr>
          <w:ilvl w:val="0"/>
          <w:numId w:val="11"/>
        </w:numPr>
        <w:tabs>
          <w:tab w:val="clear" w:pos="720"/>
          <w:tab w:val="num" w:pos="360"/>
        </w:tabs>
        <w:suppressAutoHyphens/>
        <w:spacing w:before="60"/>
        <w:ind w:left="360"/>
        <w:jc w:val="both"/>
        <w:rPr>
          <w:rFonts w:ascii="Arial" w:hAnsi="Arial" w:cs="Arial"/>
        </w:rPr>
      </w:pPr>
      <w:r w:rsidRPr="00303BD0">
        <w:rPr>
          <w:rFonts w:ascii="Arial" w:hAnsi="Arial" w:cs="Arial"/>
        </w:rPr>
        <w:t>Συνεχίζουμε με τις αποφάσεις των 77 Συλλόγων ΠΕ - ΕΛΜΕ για Απεργία – Αποχή από κάθε διαδικασία αξιολόγησης/</w:t>
      </w:r>
      <w:proofErr w:type="spellStart"/>
      <w:r w:rsidRPr="00303BD0">
        <w:rPr>
          <w:rFonts w:ascii="Arial" w:hAnsi="Arial" w:cs="Arial"/>
        </w:rPr>
        <w:t>αυτοαξιολόγησης.</w:t>
      </w:r>
      <w:proofErr w:type="spellEnd"/>
      <w:r w:rsidRPr="00303BD0">
        <w:rPr>
          <w:rFonts w:ascii="Arial" w:hAnsi="Arial" w:cs="Arial"/>
        </w:rPr>
        <w:t xml:space="preserve"> Καλούμε και τους υπόλοιπους Συλλόγους ΠΕ και ΕΛΜΕ να πάρουν αντίστοιχες αποφάσεις. Καλούμε τις εκπαιδευτικές Ομοσπονδίες να πάρουν απόφαση απεργίας-αποχής από την αξιολόγηση/</w:t>
      </w:r>
      <w:proofErr w:type="spellStart"/>
      <w:r w:rsidRPr="00303BD0">
        <w:rPr>
          <w:rFonts w:ascii="Arial" w:hAnsi="Arial" w:cs="Arial"/>
        </w:rPr>
        <w:t>αυτοαξιολόγηση.</w:t>
      </w:r>
      <w:proofErr w:type="spellEnd"/>
      <w:r w:rsidRPr="00303BD0">
        <w:rPr>
          <w:rFonts w:ascii="Arial" w:hAnsi="Arial" w:cs="Arial"/>
        </w:rPr>
        <w:t xml:space="preserve"> </w:t>
      </w:r>
    </w:p>
    <w:p w:rsidR="000A1DF3" w:rsidRPr="00303BD0" w:rsidRDefault="000A1DF3" w:rsidP="000A1DF3">
      <w:pPr>
        <w:widowControl w:val="0"/>
        <w:numPr>
          <w:ilvl w:val="0"/>
          <w:numId w:val="11"/>
        </w:numPr>
        <w:tabs>
          <w:tab w:val="clear" w:pos="720"/>
          <w:tab w:val="num" w:pos="360"/>
        </w:tabs>
        <w:suppressAutoHyphens/>
        <w:spacing w:before="60"/>
        <w:ind w:left="360"/>
        <w:jc w:val="both"/>
        <w:rPr>
          <w:rFonts w:ascii="Arial" w:hAnsi="Arial" w:cs="Arial"/>
        </w:rPr>
      </w:pPr>
      <w:r w:rsidRPr="00303BD0">
        <w:rPr>
          <w:rFonts w:ascii="Arial" w:hAnsi="Arial" w:cs="Arial"/>
        </w:rPr>
        <w:t>Καλούμε τα σωματεία να πάρουν αποφάσεις καταγγελίας</w:t>
      </w:r>
      <w:r>
        <w:rPr>
          <w:rFonts w:ascii="Arial" w:hAnsi="Arial" w:cs="Arial"/>
        </w:rPr>
        <w:t>,</w:t>
      </w:r>
      <w:r w:rsidRPr="00303BD0">
        <w:rPr>
          <w:rFonts w:ascii="Arial" w:hAnsi="Arial" w:cs="Arial"/>
        </w:rPr>
        <w:t xml:space="preserve"> εκ νέου</w:t>
      </w:r>
      <w:r>
        <w:rPr>
          <w:rFonts w:ascii="Arial" w:hAnsi="Arial" w:cs="Arial"/>
        </w:rPr>
        <w:t>,</w:t>
      </w:r>
      <w:r w:rsidRPr="00303BD0">
        <w:rPr>
          <w:rFonts w:ascii="Arial" w:hAnsi="Arial" w:cs="Arial"/>
        </w:rPr>
        <w:t xml:space="preserve"> για την παύση της ιδιότυπης δίωξης των αναπληρωτριών στο ΣΕΠΕ Άνω Λιοσίων-Ζεφυρίου-Φυλής</w:t>
      </w:r>
    </w:p>
    <w:p w:rsidR="000A1DF3" w:rsidRPr="00303BD0" w:rsidRDefault="000A1DF3" w:rsidP="000A1DF3">
      <w:pPr>
        <w:widowControl w:val="0"/>
        <w:numPr>
          <w:ilvl w:val="0"/>
          <w:numId w:val="11"/>
        </w:numPr>
        <w:tabs>
          <w:tab w:val="clear" w:pos="720"/>
          <w:tab w:val="num" w:pos="360"/>
        </w:tabs>
        <w:suppressAutoHyphens/>
        <w:spacing w:before="60"/>
        <w:ind w:left="360"/>
        <w:jc w:val="both"/>
        <w:rPr>
          <w:rFonts w:ascii="Arial" w:hAnsi="Arial" w:cs="Arial"/>
        </w:rPr>
      </w:pPr>
      <w:r w:rsidRPr="00303BD0">
        <w:rPr>
          <w:rFonts w:ascii="Arial" w:hAnsi="Arial" w:cs="Arial"/>
        </w:rPr>
        <w:t>Αμέσως μετά το συλλαλητήριο της Αθήνας</w:t>
      </w:r>
      <w:r>
        <w:rPr>
          <w:rFonts w:ascii="Arial" w:hAnsi="Arial" w:cs="Arial"/>
        </w:rPr>
        <w:t xml:space="preserve"> στις </w:t>
      </w:r>
      <w:r w:rsidRPr="00DB0A5D">
        <w:rPr>
          <w:rFonts w:ascii="Arial" w:hAnsi="Arial" w:cs="Arial"/>
        </w:rPr>
        <w:t>19</w:t>
      </w:r>
      <w:r>
        <w:rPr>
          <w:rFonts w:ascii="Arial" w:hAnsi="Arial" w:cs="Arial"/>
        </w:rPr>
        <w:t xml:space="preserve"> Μαΐου</w:t>
      </w:r>
      <w:r w:rsidRPr="00303BD0">
        <w:rPr>
          <w:rFonts w:ascii="Arial" w:hAnsi="Arial" w:cs="Arial"/>
        </w:rPr>
        <w:t>, καλούμε σε νέα σύσκεψη Συλλόγων ΠΕ και ΕΛΜΕ για την κλιμάκωση του αγώνα.</w:t>
      </w:r>
    </w:p>
    <w:p w:rsidR="000A1DF3" w:rsidRPr="00303BD0" w:rsidRDefault="000A1DF3" w:rsidP="000A1DF3">
      <w:pPr>
        <w:widowControl w:val="0"/>
        <w:suppressAutoHyphens/>
        <w:spacing w:before="60"/>
        <w:jc w:val="both"/>
        <w:rPr>
          <w:rFonts w:ascii="Arial" w:hAnsi="Arial" w:cs="Arial"/>
          <w:sz w:val="16"/>
          <w:szCs w:val="16"/>
        </w:rPr>
      </w:pPr>
    </w:p>
    <w:p w:rsidR="000A1DF3" w:rsidRPr="00303BD0" w:rsidRDefault="000A1DF3" w:rsidP="000A1DF3">
      <w:pPr>
        <w:widowControl w:val="0"/>
        <w:suppressAutoHyphens/>
        <w:spacing w:before="60"/>
        <w:jc w:val="both"/>
        <w:rPr>
          <w:rFonts w:ascii="Arial" w:hAnsi="Arial" w:cs="Arial"/>
        </w:rPr>
      </w:pPr>
      <w:r>
        <w:rPr>
          <w:rFonts w:ascii="Arial" w:hAnsi="Arial" w:cs="Arial"/>
        </w:rPr>
        <w:t>Στο πλαίσιο</w:t>
      </w:r>
      <w:r w:rsidRPr="00303BD0">
        <w:rPr>
          <w:rFonts w:ascii="Arial" w:hAnsi="Arial" w:cs="Arial"/>
        </w:rPr>
        <w:t xml:space="preserve"> της σύσκεψης κατατέθηκαν και άλλες προτάσεις από Συλλόγους ΠΕ και ΕΛΜΕ που θα αποτυπωθούν στις ανακοινώσεις κάθε σωματείου.</w:t>
      </w:r>
      <w:bookmarkStart w:id="0" w:name="_GoBack"/>
      <w:bookmarkEnd w:id="0"/>
      <w:r w:rsidRPr="00303BD0">
        <w:rPr>
          <w:rFonts w:ascii="Arial" w:hAnsi="Arial" w:cs="Arial"/>
        </w:rPr>
        <w:t xml:space="preserve"> </w:t>
      </w:r>
    </w:p>
    <w:p w:rsidR="000A1DF3" w:rsidRDefault="000A1DF3" w:rsidP="00714C47">
      <w:pPr>
        <w:widowControl w:val="0"/>
        <w:suppressAutoHyphens/>
        <w:spacing w:line="360" w:lineRule="auto"/>
        <w:ind w:right="43"/>
        <w:jc w:val="center"/>
        <w:rPr>
          <w:rFonts w:asciiTheme="majorBidi" w:eastAsia="Arial" w:hAnsiTheme="majorBidi" w:cstheme="majorBidi"/>
          <w:b/>
          <w:color w:val="000000" w:themeColor="text1"/>
          <w:kern w:val="1"/>
        </w:rPr>
      </w:pPr>
    </w:p>
    <w:p w:rsidR="00602C9C" w:rsidRPr="006A2B90" w:rsidRDefault="00714C47" w:rsidP="00714C47">
      <w:pPr>
        <w:widowControl w:val="0"/>
        <w:suppressAutoHyphens/>
        <w:spacing w:line="360" w:lineRule="auto"/>
        <w:ind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714C47"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r w:rsidRPr="006A2B90">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123825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6A2B90"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Η   ΠΡΟΕΔΡΟΣ                                                                                                                                                                                                                           </w:t>
      </w:r>
      <w:r w:rsidR="00E85E13" w:rsidRPr="006A2B90">
        <w:rPr>
          <w:rFonts w:asciiTheme="majorBidi" w:eastAsia="Arial" w:hAnsiTheme="majorBidi" w:cstheme="majorBidi"/>
          <w:b/>
          <w:color w:val="000000" w:themeColor="text1"/>
          <w:kern w:val="1"/>
        </w:rPr>
        <w:t xml:space="preserve"> </w:t>
      </w:r>
      <w:r w:rsidRPr="006A2B90">
        <w:rPr>
          <w:rFonts w:asciiTheme="majorBidi" w:eastAsia="Arial" w:hAnsiTheme="majorBidi" w:cstheme="majorBidi"/>
          <w:b/>
          <w:color w:val="000000" w:themeColor="text1"/>
          <w:kern w:val="1"/>
        </w:rPr>
        <w:t>Η Γ. ΓΡΑΜΜΑΤΕΑΣ</w:t>
      </w:r>
    </w:p>
    <w:p w:rsidR="00602C9C" w:rsidRPr="006A2B90"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717A35" w:rsidRPr="006A2B90" w:rsidRDefault="00602C9C" w:rsidP="0040183D">
      <w:pPr>
        <w:widowControl w:val="0"/>
        <w:suppressAutoHyphens/>
        <w:spacing w:line="360" w:lineRule="auto"/>
        <w:ind w:left="-709" w:right="43" w:firstLine="709"/>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 xml:space="preserve">Χήρα    Αγαθή                                  </w:t>
      </w:r>
      <w:proofErr w:type="spellStart"/>
      <w:r w:rsidRPr="006A2B90">
        <w:rPr>
          <w:rFonts w:asciiTheme="majorBidi" w:eastAsia="Arial" w:hAnsiTheme="majorBidi" w:cstheme="majorBidi"/>
          <w:b/>
          <w:color w:val="000000" w:themeColor="text1"/>
          <w:kern w:val="1"/>
        </w:rPr>
        <w:t>Παρίντα</w:t>
      </w:r>
      <w:proofErr w:type="spellEnd"/>
      <w:r w:rsidRPr="006A2B90">
        <w:rPr>
          <w:rFonts w:asciiTheme="majorBidi" w:eastAsia="Arial" w:hAnsiTheme="majorBidi" w:cstheme="majorBidi"/>
          <w:b/>
          <w:color w:val="000000" w:themeColor="text1"/>
          <w:kern w:val="1"/>
        </w:rPr>
        <w:t xml:space="preserve">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2">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3">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20"/>
  </w:num>
  <w:num w:numId="2">
    <w:abstractNumId w:val="25"/>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num>
  <w:num w:numId="8">
    <w:abstractNumId w:val="4"/>
  </w:num>
  <w:num w:numId="9">
    <w:abstractNumId w:val="8"/>
  </w:num>
  <w:num w:numId="10">
    <w:abstractNumId w:val="21"/>
  </w:num>
  <w:num w:numId="11">
    <w:abstractNumId w:val="0"/>
  </w:num>
  <w:num w:numId="12">
    <w:abstractNumId w:val="7"/>
  </w:num>
  <w:num w:numId="13">
    <w:abstractNumId w:val="6"/>
  </w:num>
  <w:num w:numId="14">
    <w:abstractNumId w:val="24"/>
  </w:num>
  <w:num w:numId="15">
    <w:abstractNumId w:val="16"/>
  </w:num>
  <w:num w:numId="16">
    <w:abstractNumId w:val="1"/>
  </w:num>
  <w:num w:numId="17">
    <w:abstractNumId w:val="12"/>
  </w:num>
  <w:num w:numId="18">
    <w:abstractNumId w:val="11"/>
  </w:num>
  <w:num w:numId="19">
    <w:abstractNumId w:val="5"/>
  </w:num>
  <w:num w:numId="20">
    <w:abstractNumId w:val="14"/>
  </w:num>
  <w:num w:numId="21">
    <w:abstractNumId w:val="2"/>
  </w:num>
  <w:num w:numId="22">
    <w:abstractNumId w:val="22"/>
  </w:num>
  <w:num w:numId="23">
    <w:abstractNumId w:val="13"/>
  </w:num>
  <w:num w:numId="24">
    <w:abstractNumId w:val="3"/>
  </w:num>
  <w:num w:numId="25">
    <w:abstractNumId w:val="23"/>
  </w:num>
  <w:num w:numId="26">
    <w:abstractNumId w:val="19"/>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7A3B"/>
    <w:rsid w:val="000A1DF3"/>
    <w:rsid w:val="000A343C"/>
    <w:rsid w:val="000B3B43"/>
    <w:rsid w:val="000D1433"/>
    <w:rsid w:val="00102CC0"/>
    <w:rsid w:val="0011712B"/>
    <w:rsid w:val="0014464D"/>
    <w:rsid w:val="001A6DD9"/>
    <w:rsid w:val="001C2160"/>
    <w:rsid w:val="001C6A8F"/>
    <w:rsid w:val="001F35FD"/>
    <w:rsid w:val="00222E5A"/>
    <w:rsid w:val="0023352F"/>
    <w:rsid w:val="00264A19"/>
    <w:rsid w:val="00272B16"/>
    <w:rsid w:val="00276875"/>
    <w:rsid w:val="002C73AB"/>
    <w:rsid w:val="002F0778"/>
    <w:rsid w:val="002F43C1"/>
    <w:rsid w:val="00341CE8"/>
    <w:rsid w:val="00361D1D"/>
    <w:rsid w:val="00370369"/>
    <w:rsid w:val="00377791"/>
    <w:rsid w:val="0038334F"/>
    <w:rsid w:val="00391A79"/>
    <w:rsid w:val="0039547B"/>
    <w:rsid w:val="003B19E1"/>
    <w:rsid w:val="003C7F38"/>
    <w:rsid w:val="003E1D2F"/>
    <w:rsid w:val="003F0148"/>
    <w:rsid w:val="003F4CE7"/>
    <w:rsid w:val="003F7B94"/>
    <w:rsid w:val="0040183D"/>
    <w:rsid w:val="004164B0"/>
    <w:rsid w:val="0046104D"/>
    <w:rsid w:val="00466DCD"/>
    <w:rsid w:val="00471986"/>
    <w:rsid w:val="00475194"/>
    <w:rsid w:val="00486F8B"/>
    <w:rsid w:val="004A33C2"/>
    <w:rsid w:val="004A36CF"/>
    <w:rsid w:val="004A574B"/>
    <w:rsid w:val="004C05BF"/>
    <w:rsid w:val="004C1780"/>
    <w:rsid w:val="004D4979"/>
    <w:rsid w:val="004E5CBD"/>
    <w:rsid w:val="004F140C"/>
    <w:rsid w:val="00511518"/>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5C7B"/>
    <w:rsid w:val="007E2528"/>
    <w:rsid w:val="00815459"/>
    <w:rsid w:val="0081747F"/>
    <w:rsid w:val="008247D9"/>
    <w:rsid w:val="00837A31"/>
    <w:rsid w:val="00842ACF"/>
    <w:rsid w:val="008435F8"/>
    <w:rsid w:val="008628D1"/>
    <w:rsid w:val="008A1E15"/>
    <w:rsid w:val="008A29CB"/>
    <w:rsid w:val="008B1060"/>
    <w:rsid w:val="008B4288"/>
    <w:rsid w:val="008C1E5F"/>
    <w:rsid w:val="008D1ED6"/>
    <w:rsid w:val="008F4626"/>
    <w:rsid w:val="00913F00"/>
    <w:rsid w:val="00933F2C"/>
    <w:rsid w:val="009422C5"/>
    <w:rsid w:val="009974D0"/>
    <w:rsid w:val="009A41AD"/>
    <w:rsid w:val="009B11E8"/>
    <w:rsid w:val="009B1A1E"/>
    <w:rsid w:val="009C0BBD"/>
    <w:rsid w:val="009F2337"/>
    <w:rsid w:val="00A559E7"/>
    <w:rsid w:val="00A805E1"/>
    <w:rsid w:val="00A821C4"/>
    <w:rsid w:val="00AA3BC0"/>
    <w:rsid w:val="00AC0395"/>
    <w:rsid w:val="00AC1205"/>
    <w:rsid w:val="00AC51AA"/>
    <w:rsid w:val="00AE4329"/>
    <w:rsid w:val="00B06B31"/>
    <w:rsid w:val="00B12CC0"/>
    <w:rsid w:val="00B22C3C"/>
    <w:rsid w:val="00B26749"/>
    <w:rsid w:val="00B93041"/>
    <w:rsid w:val="00B93667"/>
    <w:rsid w:val="00B96A35"/>
    <w:rsid w:val="00BC7C2D"/>
    <w:rsid w:val="00BD60A4"/>
    <w:rsid w:val="00C234AE"/>
    <w:rsid w:val="00C53F4B"/>
    <w:rsid w:val="00C63837"/>
    <w:rsid w:val="00C839ED"/>
    <w:rsid w:val="00C90276"/>
    <w:rsid w:val="00CA021F"/>
    <w:rsid w:val="00CB0996"/>
    <w:rsid w:val="00CB0F3C"/>
    <w:rsid w:val="00CC2FEF"/>
    <w:rsid w:val="00CD34E7"/>
    <w:rsid w:val="00CF1F6F"/>
    <w:rsid w:val="00D05F4D"/>
    <w:rsid w:val="00D65F52"/>
    <w:rsid w:val="00D81E63"/>
    <w:rsid w:val="00D826DF"/>
    <w:rsid w:val="00DA0DE4"/>
    <w:rsid w:val="00DC2A0C"/>
    <w:rsid w:val="00DC7A97"/>
    <w:rsid w:val="00E170F2"/>
    <w:rsid w:val="00E247FD"/>
    <w:rsid w:val="00E3587D"/>
    <w:rsid w:val="00E40FD5"/>
    <w:rsid w:val="00E43A9E"/>
    <w:rsid w:val="00E558D9"/>
    <w:rsid w:val="00E6644D"/>
    <w:rsid w:val="00E74D15"/>
    <w:rsid w:val="00E85E13"/>
    <w:rsid w:val="00E86592"/>
    <w:rsid w:val="00EA7667"/>
    <w:rsid w:val="00EB1DA5"/>
    <w:rsid w:val="00EE48C8"/>
    <w:rsid w:val="00EE653A"/>
    <w:rsid w:val="00F0342B"/>
    <w:rsid w:val="00F12B0D"/>
    <w:rsid w:val="00F22DC6"/>
    <w:rsid w:val="00F37855"/>
    <w:rsid w:val="00F46F6A"/>
    <w:rsid w:val="00F80197"/>
    <w:rsid w:val="00FA147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3A35-7564-4296-8E00-DE147D50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840</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4</cp:revision>
  <dcterms:created xsi:type="dcterms:W3CDTF">2020-05-16T13:41:00Z</dcterms:created>
  <dcterms:modified xsi:type="dcterms:W3CDTF">2020-05-16T14:36:00Z</dcterms:modified>
</cp:coreProperties>
</file>