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064F5" w14:textId="77777777" w:rsidR="00D23B67" w:rsidRDefault="00D23B67"/>
    <w:p w14:paraId="502E0570" w14:textId="77777777" w:rsidR="00D23B67" w:rsidRDefault="00D23B67"/>
    <w:p w14:paraId="10936BE3" w14:textId="77777777" w:rsidR="00D23B67" w:rsidRPr="005C04CC" w:rsidRDefault="005F3063" w:rsidP="005C04CC">
      <w:pPr>
        <w:spacing w:before="240" w:after="240"/>
        <w:jc w:val="center"/>
        <w:rPr>
          <w:b/>
          <w:sz w:val="28"/>
          <w:szCs w:val="28"/>
          <w:lang w:val="el-GR"/>
        </w:rPr>
      </w:pPr>
      <w:r w:rsidRPr="005C04CC">
        <w:rPr>
          <w:b/>
          <w:sz w:val="28"/>
          <w:szCs w:val="28"/>
          <w:lang w:val="el-GR"/>
        </w:rPr>
        <w:t>ΔΕΛΤΙΟ ΤΥΠΟΥ</w:t>
      </w:r>
    </w:p>
    <w:p w14:paraId="1A8FBC06" w14:textId="57BA1C14" w:rsidR="00D23B67" w:rsidRPr="005C04CC" w:rsidRDefault="005F3063" w:rsidP="005C04CC">
      <w:pPr>
        <w:spacing w:before="240" w:after="240"/>
        <w:jc w:val="center"/>
        <w:rPr>
          <w:b/>
          <w:sz w:val="28"/>
          <w:szCs w:val="28"/>
          <w:lang w:val="el-GR"/>
        </w:rPr>
      </w:pPr>
      <w:r w:rsidRPr="005C04CC">
        <w:rPr>
          <w:b/>
          <w:sz w:val="28"/>
          <w:szCs w:val="28"/>
          <w:lang w:val="el-GR"/>
        </w:rPr>
        <w:t>ΟΙ ΟΔΗΓΟΙ ΤΩΝ ΣΧΟΛΙΚΩΝ ΛΕΩΦΟΡΕΙΩΝ ΣΤΗ ΜΑΧΗ ΓΙΑ ΣΣΕ</w:t>
      </w:r>
    </w:p>
    <w:p w14:paraId="762ADCD2" w14:textId="5EB81994" w:rsidR="00D23B67" w:rsidRPr="005C04CC" w:rsidRDefault="005F3063" w:rsidP="005C04CC">
      <w:pPr>
        <w:spacing w:before="240" w:after="240"/>
        <w:jc w:val="both"/>
        <w:rPr>
          <w:sz w:val="24"/>
          <w:szCs w:val="24"/>
          <w:lang w:val="el-GR"/>
        </w:rPr>
      </w:pPr>
      <w:r w:rsidRPr="005C04CC">
        <w:rPr>
          <w:sz w:val="24"/>
          <w:szCs w:val="24"/>
          <w:lang w:val="el-GR"/>
        </w:rPr>
        <w:t>Τη Δευτέρα 29/06/2020, πραγματοποιήθηκε στα γραφεία του σωματείου μας σύσκεψη με</w:t>
      </w:r>
      <w:r w:rsidR="005C04CC">
        <w:rPr>
          <w:sz w:val="24"/>
          <w:szCs w:val="24"/>
          <w:lang w:val="el-GR"/>
        </w:rPr>
        <w:t xml:space="preserve"> </w:t>
      </w:r>
      <w:r w:rsidRPr="005C04CC">
        <w:rPr>
          <w:sz w:val="24"/>
          <w:szCs w:val="24"/>
          <w:lang w:val="el-GR"/>
        </w:rPr>
        <w:t xml:space="preserve">θέμα την </w:t>
      </w:r>
      <w:r w:rsidRPr="005C04CC">
        <w:rPr>
          <w:b/>
          <w:sz w:val="24"/>
          <w:szCs w:val="24"/>
          <w:lang w:val="el-GR"/>
        </w:rPr>
        <w:t>κατάρτιση Συλλογικής Σύμβασης Εργασίας για τους οδηγούς σχολικών</w:t>
      </w:r>
      <w:r w:rsidR="005C04CC">
        <w:rPr>
          <w:b/>
          <w:sz w:val="24"/>
          <w:szCs w:val="24"/>
          <w:lang w:val="el-GR"/>
        </w:rPr>
        <w:t xml:space="preserve"> λ</w:t>
      </w:r>
      <w:r w:rsidRPr="005C04CC">
        <w:rPr>
          <w:b/>
          <w:sz w:val="24"/>
          <w:szCs w:val="24"/>
          <w:lang w:val="el-GR"/>
        </w:rPr>
        <w:t>εωφορείων, κλιμακώνοντας την πάλη για τη διατήρηση των ΒΑΕ</w:t>
      </w:r>
      <w:r w:rsidRPr="005C04CC">
        <w:rPr>
          <w:sz w:val="24"/>
          <w:szCs w:val="24"/>
          <w:lang w:val="el-GR"/>
        </w:rPr>
        <w:t>.</w:t>
      </w:r>
    </w:p>
    <w:p w14:paraId="257498B9" w14:textId="77777777" w:rsidR="00D23B67" w:rsidRPr="005C04CC" w:rsidRDefault="005F3063" w:rsidP="005C04CC">
      <w:pPr>
        <w:spacing w:before="240" w:after="240"/>
        <w:jc w:val="both"/>
        <w:rPr>
          <w:sz w:val="24"/>
          <w:szCs w:val="24"/>
          <w:lang w:val="el-GR"/>
        </w:rPr>
      </w:pPr>
      <w:r w:rsidRPr="005C04CC">
        <w:rPr>
          <w:sz w:val="24"/>
          <w:szCs w:val="24"/>
          <w:lang w:val="el-GR"/>
        </w:rPr>
        <w:t>Πραγματοποιήθηκε πλούσια συζήτηση με μέλη του</w:t>
      </w:r>
      <w:r w:rsidRPr="005C04CC">
        <w:rPr>
          <w:b/>
          <w:sz w:val="24"/>
          <w:szCs w:val="24"/>
          <w:lang w:val="el-GR"/>
        </w:rPr>
        <w:t xml:space="preserve"> </w:t>
      </w:r>
      <w:r w:rsidRPr="005C04CC">
        <w:rPr>
          <w:sz w:val="24"/>
          <w:szCs w:val="24"/>
          <w:lang w:val="el-GR"/>
        </w:rPr>
        <w:t>ΔΣ του</w:t>
      </w:r>
      <w:r w:rsidRPr="005C04CC">
        <w:rPr>
          <w:b/>
          <w:sz w:val="24"/>
          <w:szCs w:val="24"/>
          <w:lang w:val="el-GR"/>
        </w:rPr>
        <w:t xml:space="preserve"> “Βύρωνα” </w:t>
      </w:r>
      <w:r w:rsidRPr="005C04CC">
        <w:rPr>
          <w:sz w:val="24"/>
          <w:szCs w:val="24"/>
          <w:lang w:val="el-GR"/>
        </w:rPr>
        <w:t>και με τη συνδρομή μελών του ΔΣ του</w:t>
      </w:r>
      <w:r w:rsidRPr="005C04CC">
        <w:rPr>
          <w:b/>
          <w:sz w:val="24"/>
          <w:szCs w:val="24"/>
          <w:lang w:val="el-GR"/>
        </w:rPr>
        <w:t xml:space="preserve"> Σωματείου Επαγγελματιών Οδηγών </w:t>
      </w:r>
      <w:r w:rsidRPr="005C04CC">
        <w:rPr>
          <w:b/>
          <w:sz w:val="24"/>
          <w:szCs w:val="24"/>
          <w:lang w:val="el-GR"/>
        </w:rPr>
        <w:t xml:space="preserve">Αττικής - Βοιωτίας </w:t>
      </w:r>
      <w:r w:rsidRPr="005C04CC">
        <w:rPr>
          <w:sz w:val="24"/>
          <w:szCs w:val="24"/>
          <w:lang w:val="el-GR"/>
        </w:rPr>
        <w:t xml:space="preserve">καθώς και μέλους του ΔΣ της </w:t>
      </w:r>
      <w:r w:rsidRPr="005C04CC">
        <w:rPr>
          <w:b/>
          <w:sz w:val="24"/>
          <w:szCs w:val="24"/>
          <w:lang w:val="el-GR"/>
        </w:rPr>
        <w:t>Ομοσπονδίας Μεταφορών</w:t>
      </w:r>
      <w:r w:rsidRPr="005C04CC">
        <w:rPr>
          <w:sz w:val="24"/>
          <w:szCs w:val="24"/>
          <w:lang w:val="el-GR"/>
        </w:rPr>
        <w:t>. Έγινε η μελέτη άρθρο το άρθρο, καταγράφηκαν αιτήματα επίκαιρα και αναγκαία, στο πλαίσιο της υπάρχουσας κλαδικής ΣΣΕ που προτείνουμε και διεκδικούμε.</w:t>
      </w:r>
    </w:p>
    <w:p w14:paraId="0513CAFA" w14:textId="33D3B136" w:rsidR="00D23B67" w:rsidRPr="005C04CC" w:rsidRDefault="005F3063" w:rsidP="005C04CC">
      <w:pPr>
        <w:spacing w:before="240" w:after="240"/>
        <w:jc w:val="both"/>
        <w:rPr>
          <w:sz w:val="24"/>
          <w:szCs w:val="24"/>
          <w:lang w:val="el-GR"/>
        </w:rPr>
      </w:pPr>
      <w:r w:rsidRPr="005C04CC">
        <w:rPr>
          <w:sz w:val="24"/>
          <w:szCs w:val="24"/>
          <w:lang w:val="el-GR"/>
        </w:rPr>
        <w:t xml:space="preserve">Η συλλογική σύμβαση θέτει τους όρους </w:t>
      </w:r>
      <w:r w:rsidRPr="005C04CC">
        <w:rPr>
          <w:sz w:val="24"/>
          <w:szCs w:val="24"/>
          <w:lang w:val="el-GR"/>
        </w:rPr>
        <w:t>αμοιβής και εργασίας ώστε κανείς εργαζόμενος να μην είναι αναγκασμένος να διαπραγματεύεται για τον εαυτό του κάτω από πιέσεις και δυσμεν</w:t>
      </w:r>
      <w:r w:rsidR="005C04CC">
        <w:rPr>
          <w:sz w:val="24"/>
          <w:szCs w:val="24"/>
          <w:lang w:val="el-GR"/>
        </w:rPr>
        <w:t>εί</w:t>
      </w:r>
      <w:r w:rsidRPr="005C04CC">
        <w:rPr>
          <w:sz w:val="24"/>
          <w:szCs w:val="24"/>
          <w:lang w:val="el-GR"/>
        </w:rPr>
        <w:t>ς συσχετισμούς. Παράλληλα διαμορφώνει ένα πλαίσιο πάλης στην καθημερινή ζωή του εργαζόμενου, για την υγεία και την ασφά</w:t>
      </w:r>
      <w:r w:rsidRPr="005C04CC">
        <w:rPr>
          <w:sz w:val="24"/>
          <w:szCs w:val="24"/>
          <w:lang w:val="el-GR"/>
        </w:rPr>
        <w:t>λισή του.</w:t>
      </w:r>
    </w:p>
    <w:p w14:paraId="4DC942A2" w14:textId="1F163AAF" w:rsidR="00D23B67" w:rsidRPr="005C04CC" w:rsidRDefault="005F3063" w:rsidP="005C04CC">
      <w:pPr>
        <w:spacing w:before="240" w:after="240"/>
        <w:jc w:val="both"/>
        <w:rPr>
          <w:sz w:val="24"/>
          <w:szCs w:val="24"/>
          <w:lang w:val="el-GR"/>
        </w:rPr>
      </w:pPr>
      <w:r w:rsidRPr="005C04CC">
        <w:rPr>
          <w:sz w:val="24"/>
          <w:szCs w:val="24"/>
          <w:lang w:val="el-GR"/>
        </w:rPr>
        <w:t xml:space="preserve">Το τελικό σχέδιο της κλαδικής σύμβασης θα παρουσιαστεί και θα συζητηθεί τη Δευτέρα </w:t>
      </w:r>
      <w:r w:rsidRPr="005C04CC">
        <w:rPr>
          <w:b/>
          <w:sz w:val="24"/>
          <w:szCs w:val="24"/>
          <w:lang w:val="el-GR"/>
        </w:rPr>
        <w:t xml:space="preserve">13 Ιουλίου 2020 στις </w:t>
      </w:r>
      <w:r w:rsidR="005C04CC">
        <w:rPr>
          <w:b/>
          <w:sz w:val="24"/>
          <w:szCs w:val="24"/>
          <w:lang w:val="el-GR"/>
        </w:rPr>
        <w:t>6:30 μ.μ.</w:t>
      </w:r>
      <w:r w:rsidRPr="005C04CC">
        <w:rPr>
          <w:sz w:val="24"/>
          <w:szCs w:val="24"/>
          <w:lang w:val="el-GR"/>
        </w:rPr>
        <w:t xml:space="preserve"> στα γραφεία του σωματείου μας. Από τον Σεπτέμβρη θα συνεχιστεί δυναμικά η πάλη για την υπογραφή </w:t>
      </w:r>
      <w:r w:rsidR="005C04CC">
        <w:rPr>
          <w:sz w:val="24"/>
          <w:szCs w:val="24"/>
          <w:lang w:val="el-GR"/>
        </w:rPr>
        <w:t>της.</w:t>
      </w:r>
    </w:p>
    <w:sectPr w:rsidR="00D23B67" w:rsidRPr="005C04C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039E78" w14:textId="77777777" w:rsidR="005F3063" w:rsidRDefault="005F3063">
      <w:pPr>
        <w:spacing w:line="240" w:lineRule="auto"/>
      </w:pPr>
      <w:r>
        <w:separator/>
      </w:r>
    </w:p>
  </w:endnote>
  <w:endnote w:type="continuationSeparator" w:id="0">
    <w:p w14:paraId="4743D051" w14:textId="77777777" w:rsidR="005F3063" w:rsidRDefault="005F30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23A92" w14:textId="77777777" w:rsidR="00D23B67" w:rsidRPr="005C04CC" w:rsidRDefault="005F3063">
    <w:pPr>
      <w:tabs>
        <w:tab w:val="center" w:pos="4153"/>
        <w:tab w:val="right" w:pos="8306"/>
      </w:tabs>
      <w:spacing w:line="240" w:lineRule="auto"/>
      <w:jc w:val="center"/>
      <w:rPr>
        <w:b/>
        <w:lang w:val="el-GR"/>
      </w:rPr>
    </w:pPr>
    <w:r w:rsidRPr="005C04CC">
      <w:rPr>
        <w:b/>
        <w:lang w:val="el-GR"/>
      </w:rPr>
      <w:t>Γ΄ Σεπτεμβρίου 48Β, 2</w:t>
    </w:r>
    <w:r w:rsidRPr="005C04CC">
      <w:rPr>
        <w:b/>
        <w:vertAlign w:val="superscript"/>
        <w:lang w:val="el-GR"/>
      </w:rPr>
      <w:t>ος</w:t>
    </w:r>
    <w:r w:rsidRPr="005C04CC">
      <w:rPr>
        <w:b/>
        <w:lang w:val="el-GR"/>
      </w:rPr>
      <w:t xml:space="preserve"> όροφος, Τ.Κ. 10433, Τηλ./</w:t>
    </w:r>
    <w:r>
      <w:rPr>
        <w:b/>
      </w:rPr>
      <w:t>Fax</w:t>
    </w:r>
    <w:r w:rsidRPr="005C04CC">
      <w:rPr>
        <w:b/>
        <w:lang w:val="el-GR"/>
      </w:rPr>
      <w:t>: 210 8218982</w:t>
    </w:r>
  </w:p>
  <w:p w14:paraId="6BDDB832" w14:textId="77777777" w:rsidR="00D23B67" w:rsidRPr="005C04CC" w:rsidRDefault="005F3063">
    <w:pPr>
      <w:tabs>
        <w:tab w:val="center" w:pos="4153"/>
        <w:tab w:val="right" w:pos="8306"/>
      </w:tabs>
      <w:spacing w:line="240" w:lineRule="auto"/>
      <w:jc w:val="center"/>
      <w:rPr>
        <w:lang w:val="el-GR"/>
      </w:rPr>
    </w:pPr>
    <w:r w:rsidRPr="005C04CC">
      <w:rPr>
        <w:b/>
        <w:lang w:val="el-GR"/>
      </w:rPr>
      <w:t xml:space="preserve">Ηλεκτρονική Διεύθυνση: </w:t>
    </w:r>
    <w:hyperlink r:id="rId1">
      <w:r>
        <w:rPr>
          <w:b/>
          <w:color w:val="0563C1"/>
          <w:u w:val="single"/>
        </w:rPr>
        <w:t>www</w:t>
      </w:r>
      <w:r w:rsidRPr="005C04CC">
        <w:rPr>
          <w:b/>
          <w:color w:val="0563C1"/>
          <w:u w:val="single"/>
          <w:lang w:val="el-GR"/>
        </w:rPr>
        <w:t>.</w:t>
      </w:r>
      <w:r>
        <w:rPr>
          <w:b/>
          <w:color w:val="0563C1"/>
          <w:u w:val="single"/>
        </w:rPr>
        <w:t>vyrwnas</w:t>
      </w:r>
      <w:r w:rsidRPr="005C04CC">
        <w:rPr>
          <w:b/>
          <w:color w:val="0563C1"/>
          <w:u w:val="single"/>
          <w:lang w:val="el-GR"/>
        </w:rPr>
        <w:t>.</w:t>
      </w:r>
      <w:r>
        <w:rPr>
          <w:b/>
          <w:color w:val="0563C1"/>
          <w:u w:val="single"/>
        </w:rPr>
        <w:t>edu</w:t>
      </w:r>
      <w:r w:rsidRPr="005C04CC">
        <w:rPr>
          <w:b/>
          <w:color w:val="0563C1"/>
          <w:u w:val="single"/>
          <w:lang w:val="el-GR"/>
        </w:rPr>
        <w:t>.</w:t>
      </w:r>
      <w:r>
        <w:rPr>
          <w:b/>
          <w:color w:val="0563C1"/>
          <w:u w:val="single"/>
        </w:rPr>
        <w:t>gr</w:t>
      </w:r>
    </w:hyperlink>
    <w:r w:rsidRPr="005C04CC">
      <w:rPr>
        <w:b/>
        <w:lang w:val="el-GR"/>
      </w:rPr>
      <w:t xml:space="preserve">, </w:t>
    </w:r>
    <w:r>
      <w:rPr>
        <w:b/>
      </w:rPr>
      <w:t>mail</w:t>
    </w:r>
    <w:r w:rsidRPr="005C04CC">
      <w:rPr>
        <w:b/>
        <w:lang w:val="el-GR"/>
      </w:rPr>
      <w:t xml:space="preserve">: </w:t>
    </w:r>
    <w:r>
      <w:rPr>
        <w:b/>
      </w:rPr>
      <w:t>vyrwnasedu</w:t>
    </w:r>
    <w:r w:rsidRPr="005C04CC">
      <w:rPr>
        <w:b/>
        <w:lang w:val="el-GR"/>
      </w:rPr>
      <w:t>@</w:t>
    </w:r>
    <w:r>
      <w:rPr>
        <w:b/>
      </w:rPr>
      <w:t>gmail</w:t>
    </w:r>
    <w:r w:rsidRPr="005C04CC">
      <w:rPr>
        <w:b/>
        <w:lang w:val="el-GR"/>
      </w:rPr>
      <w:t>.</w:t>
    </w:r>
    <w:r>
      <w:rPr>
        <w:b/>
      </w:rPr>
      <w:t>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F03FD7" w14:textId="77777777" w:rsidR="005F3063" w:rsidRDefault="005F3063">
      <w:pPr>
        <w:spacing w:line="240" w:lineRule="auto"/>
      </w:pPr>
      <w:r>
        <w:separator/>
      </w:r>
    </w:p>
  </w:footnote>
  <w:footnote w:type="continuationSeparator" w:id="0">
    <w:p w14:paraId="39202CDC" w14:textId="77777777" w:rsidR="005F3063" w:rsidRDefault="005F30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D5440" w14:textId="77777777" w:rsidR="00D23B67" w:rsidRDefault="005F3063">
    <w:pPr>
      <w:jc w:val="center"/>
    </w:pPr>
    <w:bookmarkStart w:id="0" w:name="_gjdgxs" w:colFirst="0" w:colLast="0"/>
    <w:bookmarkEnd w:id="0"/>
    <w:r>
      <w:rPr>
        <w:rFonts w:ascii="Liberation Sans" w:eastAsia="Liberation Sans" w:hAnsi="Liberation Sans" w:cs="Liberation Sans"/>
        <w:noProof/>
        <w:sz w:val="24"/>
        <w:szCs w:val="24"/>
      </w:rPr>
      <w:drawing>
        <wp:inline distT="0" distB="0" distL="0" distR="0" wp14:anchorId="14C44BC7" wp14:editId="499BBB54">
          <wp:extent cx="5943600" cy="102870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1028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B67"/>
    <w:rsid w:val="005C04CC"/>
    <w:rsid w:val="005F3063"/>
    <w:rsid w:val="00D2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A5E55"/>
  <w15:docId w15:val="{77C356F1-8BD5-402C-8951-3CFDB2DF2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yrwnas.edu.g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970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Vassilis Marinakis</cp:lastModifiedBy>
  <cp:revision>2</cp:revision>
  <dcterms:created xsi:type="dcterms:W3CDTF">2020-07-01T15:54:00Z</dcterms:created>
  <dcterms:modified xsi:type="dcterms:W3CDTF">2020-07-01T15:58:00Z</dcterms:modified>
</cp:coreProperties>
</file>