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2DE" w:rsidRPr="002861C8" w:rsidRDefault="008272DE" w:rsidP="004B42E7">
      <w:pPr>
        <w:ind w:firstLine="0"/>
        <w:rPr>
          <w:b/>
          <w:sz w:val="36"/>
          <w:szCs w:val="36"/>
          <w:lang w:val="el-GR"/>
        </w:rPr>
      </w:pPr>
      <w:r w:rsidRPr="002861C8">
        <w:rPr>
          <w:b/>
          <w:sz w:val="36"/>
          <w:szCs w:val="36"/>
          <w:lang w:val="el-GR"/>
        </w:rPr>
        <w:t>Α.Δ.Ε.Δ.Υ.</w:t>
      </w:r>
    </w:p>
    <w:p w:rsidR="008272DE" w:rsidRPr="008272DE" w:rsidRDefault="008272DE" w:rsidP="004B42E7">
      <w:pPr>
        <w:ind w:firstLine="0"/>
        <w:rPr>
          <w:b/>
          <w:sz w:val="28"/>
          <w:szCs w:val="28"/>
          <w:lang w:val="el-GR"/>
        </w:rPr>
      </w:pPr>
      <w:r w:rsidRPr="008272DE">
        <w:rPr>
          <w:b/>
          <w:sz w:val="28"/>
          <w:szCs w:val="28"/>
          <w:lang w:val="el-GR"/>
        </w:rPr>
        <w:t xml:space="preserve">Νομαρχιακό Τμήμα  Σάμου                                               </w:t>
      </w:r>
      <w:r>
        <w:rPr>
          <w:b/>
          <w:sz w:val="28"/>
          <w:szCs w:val="28"/>
          <w:lang w:val="el-GR"/>
        </w:rPr>
        <w:t>Σάμος 22.11.2020</w:t>
      </w:r>
    </w:p>
    <w:p w:rsidR="008272DE" w:rsidRDefault="008272DE" w:rsidP="004B42E7">
      <w:pPr>
        <w:spacing w:after="0" w:line="240" w:lineRule="auto"/>
        <w:ind w:firstLine="0"/>
        <w:rPr>
          <w:b/>
          <w:bCs/>
          <w:color w:val="auto"/>
          <w:sz w:val="32"/>
          <w:szCs w:val="26"/>
          <w:lang w:val="el-GR"/>
        </w:rPr>
      </w:pPr>
    </w:p>
    <w:p w:rsidR="0099096B" w:rsidRPr="002861C8" w:rsidRDefault="002861C8" w:rsidP="004B42E7">
      <w:pPr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l-GR"/>
        </w:rPr>
      </w:pPr>
      <w:r w:rsidRPr="002861C8">
        <w:rPr>
          <w:b/>
          <w:bCs/>
          <w:color w:val="auto"/>
          <w:sz w:val="28"/>
          <w:szCs w:val="28"/>
          <w:lang w:val="el-GR"/>
        </w:rPr>
        <w:t>26 ΝΟΕΜΒΡΗ ΑΠΕΡΓΟΥΜΕ</w:t>
      </w:r>
    </w:p>
    <w:p w:rsidR="0099096B" w:rsidRPr="002861C8" w:rsidRDefault="008272DE" w:rsidP="004B42E7">
      <w:pPr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l-GR"/>
        </w:rPr>
      </w:pPr>
      <w:r w:rsidRPr="002861C8">
        <w:rPr>
          <w:b/>
          <w:bCs/>
          <w:color w:val="auto"/>
          <w:sz w:val="28"/>
          <w:szCs w:val="28"/>
          <w:lang w:val="el-GR"/>
        </w:rPr>
        <w:t>ΑΜΕΣΑ ΜΕΤΡΑ ΠΡΟΣΤΑΣΙΑΣ ΤΗΣ ΖΩΗΣ ΚΑΙ ΤΩΝ ΔΙΚΑΙΩΜΑΤΩΝ ΜΑΣ</w:t>
      </w:r>
    </w:p>
    <w:p w:rsidR="0099096B" w:rsidRPr="002861C8" w:rsidRDefault="002861C8" w:rsidP="004B42E7">
      <w:pPr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l-GR"/>
        </w:rPr>
      </w:pPr>
      <w:r w:rsidRPr="002861C8">
        <w:rPr>
          <w:b/>
          <w:bCs/>
          <w:color w:val="auto"/>
          <w:sz w:val="28"/>
          <w:szCs w:val="28"/>
          <w:lang w:val="el-GR"/>
        </w:rPr>
        <w:t>ΑΜΕΣΑ ΜΕΤΡΑ ΠΡΟΣΤΑΣΙΑΣ ΤΗΣ ΥΓΕΙΑΣ ΤΟΥ ΛΑΟΥ</w:t>
      </w:r>
    </w:p>
    <w:p w:rsidR="0099096B" w:rsidRDefault="008272DE" w:rsidP="004B42E7">
      <w:pPr>
        <w:spacing w:after="0" w:line="240" w:lineRule="auto"/>
        <w:ind w:firstLine="0"/>
        <w:jc w:val="center"/>
        <w:rPr>
          <w:b/>
          <w:bCs/>
          <w:color w:val="auto"/>
          <w:sz w:val="32"/>
          <w:szCs w:val="26"/>
          <w:lang w:val="el-GR"/>
        </w:rPr>
      </w:pPr>
      <w:r w:rsidRPr="002861C8">
        <w:rPr>
          <w:b/>
          <w:bCs/>
          <w:color w:val="auto"/>
          <w:sz w:val="28"/>
          <w:szCs w:val="28"/>
          <w:lang w:val="el-GR"/>
        </w:rPr>
        <w:t xml:space="preserve">ΠΡΑΓΜΑΤΙΚΗ </w:t>
      </w:r>
      <w:r w:rsidR="002861C8" w:rsidRPr="002861C8">
        <w:rPr>
          <w:b/>
          <w:bCs/>
          <w:color w:val="auto"/>
          <w:sz w:val="28"/>
          <w:szCs w:val="28"/>
          <w:lang w:val="el-GR"/>
        </w:rPr>
        <w:t xml:space="preserve">ΕΠΙΤΑΞΗ ΤΩΝ ΔΟΜΩΝ </w:t>
      </w:r>
      <w:r w:rsidRPr="002861C8">
        <w:rPr>
          <w:b/>
          <w:bCs/>
          <w:color w:val="auto"/>
          <w:sz w:val="28"/>
          <w:szCs w:val="28"/>
          <w:lang w:val="el-GR"/>
        </w:rPr>
        <w:t xml:space="preserve">ΤΗΣ </w:t>
      </w:r>
      <w:r w:rsidR="002861C8" w:rsidRPr="002861C8">
        <w:rPr>
          <w:b/>
          <w:bCs/>
          <w:color w:val="auto"/>
          <w:sz w:val="28"/>
          <w:szCs w:val="28"/>
          <w:lang w:val="el-GR"/>
        </w:rPr>
        <w:t>ΙΔΙΩΤΙΚΗΣ ΥΓΕΙΑΣ</w:t>
      </w:r>
    </w:p>
    <w:p w:rsidR="0099096B" w:rsidRDefault="0099096B" w:rsidP="004B42E7">
      <w:pPr>
        <w:tabs>
          <w:tab w:val="left" w:pos="2280"/>
        </w:tabs>
        <w:spacing w:after="0" w:line="240" w:lineRule="auto"/>
        <w:ind w:firstLine="0"/>
        <w:jc w:val="center"/>
        <w:rPr>
          <w:rFonts w:ascii="Tahoma" w:hAnsi="Tahoma" w:cs="Tahoma"/>
          <w:b/>
          <w:bCs/>
          <w:color w:val="auto"/>
          <w:szCs w:val="24"/>
          <w:lang w:val="el-GR"/>
        </w:rPr>
      </w:pPr>
    </w:p>
    <w:p w:rsidR="0099096B" w:rsidRPr="002861C8" w:rsidRDefault="002861C8">
      <w:pPr>
        <w:spacing w:after="0" w:line="240" w:lineRule="auto"/>
        <w:ind w:firstLine="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Στις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26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Νοέμβρη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εργούμε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!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ροστατέψουμε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τη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ζωή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μας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υγεία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μας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δικαιώματά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μας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ό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άγρια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ίθεση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κυβέρνησης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ιχειρηματικών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ομίλων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>.</w:t>
      </w:r>
    </w:p>
    <w:p w:rsidR="0099096B" w:rsidRPr="002861C8" w:rsidRDefault="0099096B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</w:p>
    <w:p w:rsidR="008272DE" w:rsidRPr="002861C8" w:rsidRDefault="008272DE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Εκτελεστική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Γραμματεία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Σάμου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καλεί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όλα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Σωματεία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μέλη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γενικότερα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όλους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εργαζόμενους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συμμετέχουν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μαζικά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24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ωρη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Πανελλαδική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δράσεις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, 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θα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οφασίσει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κάθε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Σωματείο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</w:p>
    <w:p w:rsidR="008272DE" w:rsidRPr="002861C8" w:rsidRDefault="008272DE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</w:p>
    <w:p w:rsidR="00C55477" w:rsidRPr="002861C8" w:rsidRDefault="008272DE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proofErr w:type="spellStart"/>
      <w:r w:rsidRPr="002861C8">
        <w:rPr>
          <w:rFonts w:cs="Arial"/>
          <w:bCs/>
          <w:color w:val="auto"/>
          <w:sz w:val="28"/>
          <w:szCs w:val="28"/>
          <w:lang w:val="el-GR"/>
        </w:rPr>
        <w:t>Συναδέλφι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σσες</w:t>
      </w:r>
      <w:proofErr w:type="spellEnd"/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συνάδελφοι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ούτε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βήμα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ίσω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ό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τις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σύγχρονες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ανάγκες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δικαιώματα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Κυβερνητική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ολιτική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με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αντιλαϊκή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έλαση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όνομα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Πανδημίας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έχει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οδηγήσει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σε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φανερά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αδιέξοδα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τεράστια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κενά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ελλείψεις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Δημόσια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Νοσοκομεία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εστίες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proofErr w:type="spellStart"/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υ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ερ</w:t>
      </w:r>
      <w:proofErr w:type="spellEnd"/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-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μετάδοσης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ΜΜΜ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στους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χώρους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εργασίας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χωρίς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ουσιαστικά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μέτρα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ροστασίας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με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υγειονομικά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ρωτόκολλα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λάστιχο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με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proofErr w:type="spellStart"/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τηλεκ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αίδευση</w:t>
      </w:r>
      <w:proofErr w:type="spellEnd"/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καταρρέει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αταγωδώς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έρχονται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ροστεθούν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στους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τσεκουρωμένους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μισθούς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στις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ολύσεις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εριορισμό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δικαιωμάτων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μας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στην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ροσ</w:t>
      </w:r>
      <w:r w:rsidR="00A54B91"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άθεια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βάλουν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στο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γύψο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το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συνδικαλιστικό</w:t>
      </w:r>
      <w:r w:rsidR="00A54B91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A54B91" w:rsidRPr="002861C8">
        <w:rPr>
          <w:rFonts w:cs="Arial"/>
          <w:bCs/>
          <w:color w:val="auto"/>
          <w:sz w:val="28"/>
          <w:szCs w:val="28"/>
          <w:lang w:val="el-GR"/>
        </w:rPr>
        <w:t>κίνημα</w:t>
      </w:r>
      <w:r w:rsidR="00C55477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</w:p>
    <w:p w:rsidR="00C55477" w:rsidRPr="002861C8" w:rsidRDefault="00C55477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</w:p>
    <w:p w:rsidR="0099096B" w:rsidRPr="002861C8" w:rsidRDefault="00C55477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Είναι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τεράστιες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ευθύνες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Κυβέρνησης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εμ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όλεμη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κατάσταση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ικρατεί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Νοσοκομεία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χώρας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δεν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έκανε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τί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όλους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ροηγούμενους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μήνες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θωρακίσει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Δημόσιο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Σύστημα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Υγείας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ελλείψεις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ιατρικού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νοσηλευτικού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ροσω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ικού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έλλειψη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κλεινών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ΜΕΘ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είναι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οτέλεσμα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ολιτικής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αξίωσης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εμ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ορευματο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οίησης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Δημόσιας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Υγείας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μιας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ολιτικής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ιστά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υ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ηρέτησαν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ροηγούμενες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τωρινή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Κυβέρνηση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βάρος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κάλυψης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λαϊκών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αναγκών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όφελος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Ιδιωτικού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Τομέα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ίκληση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proofErr w:type="spellStart"/>
      <w:r w:rsidR="002861C8">
        <w:rPr>
          <w:rFonts w:cs="Arial"/>
          <w:bCs/>
          <w:color w:val="auto"/>
          <w:sz w:val="28"/>
          <w:szCs w:val="28"/>
          <w:lang w:val="el-GR"/>
        </w:rPr>
        <w:t>΄΄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ατομικής</w:t>
      </w:r>
      <w:proofErr w:type="spellEnd"/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proofErr w:type="spellStart"/>
      <w:r w:rsidRPr="002861C8">
        <w:rPr>
          <w:rFonts w:cs="Arial"/>
          <w:bCs/>
          <w:color w:val="auto"/>
          <w:sz w:val="28"/>
          <w:szCs w:val="28"/>
          <w:lang w:val="el-GR"/>
        </w:rPr>
        <w:t>ευθύνη</w:t>
      </w:r>
      <w:r w:rsidR="002861C8">
        <w:rPr>
          <w:rFonts w:cs="Arial"/>
          <w:bCs/>
          <w:color w:val="auto"/>
          <w:sz w:val="28"/>
          <w:szCs w:val="28"/>
          <w:lang w:val="el-GR"/>
        </w:rPr>
        <w:t>΄΄</w:t>
      </w:r>
      <w:proofErr w:type="spellEnd"/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Κυβέρνηση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δεν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είναι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τί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άλλο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ροσ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άθεια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οιηθεί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δικών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εγκληματικών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ευθυνών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θωράκιση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Συστήματος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Υγείας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</w:p>
    <w:p w:rsidR="0099096B" w:rsidRPr="002861C8" w:rsidRDefault="0099096B">
      <w:pPr>
        <w:spacing w:after="0" w:line="240" w:lineRule="auto"/>
        <w:ind w:firstLine="0"/>
        <w:rPr>
          <w:rFonts w:ascii="Arial Rounded MT Bold" w:hAnsi="Arial Rounded MT Bold" w:cs="Tahoma"/>
          <w:b/>
          <w:bCs/>
          <w:i/>
          <w:color w:val="auto"/>
          <w:sz w:val="28"/>
          <w:szCs w:val="28"/>
          <w:lang w:val="el-GR"/>
        </w:rPr>
      </w:pPr>
    </w:p>
    <w:p w:rsidR="0099096B" w:rsidRPr="002861C8" w:rsidRDefault="002861C8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Αντί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άρει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μέτρα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ροστασία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ζωής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υγείας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εργαζομένων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Κυβέρνηση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π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ροωθεί</w:t>
      </w:r>
      <w:r w:rsidR="00E92F7E"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Cs/>
          <w:color w:val="auto"/>
          <w:sz w:val="28"/>
          <w:szCs w:val="28"/>
          <w:lang w:val="el-GR"/>
        </w:rPr>
        <w:t>ν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ομοσχέδια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εριλαμβάνουν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: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τη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10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ωρη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δουλειά</w:t>
      </w:r>
      <w:r>
        <w:rPr>
          <w:rFonts w:asciiTheme="minorHAnsi" w:hAnsiTheme="minorHAnsi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μαύρη</w:t>
      </w:r>
      <w:r>
        <w:rPr>
          <w:rFonts w:cs="Arial"/>
          <w:bCs/>
          <w:color w:val="auto"/>
          <w:sz w:val="28"/>
          <w:szCs w:val="28"/>
          <w:lang w:val="el-GR"/>
        </w:rPr>
        <w:t xml:space="preserve"> ανασφάλιστη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εργασία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κατάργηση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Κυριακής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αργίας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αράδοση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κοινωνικής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ασφάλισης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ιχειρηματικούς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ομίλους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λειστηριασμούς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κατασχέσεις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λαϊκών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κατοικιών</w:t>
      </w:r>
    </w:p>
    <w:p w:rsidR="0099096B" w:rsidRPr="002861C8" w:rsidRDefault="0099096B">
      <w:pPr>
        <w:spacing w:after="0" w:line="240" w:lineRule="auto"/>
        <w:ind w:left="340" w:firstLine="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</w:p>
    <w:p w:rsidR="004B42E7" w:rsidRPr="002861C8" w:rsidRDefault="002861C8">
      <w:pPr>
        <w:spacing w:after="0" w:line="240" w:lineRule="auto"/>
        <w:ind w:firstLine="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μέτρα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αυτά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έρχονται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και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θα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μείνουν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μετά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ανδημία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>,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ώστε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αραμείνουν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οι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εργαζόμενοι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το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μόνιμο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«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υ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οζύγιο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»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θα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τροφοδοτεί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/>
          <w:bCs/>
          <w:color w:val="auto"/>
          <w:sz w:val="28"/>
          <w:szCs w:val="28"/>
          <w:lang w:val="el-GR"/>
        </w:rPr>
        <w:t>κέρδη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μιας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χούφτας</w:t>
      </w:r>
      <w:r w:rsidR="00E92F7E"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 xml:space="preserve"> </w:t>
      </w:r>
      <w:r w:rsidR="00E92F7E" w:rsidRPr="002861C8">
        <w:rPr>
          <w:rFonts w:cs="Arial"/>
          <w:b/>
          <w:bCs/>
          <w:color w:val="auto"/>
          <w:sz w:val="28"/>
          <w:szCs w:val="28"/>
          <w:lang w:val="el-GR"/>
        </w:rPr>
        <w:t>οικογενειών</w:t>
      </w:r>
      <w:r w:rsidRPr="002861C8"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  <w:t>.</w:t>
      </w:r>
    </w:p>
    <w:p w:rsidR="0099096B" w:rsidRPr="002861C8" w:rsidRDefault="002861C8">
      <w:pPr>
        <w:spacing w:after="0" w:line="240" w:lineRule="auto"/>
        <w:ind w:firstLine="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Γι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’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αυτό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λόγο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κυβέρνηση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αίρνει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νέα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μέτρα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καταστολής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αυταρχισμού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ετοιμάζει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νέο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νομοσχέδιο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καταργεί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ουσιαστικά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συνδικαλιστικά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δικαιώματα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ελευθερίες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Θέλει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ταξικά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συνδικάτα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στον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άγο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’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αυτό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:</w:t>
      </w:r>
    </w:p>
    <w:p w:rsidR="0099096B" w:rsidRPr="002861C8" w:rsidRDefault="002861C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ροωθεί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κατάργηση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Γενικών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Συνελεύσεων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ιβάλλει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ηλεκτρονική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ψήφο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αντί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συμμετοχής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ίδιων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εργαζομένων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φυσική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αρουσία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αραδίδει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Μητρώο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μελών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κυβέρνηση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εργοδότες</w:t>
      </w:r>
    </w:p>
    <w:p w:rsidR="0099096B" w:rsidRPr="002861C8" w:rsidRDefault="002861C8">
      <w:pPr>
        <w:numPr>
          <w:ilvl w:val="0"/>
          <w:numId w:val="1"/>
        </w:numPr>
        <w:spacing w:after="0" w:line="240" w:lineRule="auto"/>
        <w:ind w:left="0"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ε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ιβάλλει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νέα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εμ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όδια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όφαση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οργάνωση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εργίας</w:t>
      </w:r>
    </w:p>
    <w:p w:rsidR="0099096B" w:rsidRPr="002861C8" w:rsidRDefault="0099096B">
      <w:pPr>
        <w:spacing w:after="0" w:line="240" w:lineRule="auto"/>
        <w:ind w:firstLine="17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</w:p>
    <w:p w:rsidR="0099096B" w:rsidRPr="002861C8" w:rsidRDefault="002861C8">
      <w:pPr>
        <w:spacing w:after="0" w:line="240" w:lineRule="auto"/>
        <w:ind w:firstLine="0"/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</w:pP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ό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άλλη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ενώ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αίρνονται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μέτρα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βάρος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εργαζομένων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ανδημία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θερίζει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κόσμο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,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ηγετική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ομάδα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ΓΣΕΕ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συνυ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ογράφει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λήρως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νομοσχέδια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.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Δ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ΣΕΒ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Ενώ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στελέχη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έχουν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φτάσει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μέχρι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και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τρομοκρατούν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συνδικαλιστές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αρθούν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οφάσεις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για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την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α</w:t>
      </w:r>
      <w:r w:rsidRPr="002861C8">
        <w:rPr>
          <w:rFonts w:ascii="Arial Rounded MT Bold" w:hAnsi="Arial Rounded MT Bold" w:cs="Arial Rounded MT Bold"/>
          <w:bCs/>
          <w:color w:val="auto"/>
          <w:sz w:val="28"/>
          <w:szCs w:val="28"/>
          <w:lang w:val="el-GR"/>
        </w:rPr>
        <w:t>π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εργία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στις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26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Νοέμβρη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.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Άξιος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ο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μισθός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 xml:space="preserve"> </w:t>
      </w:r>
      <w:r w:rsidRPr="002861C8">
        <w:rPr>
          <w:rFonts w:cs="Arial"/>
          <w:bCs/>
          <w:color w:val="auto"/>
          <w:sz w:val="28"/>
          <w:szCs w:val="28"/>
          <w:lang w:val="el-GR"/>
        </w:rPr>
        <w:t>τους</w:t>
      </w:r>
      <w:r w:rsidRPr="002861C8">
        <w:rPr>
          <w:rFonts w:ascii="Arial Rounded MT Bold" w:hAnsi="Arial Rounded MT Bold" w:cs="Tahoma"/>
          <w:bCs/>
          <w:color w:val="auto"/>
          <w:sz w:val="28"/>
          <w:szCs w:val="28"/>
          <w:lang w:val="el-GR"/>
        </w:rPr>
        <w:t>!</w:t>
      </w:r>
    </w:p>
    <w:p w:rsidR="0099096B" w:rsidRPr="002861C8" w:rsidRDefault="0099096B">
      <w:pPr>
        <w:spacing w:after="0" w:line="240" w:lineRule="auto"/>
        <w:ind w:firstLine="0"/>
        <w:rPr>
          <w:rFonts w:ascii="Arial Rounded MT Bold" w:hAnsi="Arial Rounded MT Bold" w:cs="Tahoma"/>
          <w:b/>
          <w:bCs/>
          <w:color w:val="auto"/>
          <w:sz w:val="28"/>
          <w:szCs w:val="28"/>
          <w:lang w:val="el-GR"/>
        </w:rPr>
      </w:pPr>
    </w:p>
    <w:p w:rsidR="002861C8" w:rsidRPr="002861C8" w:rsidRDefault="002861C8" w:rsidP="002861C8">
      <w:pPr>
        <w:spacing w:after="0" w:line="240" w:lineRule="auto"/>
        <w:ind w:firstLine="0"/>
        <w:jc w:val="center"/>
        <w:rPr>
          <w:rFonts w:asciiTheme="minorHAnsi" w:hAnsiTheme="minorHAnsi" w:cs="Tahoma"/>
          <w:b/>
          <w:bCs/>
          <w:color w:val="auto"/>
          <w:sz w:val="28"/>
          <w:szCs w:val="28"/>
          <w:u w:val="single"/>
          <w:lang w:val="el-GR"/>
        </w:rPr>
      </w:pPr>
      <w:r w:rsidRPr="002861C8">
        <w:rPr>
          <w:rFonts w:cs="Arial"/>
          <w:b/>
          <w:bCs/>
          <w:color w:val="auto"/>
          <w:sz w:val="28"/>
          <w:szCs w:val="28"/>
          <w:u w:val="single"/>
          <w:lang w:val="el-GR"/>
        </w:rPr>
        <w:t>Διεκδικούμε</w:t>
      </w:r>
    </w:p>
    <w:p w:rsidR="0099096B" w:rsidRPr="002861C8" w:rsidRDefault="002861C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cs="Arial"/>
          <w:color w:val="000000"/>
          <w:sz w:val="28"/>
          <w:szCs w:val="28"/>
          <w:lang w:val="el-GR" w:eastAsia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ε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lang w:val="el-GR" w:eastAsia="el-GR"/>
        </w:rPr>
        <w:t>π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ιταχθούν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άμεσα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χειρουργεία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,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οι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κλίνες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ΜΕΘ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,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κρεβάτια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,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διαγνωστικά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εργαστηριακά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κέντρα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ιδιωτικών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νοσοκομείων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Το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ίδιο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γίνει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με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τους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ιδιώτες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γιατρούς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ανοίξουν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νοσοκομεία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lang w:val="el-GR" w:eastAsia="el-GR"/>
        </w:rPr>
        <w:t>π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ου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έκλεισαν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τελευταία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χρόνια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</w:p>
    <w:p w:rsidR="0099096B" w:rsidRPr="002861C8" w:rsidRDefault="002861C8">
      <w:pPr>
        <w:pStyle w:val="a7"/>
        <w:numPr>
          <w:ilvl w:val="0"/>
          <w:numId w:val="3"/>
        </w:numPr>
        <w:rPr>
          <w:rFonts w:ascii="Arial Rounded MT Bold" w:hAnsi="Arial Rounded MT Bold" w:cs="Tahoma"/>
          <w:sz w:val="28"/>
          <w:szCs w:val="28"/>
        </w:rPr>
      </w:pP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Άμεση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ενίσχυση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του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υγειονομικού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ροσω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ικού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με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μαζικές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ροσλήψεις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γιατρών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όλων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ειδικοτήτων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με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νοσηλευτικό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ροσω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ικό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.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Μονιμο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οίηση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όλων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συμβασιούχων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ικουρικών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στην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υγεία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.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Άμεση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ενίσχυση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με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μέσα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ατομικής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ροστασίας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για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μην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νοσήσουν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με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υλικά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υ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οδομές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για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ολεμήσουν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.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Ένταξη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όλων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υγειονομικών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ΒΑΕ</w:t>
      </w:r>
    </w:p>
    <w:p w:rsidR="0099096B" w:rsidRPr="002861C8" w:rsidRDefault="002861C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cs="Arial"/>
          <w:color w:val="000000"/>
          <w:sz w:val="28"/>
          <w:szCs w:val="28"/>
          <w:lang w:val="el-GR" w:eastAsia="el-GR"/>
        </w:rPr>
        <w:t>Πύκνωση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δρομολογίων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lang w:val="el-GR" w:eastAsia="el-GR"/>
        </w:rPr>
        <w:t>π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ροσλήψεις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lang w:val="el-GR" w:eastAsia="el-GR"/>
        </w:rPr>
        <w:t>π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ροσω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lang w:val="el-GR" w:eastAsia="el-GR"/>
        </w:rPr>
        <w:t>π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ικού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στις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αστικές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συγκοινωνίες</w:t>
      </w:r>
    </w:p>
    <w:p w:rsidR="004B42E7" w:rsidRPr="002861C8" w:rsidRDefault="002861C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cs="Arial"/>
          <w:color w:val="000000"/>
          <w:sz w:val="28"/>
          <w:szCs w:val="28"/>
          <w:lang w:val="el-GR" w:eastAsia="el-GR"/>
        </w:rPr>
        <w:t>Προσλήψεις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καθαριστριών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για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σχολεία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Στις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τάξεις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είναι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15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μαθητές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δοθούν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δωρεάν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όλα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αναγκαία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για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την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τηλεργασία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και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cs="Arial"/>
          <w:color w:val="000000"/>
          <w:sz w:val="28"/>
          <w:szCs w:val="28"/>
          <w:lang w:val="el-GR" w:eastAsia="el-GR"/>
        </w:rPr>
        <w:t>δωρεάν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n-GB" w:eastAsia="el-GR"/>
        </w:rPr>
        <w:t>internet</w:t>
      </w: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. </w:t>
      </w:r>
    </w:p>
    <w:p w:rsidR="0099096B" w:rsidRPr="002861C8" w:rsidRDefault="002861C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  <w:t xml:space="preserve"> 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Άμεσα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και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ουσιαστικά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μέτρα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ανακούφισης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οικογενειών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ου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</w:t>
      </w:r>
      <w:r w:rsidR="004B42E7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λήγησαν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</w:t>
      </w:r>
      <w:r w:rsidR="004B42E7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ό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το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σεισμό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και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γρήγορη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</w:t>
      </w:r>
      <w:r w:rsidR="004B42E7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οκατάσταση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των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δημόσιων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δομών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γενικότερα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του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οικιστικού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4B42E7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4B42E7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εριβάλλοντος</w:t>
      </w:r>
      <w:r w:rsidR="004B42E7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>.</w:t>
      </w:r>
    </w:p>
    <w:p w:rsidR="004B42E7" w:rsidRPr="002861C8" w:rsidRDefault="004B42E7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Να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οζημιωθούν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στο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100%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σεισμό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ληκτοι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(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οικείες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μικροε</w:t>
      </w:r>
      <w:r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ιχειρήσεις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αυτοκίνητα</w:t>
      </w:r>
      <w:r w:rsidR="002861C8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2861C8" w:rsidRPr="002861C8">
        <w:rPr>
          <w:rFonts w:cs="Arial"/>
          <w:color w:val="000000"/>
          <w:sz w:val="28"/>
          <w:szCs w:val="28"/>
          <w:shd w:val="clear" w:color="auto" w:fill="FFFFFF"/>
          <w:lang w:val="el-GR"/>
        </w:rPr>
        <w:t>κλ</w:t>
      </w:r>
      <w:r w:rsidR="002861C8" w:rsidRPr="002861C8">
        <w:rPr>
          <w:rFonts w:ascii="Arial Rounded MT Bold" w:hAnsi="Arial Rounded MT Bold" w:cs="Arial Rounded MT Bold"/>
          <w:color w:val="000000"/>
          <w:sz w:val="28"/>
          <w:szCs w:val="28"/>
          <w:shd w:val="clear" w:color="auto" w:fill="FFFFFF"/>
          <w:lang w:val="el-GR"/>
        </w:rPr>
        <w:t>π</w:t>
      </w:r>
      <w:r w:rsidR="002861C8"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>)</w:t>
      </w:r>
      <w:r w:rsidRPr="002861C8">
        <w:rPr>
          <w:rFonts w:ascii="Arial Rounded MT Bold" w:hAnsi="Arial Rounded MT Bold" w:cs="Tahoma"/>
          <w:color w:val="000000"/>
          <w:sz w:val="28"/>
          <w:szCs w:val="28"/>
          <w:shd w:val="clear" w:color="auto" w:fill="FFFFFF"/>
          <w:lang w:val="el-GR"/>
        </w:rPr>
        <w:t xml:space="preserve"> </w:t>
      </w:r>
    </w:p>
    <w:p w:rsidR="002861C8" w:rsidRPr="002861C8" w:rsidRDefault="002861C8" w:rsidP="002861C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uppressAutoHyphens w:val="0"/>
        <w:spacing w:after="120" w:line="240" w:lineRule="auto"/>
        <w:ind w:left="0"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Άμεση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μετεγκατάσταση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των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σχολείων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σε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άλλα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ασφαλή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κτίρια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ή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σε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ροκατασκευασμένες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αίθουσες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, </w:t>
      </w:r>
      <w:r w:rsidRPr="002861C8">
        <w:rPr>
          <w:rFonts w:ascii="Arial Rounded MT Bold" w:hAnsi="Arial Rounded MT Bold" w:cs="Arial Rounded MT Bold"/>
          <w:bCs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ου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ascii="Arial Rounded MT Bold" w:hAnsi="Arial Rounded MT Bold" w:cs="Arial Rounded MT Bold"/>
          <w:bCs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ρέ</w:t>
      </w:r>
      <w:r w:rsidRPr="002861C8">
        <w:rPr>
          <w:rFonts w:ascii="Arial Rounded MT Bold" w:hAnsi="Arial Rounded MT Bold" w:cs="Arial Rounded MT Bold"/>
          <w:bCs/>
          <w:color w:val="000000"/>
          <w:sz w:val="28"/>
          <w:szCs w:val="28"/>
          <w:shd w:val="clear" w:color="auto" w:fill="FFFFFF"/>
          <w:lang w:val="el-GR"/>
        </w:rPr>
        <w:t>π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ει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γρήγορα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να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2861C8">
        <w:rPr>
          <w:rFonts w:cs="Arial"/>
          <w:bCs/>
          <w:color w:val="000000"/>
          <w:sz w:val="28"/>
          <w:szCs w:val="28"/>
          <w:shd w:val="clear" w:color="auto" w:fill="FFFFFF"/>
          <w:lang w:val="el-GR"/>
        </w:rPr>
        <w:t>εγκατασταθούν</w:t>
      </w:r>
      <w:r w:rsidRPr="002861C8">
        <w:rPr>
          <w:rFonts w:ascii="Arial Rounded MT Bold" w:hAnsi="Arial Rounded MT Bold" w:cs="Tahoma"/>
          <w:bCs/>
          <w:color w:val="000000"/>
          <w:sz w:val="28"/>
          <w:szCs w:val="28"/>
          <w:shd w:val="clear" w:color="auto" w:fill="FFFFFF"/>
          <w:lang w:val="el-GR"/>
        </w:rPr>
        <w:t>.</w:t>
      </w:r>
    </w:p>
    <w:p w:rsidR="002861C8" w:rsidRDefault="002861C8" w:rsidP="002861C8">
      <w:pPr>
        <w:shd w:val="clear" w:color="auto" w:fill="FFFFFF"/>
        <w:tabs>
          <w:tab w:val="left" w:pos="0"/>
        </w:tabs>
        <w:suppressAutoHyphens w:val="0"/>
        <w:spacing w:after="120" w:line="240" w:lineRule="auto"/>
        <w:ind w:firstLine="0"/>
        <w:rPr>
          <w:rFonts w:ascii="Tahoma" w:hAnsi="Tahoma" w:cs="Tahoma"/>
          <w:bCs/>
          <w:color w:val="000000"/>
          <w:sz w:val="18"/>
          <w:szCs w:val="18"/>
          <w:shd w:val="clear" w:color="auto" w:fill="FFFFFF"/>
          <w:lang w:val="el-GR"/>
        </w:rPr>
      </w:pPr>
    </w:p>
    <w:p w:rsidR="002861C8" w:rsidRPr="002861C8" w:rsidRDefault="002861C8" w:rsidP="002861C8">
      <w:pPr>
        <w:shd w:val="clear" w:color="auto" w:fill="FFFFFF"/>
        <w:tabs>
          <w:tab w:val="left" w:pos="0"/>
        </w:tabs>
        <w:suppressAutoHyphens w:val="0"/>
        <w:spacing w:after="120" w:line="240" w:lineRule="auto"/>
        <w:ind w:firstLine="0"/>
        <w:rPr>
          <w:rFonts w:ascii="Arial Rounded MT Bold" w:hAnsi="Arial Rounded MT Bold" w:cs="Tahoma"/>
          <w:color w:val="000000"/>
          <w:sz w:val="28"/>
          <w:szCs w:val="28"/>
          <w:lang w:val="el-GR" w:eastAsia="el-GR"/>
        </w:rPr>
      </w:pPr>
      <w:bookmarkStart w:id="0" w:name="_GoBack"/>
      <w:bookmarkEnd w:id="0"/>
      <w:r w:rsidRPr="002861C8">
        <w:rPr>
          <w:rFonts w:ascii="Tahoma" w:hAnsi="Tahoma" w:cs="Tahoma"/>
          <w:bCs/>
          <w:color w:val="000000"/>
          <w:sz w:val="18"/>
          <w:szCs w:val="18"/>
          <w:shd w:val="clear" w:color="auto" w:fill="FFFFFF"/>
          <w:lang w:val="el-GR"/>
        </w:rPr>
        <w:t>Η Εκτελεστική Γραμματεία</w:t>
      </w:r>
    </w:p>
    <w:p w:rsidR="0099096B" w:rsidRPr="002861C8" w:rsidRDefault="002861C8" w:rsidP="004B42E7">
      <w:pPr>
        <w:shd w:val="clear" w:color="auto" w:fill="FFFFFF"/>
        <w:tabs>
          <w:tab w:val="left" w:pos="0"/>
          <w:tab w:val="left" w:pos="720"/>
        </w:tabs>
        <w:suppressAutoHyphens w:val="0"/>
        <w:spacing w:after="120" w:line="240" w:lineRule="auto"/>
        <w:ind w:firstLine="0"/>
        <w:rPr>
          <w:rFonts w:ascii="Tahoma" w:hAnsi="Tahoma" w:cs="Tahoma"/>
          <w:color w:val="000000"/>
          <w:szCs w:val="24"/>
          <w:lang w:val="el-GR" w:eastAsia="el-GR"/>
        </w:rPr>
      </w:pPr>
      <w:r>
        <w:rPr>
          <w:rFonts w:ascii="Tahoma" w:hAnsi="Tahoma" w:cs="Tahoma"/>
          <w:color w:val="000000"/>
          <w:szCs w:val="24"/>
          <w:lang w:val="el-GR" w:eastAsia="el-GR"/>
        </w:rPr>
        <w:lastRenderedPageBreak/>
        <w:t xml:space="preserve">  </w:t>
      </w:r>
    </w:p>
    <w:sectPr w:rsidR="0099096B" w:rsidRPr="002861C8" w:rsidSect="004B4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30" w:rsidRDefault="00D14C30">
      <w:pPr>
        <w:spacing w:after="0" w:line="240" w:lineRule="auto"/>
      </w:pPr>
      <w:r>
        <w:separator/>
      </w:r>
    </w:p>
  </w:endnote>
  <w:endnote w:type="continuationSeparator" w:id="0">
    <w:p w:rsidR="00D14C30" w:rsidRDefault="00D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59">
    <w:altName w:val="Calibri"/>
    <w:charset w:val="01"/>
    <w:family w:val="auto"/>
    <w:pitch w:val="default"/>
  </w:font>
  <w:font w:name="Lohit Devanagari">
    <w:altName w:val="Calibri"/>
    <w:charset w:val="01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Segoe Print"/>
    <w:charset w:val="01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30" w:rsidRDefault="00D14C30">
      <w:pPr>
        <w:spacing w:after="0" w:line="240" w:lineRule="auto"/>
      </w:pPr>
      <w:r>
        <w:separator/>
      </w:r>
    </w:p>
  </w:footnote>
  <w:footnote w:type="continuationSeparator" w:id="0">
    <w:p w:rsidR="00D14C30" w:rsidRDefault="00D1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C8" w:rsidRDefault="00286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D24"/>
    <w:multiLevelType w:val="multilevel"/>
    <w:tmpl w:val="4BAE0D2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7337F"/>
    <w:multiLevelType w:val="multilevel"/>
    <w:tmpl w:val="5FB7337F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6795AFF"/>
    <w:multiLevelType w:val="multilevel"/>
    <w:tmpl w:val="76795AFF"/>
    <w:lvl w:ilvl="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B"/>
    <w:rsid w:val="00047B7C"/>
    <w:rsid w:val="000947C2"/>
    <w:rsid w:val="000B49D2"/>
    <w:rsid w:val="000F57E7"/>
    <w:rsid w:val="00101F48"/>
    <w:rsid w:val="0011647F"/>
    <w:rsid w:val="00120522"/>
    <w:rsid w:val="0014027C"/>
    <w:rsid w:val="00145C8C"/>
    <w:rsid w:val="001624B9"/>
    <w:rsid w:val="00174BBF"/>
    <w:rsid w:val="00176FA7"/>
    <w:rsid w:val="00182427"/>
    <w:rsid w:val="00187E2C"/>
    <w:rsid w:val="001B2225"/>
    <w:rsid w:val="001B316C"/>
    <w:rsid w:val="001E1FD3"/>
    <w:rsid w:val="001F0E73"/>
    <w:rsid w:val="00217A9B"/>
    <w:rsid w:val="002677D4"/>
    <w:rsid w:val="0027006C"/>
    <w:rsid w:val="00280D9E"/>
    <w:rsid w:val="002861C8"/>
    <w:rsid w:val="002A188F"/>
    <w:rsid w:val="002C294E"/>
    <w:rsid w:val="002E35FF"/>
    <w:rsid w:val="002F28DB"/>
    <w:rsid w:val="0030124D"/>
    <w:rsid w:val="00306F83"/>
    <w:rsid w:val="00310672"/>
    <w:rsid w:val="0033117C"/>
    <w:rsid w:val="003372A4"/>
    <w:rsid w:val="00344EA6"/>
    <w:rsid w:val="00347B2B"/>
    <w:rsid w:val="00371AA2"/>
    <w:rsid w:val="003B639B"/>
    <w:rsid w:val="003E3744"/>
    <w:rsid w:val="003E5B8D"/>
    <w:rsid w:val="0041063B"/>
    <w:rsid w:val="004B42E7"/>
    <w:rsid w:val="00502075"/>
    <w:rsid w:val="00517C44"/>
    <w:rsid w:val="0054047A"/>
    <w:rsid w:val="00631170"/>
    <w:rsid w:val="00647439"/>
    <w:rsid w:val="006B4980"/>
    <w:rsid w:val="00717368"/>
    <w:rsid w:val="00737429"/>
    <w:rsid w:val="00785434"/>
    <w:rsid w:val="007B6870"/>
    <w:rsid w:val="007D31A9"/>
    <w:rsid w:val="0080691F"/>
    <w:rsid w:val="0081289B"/>
    <w:rsid w:val="008272DE"/>
    <w:rsid w:val="008701D2"/>
    <w:rsid w:val="008936A4"/>
    <w:rsid w:val="0090168B"/>
    <w:rsid w:val="0093533A"/>
    <w:rsid w:val="009374CA"/>
    <w:rsid w:val="00962195"/>
    <w:rsid w:val="0099096B"/>
    <w:rsid w:val="009A0D8B"/>
    <w:rsid w:val="009C01CE"/>
    <w:rsid w:val="00A20438"/>
    <w:rsid w:val="00A54B91"/>
    <w:rsid w:val="00A875EC"/>
    <w:rsid w:val="00AB4CBE"/>
    <w:rsid w:val="00AD002C"/>
    <w:rsid w:val="00B70963"/>
    <w:rsid w:val="00B906B5"/>
    <w:rsid w:val="00BC4179"/>
    <w:rsid w:val="00BD36E1"/>
    <w:rsid w:val="00C079A1"/>
    <w:rsid w:val="00C4593E"/>
    <w:rsid w:val="00C55477"/>
    <w:rsid w:val="00CB176F"/>
    <w:rsid w:val="00CC6AD8"/>
    <w:rsid w:val="00CE398D"/>
    <w:rsid w:val="00D06083"/>
    <w:rsid w:val="00D14C30"/>
    <w:rsid w:val="00DB056A"/>
    <w:rsid w:val="00DE3265"/>
    <w:rsid w:val="00DF721E"/>
    <w:rsid w:val="00E92F7E"/>
    <w:rsid w:val="00EA1C2D"/>
    <w:rsid w:val="00EF1B17"/>
    <w:rsid w:val="00F2677E"/>
    <w:rsid w:val="00F3419D"/>
    <w:rsid w:val="00FA2D1D"/>
    <w:rsid w:val="00FD2931"/>
    <w:rsid w:val="00FE111B"/>
    <w:rsid w:val="1A87613A"/>
    <w:rsid w:val="28CC0016"/>
    <w:rsid w:val="393A7563"/>
    <w:rsid w:val="3EB81BC8"/>
    <w:rsid w:val="59910085"/>
    <w:rsid w:val="60FB63F0"/>
    <w:rsid w:val="636C0209"/>
    <w:rsid w:val="661A430D"/>
    <w:rsid w:val="6C6E6F74"/>
    <w:rsid w:val="6E7766C0"/>
    <w:rsid w:val="730C0033"/>
    <w:rsid w:val="77224BBE"/>
    <w:rsid w:val="794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284"/>
      <w:jc w:val="both"/>
    </w:pPr>
    <w:rPr>
      <w:rFonts w:ascii="Arial" w:eastAsia="Calibri" w:hAnsi="Arial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qFormat/>
    <w:pPr>
      <w:spacing w:before="280" w:after="28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font359" w:hAnsi="Cambria" w:cs="font359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List"/>
    <w:basedOn w:val="a3"/>
    <w:rPr>
      <w:rFonts w:cs="Lohit Devanagari"/>
    </w:rPr>
  </w:style>
  <w:style w:type="paragraph" w:styleId="Web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kern w:val="0"/>
      <w:szCs w:val="24"/>
      <w:lang w:val="el-GR" w:eastAsia="el-GR"/>
    </w:rPr>
  </w:style>
  <w:style w:type="character" w:styleId="a8">
    <w:name w:val="Emphasis"/>
    <w:qFormat/>
    <w:rPr>
      <w:i/>
      <w:iCs/>
    </w:rPr>
  </w:style>
  <w:style w:type="character" w:styleId="-">
    <w:name w:val="Hyperlink"/>
    <w:qFormat/>
    <w:rPr>
      <w:color w:val="0000FF"/>
      <w:u w:val="single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</w:style>
  <w:style w:type="character" w:customStyle="1" w:styleId="Char0">
    <w:name w:val="Υποσέλιδο Char"/>
    <w:basedOn w:val="10"/>
    <w:qFormat/>
  </w:style>
  <w:style w:type="character" w:customStyle="1" w:styleId="Char1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11">
    <w:name w:val="Έντονο1"/>
    <w:qFormat/>
    <w:rPr>
      <w:b/>
      <w:bCs/>
    </w:rPr>
  </w:style>
  <w:style w:type="character" w:customStyle="1" w:styleId="1Char">
    <w:name w:val="Επικεφαλίδα 1 Char"/>
    <w:qFormat/>
    <w:rPr>
      <w:rFonts w:ascii="Times New Roman" w:eastAsia="Times New Roman" w:hAnsi="Times New Roman"/>
      <w:b/>
      <w:bCs/>
      <w:sz w:val="48"/>
      <w:szCs w:val="48"/>
    </w:rPr>
  </w:style>
  <w:style w:type="character" w:customStyle="1" w:styleId="2Char">
    <w:name w:val="Επικεφαλίδα 2 Char"/>
    <w:qFormat/>
    <w:rPr>
      <w:rFonts w:ascii="Cambria" w:eastAsia="font359" w:hAnsi="Cambria" w:cs="font359"/>
      <w:b/>
      <w:bCs/>
      <w:i/>
      <w:iCs/>
      <w:sz w:val="28"/>
      <w:szCs w:val="2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12">
    <w:name w:val="Κείμενο πλαισίου1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Web1">
    <w:name w:val="Κανονικό (Web)1"/>
    <w:basedOn w:val="a"/>
    <w:qFormat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paragraph" w:customStyle="1" w:styleId="Web11">
    <w:name w:val="Κανονικό (Web)11"/>
    <w:basedOn w:val="a"/>
    <w:qFormat/>
    <w:pPr>
      <w:widowControl w:val="0"/>
      <w:overflowPunct w:val="0"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l-GR" w:eastAsia="ar-SA"/>
    </w:rPr>
  </w:style>
  <w:style w:type="paragraph" w:customStyle="1" w:styleId="xzvds">
    <w:name w:val="xzvds"/>
    <w:basedOn w:val="a"/>
    <w:qFormat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paragraph" w:customStyle="1" w:styleId="13">
    <w:name w:val="Παράγραφος λίστας1"/>
    <w:basedOn w:val="a"/>
    <w:qFormat/>
    <w:pPr>
      <w:ind w:left="720" w:firstLine="0"/>
      <w:contextualSpacing/>
      <w:jc w:val="left"/>
    </w:pPr>
    <w:rPr>
      <w:rFonts w:ascii="Calibri" w:hAnsi="Calibri"/>
      <w:sz w:val="22"/>
      <w:lang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284"/>
      <w:jc w:val="both"/>
    </w:pPr>
    <w:rPr>
      <w:rFonts w:ascii="Arial" w:eastAsia="Calibri" w:hAnsi="Arial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qFormat/>
    <w:pPr>
      <w:spacing w:before="280" w:after="28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font359" w:hAnsi="Cambria" w:cs="font359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List"/>
    <w:basedOn w:val="a3"/>
    <w:rPr>
      <w:rFonts w:cs="Lohit Devanagari"/>
    </w:rPr>
  </w:style>
  <w:style w:type="paragraph" w:styleId="Web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kern w:val="0"/>
      <w:szCs w:val="24"/>
      <w:lang w:val="el-GR" w:eastAsia="el-GR"/>
    </w:rPr>
  </w:style>
  <w:style w:type="character" w:styleId="a8">
    <w:name w:val="Emphasis"/>
    <w:qFormat/>
    <w:rPr>
      <w:i/>
      <w:iCs/>
    </w:rPr>
  </w:style>
  <w:style w:type="character" w:styleId="-">
    <w:name w:val="Hyperlink"/>
    <w:qFormat/>
    <w:rPr>
      <w:color w:val="0000FF"/>
      <w:u w:val="single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</w:style>
  <w:style w:type="character" w:customStyle="1" w:styleId="Char0">
    <w:name w:val="Υποσέλιδο Char"/>
    <w:basedOn w:val="10"/>
    <w:qFormat/>
  </w:style>
  <w:style w:type="character" w:customStyle="1" w:styleId="Char1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11">
    <w:name w:val="Έντονο1"/>
    <w:qFormat/>
    <w:rPr>
      <w:b/>
      <w:bCs/>
    </w:rPr>
  </w:style>
  <w:style w:type="character" w:customStyle="1" w:styleId="1Char">
    <w:name w:val="Επικεφαλίδα 1 Char"/>
    <w:qFormat/>
    <w:rPr>
      <w:rFonts w:ascii="Times New Roman" w:eastAsia="Times New Roman" w:hAnsi="Times New Roman"/>
      <w:b/>
      <w:bCs/>
      <w:sz w:val="48"/>
      <w:szCs w:val="48"/>
    </w:rPr>
  </w:style>
  <w:style w:type="character" w:customStyle="1" w:styleId="2Char">
    <w:name w:val="Επικεφαλίδα 2 Char"/>
    <w:qFormat/>
    <w:rPr>
      <w:rFonts w:ascii="Cambria" w:eastAsia="font359" w:hAnsi="Cambria" w:cs="font359"/>
      <w:b/>
      <w:bCs/>
      <w:i/>
      <w:iCs/>
      <w:sz w:val="28"/>
      <w:szCs w:val="2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12">
    <w:name w:val="Κείμενο πλαισίου1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Web1">
    <w:name w:val="Κανονικό (Web)1"/>
    <w:basedOn w:val="a"/>
    <w:qFormat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paragraph" w:customStyle="1" w:styleId="Web11">
    <w:name w:val="Κανονικό (Web)11"/>
    <w:basedOn w:val="a"/>
    <w:qFormat/>
    <w:pPr>
      <w:widowControl w:val="0"/>
      <w:overflowPunct w:val="0"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l-GR" w:eastAsia="ar-SA"/>
    </w:rPr>
  </w:style>
  <w:style w:type="paragraph" w:customStyle="1" w:styleId="xzvds">
    <w:name w:val="xzvds"/>
    <w:basedOn w:val="a"/>
    <w:qFormat/>
    <w:pPr>
      <w:spacing w:before="280" w:after="280" w:line="240" w:lineRule="auto"/>
      <w:ind w:firstLine="0"/>
      <w:jc w:val="left"/>
    </w:pPr>
    <w:rPr>
      <w:rFonts w:ascii="Times New Roman" w:eastAsia="Times New Roman" w:hAnsi="Times New Roman"/>
      <w:szCs w:val="24"/>
      <w:lang w:val="el-GR" w:eastAsia="el-GR"/>
    </w:rPr>
  </w:style>
  <w:style w:type="paragraph" w:customStyle="1" w:styleId="13">
    <w:name w:val="Παράγραφος λίστας1"/>
    <w:basedOn w:val="a"/>
    <w:qFormat/>
    <w:pPr>
      <w:ind w:left="720" w:firstLine="0"/>
      <w:contextualSpacing/>
      <w:jc w:val="left"/>
    </w:pPr>
    <w:rPr>
      <w:rFonts w:ascii="Calibri" w:hAnsi="Calibri"/>
      <w:sz w:val="22"/>
      <w:lang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024AA-4F86-45BD-9AD3-B01D36C0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Φιλιππής</cp:lastModifiedBy>
  <cp:revision>2</cp:revision>
  <cp:lastPrinted>2020-11-11T12:35:00Z</cp:lastPrinted>
  <dcterms:created xsi:type="dcterms:W3CDTF">2020-11-22T20:34:00Z</dcterms:created>
  <dcterms:modified xsi:type="dcterms:W3CDTF">2020-11-22T20:34:00Z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1033-11.2.0.9747</vt:lpwstr>
  </property>
</Properties>
</file>