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FA5DF" w14:textId="197D3347" w:rsidR="002A3690" w:rsidRDefault="009403C8" w:rsidP="0095299C">
      <w:pPr>
        <w:spacing w:before="120" w:after="120" w:line="276" w:lineRule="auto"/>
        <w:jc w:val="center"/>
        <w:rPr>
          <w:rFonts w:ascii="Liberation Serif" w:hAnsi="Liberation Serif" w:cs="Liberation Serif"/>
          <w:b/>
          <w:bCs/>
          <w:sz w:val="28"/>
          <w:szCs w:val="28"/>
        </w:rPr>
      </w:pPr>
      <w:r>
        <w:rPr>
          <w:noProof/>
        </w:rPr>
        <w:drawing>
          <wp:anchor distT="0" distB="0" distL="114300" distR="114300" simplePos="0" relativeHeight="251658240" behindDoc="0" locked="0" layoutInCell="1" allowOverlap="1" wp14:anchorId="6CBF5A26" wp14:editId="66B11D6A">
            <wp:simplePos x="0" y="0"/>
            <wp:positionH relativeFrom="margin">
              <wp:align>center</wp:align>
            </wp:positionH>
            <wp:positionV relativeFrom="margin">
              <wp:align>top</wp:align>
            </wp:positionV>
            <wp:extent cx="3178175" cy="1692910"/>
            <wp:effectExtent l="0" t="0" r="3175" b="2540"/>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5">
                      <a:extLst>
                        <a:ext uri="{28A0092B-C50C-407E-A947-70E740481C1C}">
                          <a14:useLocalDpi xmlns:a14="http://schemas.microsoft.com/office/drawing/2010/main" val="0"/>
                        </a:ext>
                      </a:extLst>
                    </a:blip>
                    <a:stretch>
                      <a:fillRect/>
                    </a:stretch>
                  </pic:blipFill>
                  <pic:spPr>
                    <a:xfrm>
                      <a:off x="0" y="0"/>
                      <a:ext cx="3178175" cy="1692910"/>
                    </a:xfrm>
                    <a:prstGeom prst="rect">
                      <a:avLst/>
                    </a:prstGeom>
                  </pic:spPr>
                </pic:pic>
              </a:graphicData>
            </a:graphic>
          </wp:anchor>
        </w:drawing>
      </w:r>
      <w:r>
        <w:rPr>
          <w:rFonts w:ascii="Liberation Serif" w:hAnsi="Liberation Serif" w:cs="Liberation Serif"/>
          <w:b/>
          <w:bCs/>
          <w:sz w:val="28"/>
          <w:szCs w:val="28"/>
        </w:rPr>
        <w:t>Σχετικά με τις νέες ημερομηνίες παραίτησης των εκπαιδευτικών!</w:t>
      </w:r>
    </w:p>
    <w:p w14:paraId="5BD2CD62" w14:textId="77777777" w:rsidR="009250A6" w:rsidRDefault="009250A6" w:rsidP="0095299C">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Με μια αιφνιδιαστική τροπολογία, στον τελευταίο νόμο για τον τρόπο πρόσβασης στα Πανεπιστήμια και την Πανεπιστημιακή Αστυνομία, η κυβέρνηση και το Υπουργείο Παιδείας έρχεται ν’ αλλάξει τον χρόνο παραίτησης των εκπαιδευτικών.</w:t>
      </w:r>
    </w:p>
    <w:p w14:paraId="7324DFEA" w14:textId="550E5C9C" w:rsidR="009403C8" w:rsidRPr="006D0F3C" w:rsidRDefault="009250A6" w:rsidP="0095299C">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 xml:space="preserve">Συγκεκριμένα </w:t>
      </w:r>
      <w:r w:rsidR="006567B4">
        <w:rPr>
          <w:rFonts w:ascii="Liberation Serif" w:hAnsi="Liberation Serif" w:cs="Liberation Serif"/>
          <w:sz w:val="24"/>
          <w:szCs w:val="24"/>
        </w:rPr>
        <w:t>οι παραιτήσεις των εκπαιδευτικών πρακτικά μεταφέρονται από το 1</w:t>
      </w:r>
      <w:r w:rsidR="006567B4" w:rsidRPr="006567B4">
        <w:rPr>
          <w:rFonts w:ascii="Liberation Serif" w:hAnsi="Liberation Serif" w:cs="Liberation Serif"/>
          <w:sz w:val="24"/>
          <w:szCs w:val="24"/>
          <w:vertAlign w:val="superscript"/>
        </w:rPr>
        <w:t>ο</w:t>
      </w:r>
      <w:r w:rsidR="006567B4">
        <w:rPr>
          <w:rFonts w:ascii="Liberation Serif" w:hAnsi="Liberation Serif" w:cs="Liberation Serif"/>
          <w:sz w:val="24"/>
          <w:szCs w:val="24"/>
        </w:rPr>
        <w:t xml:space="preserve"> 10ημερο του Απριλίου (παρ. 2, </w:t>
      </w:r>
      <w:proofErr w:type="spellStart"/>
      <w:r w:rsidR="006567B4">
        <w:rPr>
          <w:rFonts w:ascii="Liberation Serif" w:hAnsi="Liberation Serif" w:cs="Liberation Serif"/>
          <w:sz w:val="24"/>
          <w:szCs w:val="24"/>
        </w:rPr>
        <w:t>αρ</w:t>
      </w:r>
      <w:proofErr w:type="spellEnd"/>
      <w:r w:rsidR="006567B4">
        <w:rPr>
          <w:rFonts w:ascii="Liberation Serif" w:hAnsi="Liberation Serif" w:cs="Liberation Serif"/>
          <w:sz w:val="24"/>
          <w:szCs w:val="24"/>
        </w:rPr>
        <w:t>. 33 του ν. 4386/2016)</w:t>
      </w:r>
      <w:r w:rsidR="008F2295">
        <w:rPr>
          <w:rFonts w:ascii="Liberation Serif" w:hAnsi="Liberation Serif" w:cs="Liberation Serif"/>
          <w:sz w:val="24"/>
          <w:szCs w:val="24"/>
        </w:rPr>
        <w:t xml:space="preserve">, </w:t>
      </w:r>
      <w:r w:rsidR="006567B4">
        <w:rPr>
          <w:rFonts w:ascii="Liberation Serif" w:hAnsi="Liberation Serif" w:cs="Liberation Serif"/>
          <w:sz w:val="24"/>
          <w:szCs w:val="24"/>
        </w:rPr>
        <w:t xml:space="preserve"> </w:t>
      </w:r>
      <w:r w:rsidR="006567B4" w:rsidRPr="009C0154">
        <w:rPr>
          <w:rFonts w:ascii="Liberation Serif" w:hAnsi="Liberation Serif" w:cs="Liberation Serif"/>
          <w:b/>
          <w:bCs/>
          <w:sz w:val="24"/>
          <w:szCs w:val="24"/>
        </w:rPr>
        <w:t>στο 1</w:t>
      </w:r>
      <w:r w:rsidR="006567B4" w:rsidRPr="009C0154">
        <w:rPr>
          <w:rFonts w:ascii="Liberation Serif" w:hAnsi="Liberation Serif" w:cs="Liberation Serif"/>
          <w:b/>
          <w:bCs/>
          <w:sz w:val="24"/>
          <w:szCs w:val="24"/>
          <w:vertAlign w:val="superscript"/>
        </w:rPr>
        <w:t>ο</w:t>
      </w:r>
      <w:r w:rsidR="006567B4" w:rsidRPr="009C0154">
        <w:rPr>
          <w:rFonts w:ascii="Liberation Serif" w:hAnsi="Liberation Serif" w:cs="Liberation Serif"/>
          <w:b/>
          <w:bCs/>
          <w:sz w:val="24"/>
          <w:szCs w:val="24"/>
        </w:rPr>
        <w:t xml:space="preserve"> δεκαήμερο του Φεβρουαρίου</w:t>
      </w:r>
      <w:r w:rsidR="006567B4">
        <w:rPr>
          <w:rFonts w:ascii="Liberation Serif" w:hAnsi="Liberation Serif" w:cs="Liberation Serif"/>
          <w:sz w:val="24"/>
          <w:szCs w:val="24"/>
        </w:rPr>
        <w:t xml:space="preserve">. </w:t>
      </w:r>
      <w:r w:rsidR="009C0154">
        <w:rPr>
          <w:rFonts w:ascii="Liberation Serif" w:hAnsi="Liberation Serif" w:cs="Liberation Serif"/>
          <w:sz w:val="24"/>
          <w:szCs w:val="24"/>
        </w:rPr>
        <w:t xml:space="preserve">Μάλιστα </w:t>
      </w:r>
      <w:r w:rsidR="00545A11">
        <w:rPr>
          <w:rFonts w:ascii="Liberation Serif" w:hAnsi="Liberation Serif" w:cs="Liberation Serif"/>
          <w:sz w:val="24"/>
          <w:szCs w:val="24"/>
        </w:rPr>
        <w:t xml:space="preserve">για αυτή την σχολική χρονιά </w:t>
      </w:r>
      <w:r w:rsidR="009C0154">
        <w:rPr>
          <w:rFonts w:ascii="Liberation Serif" w:hAnsi="Liberation Serif" w:cs="Liberation Serif"/>
          <w:sz w:val="24"/>
          <w:szCs w:val="24"/>
        </w:rPr>
        <w:t>οι παραιτήσεις μπορούν να γίνουν μ</w:t>
      </w:r>
      <w:r w:rsidR="00545A11">
        <w:rPr>
          <w:rFonts w:ascii="Liberation Serif" w:hAnsi="Liberation Serif" w:cs="Liberation Serif"/>
          <w:sz w:val="24"/>
          <w:szCs w:val="24"/>
        </w:rPr>
        <w:t xml:space="preserve">έχρι τις 10 </w:t>
      </w:r>
      <w:r w:rsidR="006D0F3C">
        <w:rPr>
          <w:rFonts w:ascii="Liberation Serif" w:hAnsi="Liberation Serif" w:cs="Liberation Serif"/>
          <w:sz w:val="24"/>
          <w:szCs w:val="24"/>
        </w:rPr>
        <w:t>Μαρτίου</w:t>
      </w:r>
      <w:r w:rsidR="00545A11">
        <w:rPr>
          <w:rFonts w:ascii="Liberation Serif" w:hAnsi="Liberation Serif" w:cs="Liberation Serif"/>
          <w:sz w:val="24"/>
          <w:szCs w:val="24"/>
        </w:rPr>
        <w:t xml:space="preserve">. </w:t>
      </w:r>
    </w:p>
    <w:p w14:paraId="28624E1D" w14:textId="711E1105" w:rsidR="009C0154" w:rsidRDefault="009C0154" w:rsidP="0095299C">
      <w:pPr>
        <w:spacing w:before="120" w:after="120" w:line="276" w:lineRule="auto"/>
        <w:jc w:val="both"/>
        <w:rPr>
          <w:rFonts w:ascii="Liberation Serif" w:hAnsi="Liberation Serif" w:cs="Liberation Serif"/>
          <w:sz w:val="24"/>
          <w:szCs w:val="24"/>
        </w:rPr>
      </w:pPr>
      <w:r w:rsidRPr="00EF0EA1">
        <w:rPr>
          <w:rFonts w:ascii="Liberation Serif" w:hAnsi="Liberation Serif" w:cs="Liberation Serif"/>
          <w:b/>
          <w:bCs/>
          <w:sz w:val="24"/>
          <w:szCs w:val="24"/>
        </w:rPr>
        <w:t xml:space="preserve">Επί της ουσίας η κυβέρνηση αλλάζει όλο τον προγραμματισμό </w:t>
      </w:r>
      <w:r w:rsidR="006D0F3C" w:rsidRPr="00EF0EA1">
        <w:rPr>
          <w:rFonts w:ascii="Liberation Serif" w:hAnsi="Liberation Serif" w:cs="Liberation Serif"/>
          <w:b/>
          <w:bCs/>
          <w:sz w:val="24"/>
          <w:szCs w:val="24"/>
        </w:rPr>
        <w:t xml:space="preserve">εκατοντάδων </w:t>
      </w:r>
      <w:r w:rsidRPr="00EF0EA1">
        <w:rPr>
          <w:rFonts w:ascii="Liberation Serif" w:hAnsi="Liberation Serif" w:cs="Liberation Serif"/>
          <w:b/>
          <w:bCs/>
          <w:sz w:val="24"/>
          <w:szCs w:val="24"/>
        </w:rPr>
        <w:t>εκπαιδευτικών</w:t>
      </w:r>
      <w:r w:rsidR="00004B49" w:rsidRPr="00EF0EA1">
        <w:rPr>
          <w:rFonts w:ascii="Liberation Serif" w:hAnsi="Liberation Serif" w:cs="Liberation Serif"/>
          <w:b/>
          <w:bCs/>
          <w:sz w:val="24"/>
          <w:szCs w:val="24"/>
        </w:rPr>
        <w:t>.</w:t>
      </w:r>
      <w:r w:rsidR="00004B49">
        <w:rPr>
          <w:rFonts w:ascii="Liberation Serif" w:hAnsi="Liberation Serif" w:cs="Liberation Serif"/>
          <w:sz w:val="24"/>
          <w:szCs w:val="24"/>
        </w:rPr>
        <w:t xml:space="preserve"> </w:t>
      </w:r>
      <w:r w:rsidR="006D0F3C">
        <w:rPr>
          <w:rFonts w:ascii="Liberation Serif" w:hAnsi="Liberation Serif" w:cs="Liberation Serif"/>
          <w:sz w:val="24"/>
          <w:szCs w:val="24"/>
        </w:rPr>
        <w:t xml:space="preserve">Εν μέσω πανδημίας και με τα σχολεία κλειστά, χωρίς να παίρνεται ούτε ένα ουσιαστικό μέτρο για να ανοίξουν με ασφάλεια και υγιεινή προσθέτει άλλο ένα βάρος στους εκπαιδευτικούς </w:t>
      </w:r>
      <w:r w:rsidR="00004B49">
        <w:rPr>
          <w:rFonts w:ascii="Liberation Serif" w:hAnsi="Liberation Serif" w:cs="Liberation Serif"/>
          <w:sz w:val="24"/>
          <w:szCs w:val="24"/>
        </w:rPr>
        <w:t>που βρίσκονται κοντά στη σύνταξη αφού το Υπουργείο τους δίνει ένα πολύ μικρό περιθώριο για να αποφασίσουν αν θα παραιτηθούν ή όχι.</w:t>
      </w:r>
    </w:p>
    <w:p w14:paraId="3EEFFAAB" w14:textId="30BD78CD" w:rsidR="00004B49" w:rsidRDefault="00004B49" w:rsidP="0095299C">
      <w:pPr>
        <w:spacing w:before="120" w:after="120" w:line="276" w:lineRule="auto"/>
        <w:jc w:val="both"/>
        <w:rPr>
          <w:rFonts w:ascii="Liberation Serif" w:hAnsi="Liberation Serif" w:cs="Liberation Serif"/>
          <w:sz w:val="24"/>
          <w:szCs w:val="24"/>
        </w:rPr>
      </w:pPr>
      <w:r w:rsidRPr="00337A0E">
        <w:rPr>
          <w:rFonts w:ascii="Liberation Serif" w:hAnsi="Liberation Serif" w:cs="Liberation Serif"/>
          <w:b/>
          <w:bCs/>
          <w:sz w:val="24"/>
          <w:szCs w:val="24"/>
        </w:rPr>
        <w:t>Οι διατάξεις αυτές προσθέτουν ακόμα μεγαλύτερη πίεση στους εκπαιδευτικούς αφού οι παραιτήσεις έρχονται σχεδόν 2 μήνες πιο νωρίς.</w:t>
      </w:r>
      <w:r>
        <w:rPr>
          <w:rFonts w:ascii="Liberation Serif" w:hAnsi="Liberation Serif" w:cs="Liberation Serif"/>
          <w:sz w:val="24"/>
          <w:szCs w:val="24"/>
        </w:rPr>
        <w:t xml:space="preserve"> Περιορίζεται έτσι κατά πολύ η δυνατότητα να ενημερωθούν οι συνάδελφοι για το αν πληρούν τις προϋποθέσεις συνταξιοδότησης, οδηγώντας τους έτσι σε λάθη ή σε υποχρεωτική παραμονή στην υπηρεσία</w:t>
      </w:r>
      <w:r w:rsidR="00EF0EA1">
        <w:rPr>
          <w:rFonts w:ascii="Liberation Serif" w:hAnsi="Liberation Serif" w:cs="Liberation Serif"/>
          <w:sz w:val="24"/>
          <w:szCs w:val="24"/>
        </w:rPr>
        <w:t>. Με αυτόν τον τρόπο το Υπουργείο αναγκάζει τους συναδέλφους να απευθύνονται σε ιδιώτες πληρώνοντας μάλιστα υπέρογκα ποσά για να μάθουν τι ισχύει με τις δαιδαλώδεις διατάξεις του ασφαλιστικού.</w:t>
      </w:r>
      <w:r>
        <w:rPr>
          <w:rFonts w:ascii="Liberation Serif" w:hAnsi="Liberation Serif" w:cs="Liberation Serif"/>
          <w:sz w:val="24"/>
          <w:szCs w:val="24"/>
        </w:rPr>
        <w:t xml:space="preserve"> </w:t>
      </w:r>
    </w:p>
    <w:p w14:paraId="51920648" w14:textId="253E7272" w:rsidR="007671BE" w:rsidRDefault="00337A0E" w:rsidP="0095299C">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 xml:space="preserve">Είναι απαράδεκτο το γεγονός ότι με την ψήφιση της τροπολογίας δημιουργείται ακόμα πιο θολό τοπίο και μεγαλύτερη σύγχυση στους συναδέλφους για το ασφαλιστικό, το οποίο έχει δεχθεί αλλεπάλληλα χτυπήματα τόσο από αυτήν (νόμος </w:t>
      </w:r>
      <w:proofErr w:type="spellStart"/>
      <w:r>
        <w:rPr>
          <w:rFonts w:ascii="Liberation Serif" w:hAnsi="Liberation Serif" w:cs="Liberation Serif"/>
          <w:sz w:val="24"/>
          <w:szCs w:val="24"/>
        </w:rPr>
        <w:t>Βρούτση</w:t>
      </w:r>
      <w:proofErr w:type="spellEnd"/>
      <w:r>
        <w:rPr>
          <w:rFonts w:ascii="Liberation Serif" w:hAnsi="Liberation Serif" w:cs="Liberation Serif"/>
          <w:sz w:val="24"/>
          <w:szCs w:val="24"/>
        </w:rPr>
        <w:t xml:space="preserve">) όσο και από την προηγούμενη κυβέρνηση (νόμος </w:t>
      </w:r>
      <w:proofErr w:type="spellStart"/>
      <w:r>
        <w:rPr>
          <w:rFonts w:ascii="Liberation Serif" w:hAnsi="Liberation Serif" w:cs="Liberation Serif"/>
          <w:sz w:val="24"/>
          <w:szCs w:val="24"/>
        </w:rPr>
        <w:t>Κατρούγκαλου</w:t>
      </w:r>
      <w:proofErr w:type="spellEnd"/>
      <w:r>
        <w:rPr>
          <w:rFonts w:ascii="Liberation Serif" w:hAnsi="Liberation Serif" w:cs="Liberation Serif"/>
          <w:sz w:val="24"/>
          <w:szCs w:val="24"/>
        </w:rPr>
        <w:t xml:space="preserve">) μετατρέποντας την </w:t>
      </w:r>
      <w:r w:rsidR="007671BE" w:rsidRPr="00337A0E">
        <w:rPr>
          <w:rFonts w:ascii="Liberation Serif" w:hAnsi="Liberation Serif" w:cs="Liberation Serif"/>
          <w:sz w:val="24"/>
          <w:szCs w:val="24"/>
        </w:rPr>
        <w:t xml:space="preserve">σε </w:t>
      </w:r>
      <w:r w:rsidRPr="00337A0E">
        <w:rPr>
          <w:rFonts w:ascii="Liberation Serif" w:hAnsi="Liberation Serif" w:cs="Liberation Serif"/>
          <w:sz w:val="24"/>
          <w:szCs w:val="24"/>
        </w:rPr>
        <w:t xml:space="preserve">καθαρά </w:t>
      </w:r>
      <w:r w:rsidR="007671BE" w:rsidRPr="00337A0E">
        <w:rPr>
          <w:rFonts w:ascii="Liberation Serif" w:hAnsi="Liberation Serif" w:cs="Liberation Serif"/>
          <w:sz w:val="24"/>
          <w:szCs w:val="24"/>
        </w:rPr>
        <w:t>ατομική υπόθεση, με την περαιτέρω ενίσχυση του λεγόμενου ανταποδοτικού χαρακτήρα του ασφαλιστικού συστήματος, καθηλώνοντας τις συντάξεις στα ψίχουλα της "εγγυημένης" σύνταξης</w:t>
      </w:r>
      <w:r>
        <w:rPr>
          <w:rFonts w:ascii="Liberation Serif" w:hAnsi="Liberation Serif" w:cs="Liberation Serif"/>
          <w:sz w:val="24"/>
          <w:szCs w:val="24"/>
        </w:rPr>
        <w:t xml:space="preserve">, </w:t>
      </w:r>
      <w:r w:rsidR="007671BE" w:rsidRPr="00337A0E">
        <w:rPr>
          <w:rFonts w:ascii="Liberation Serif" w:hAnsi="Liberation Serif" w:cs="Liberation Serif"/>
          <w:sz w:val="24"/>
          <w:szCs w:val="24"/>
        </w:rPr>
        <w:t>την αύξηση τ</w:t>
      </w:r>
      <w:r w:rsidRPr="00337A0E">
        <w:rPr>
          <w:rFonts w:ascii="Liberation Serif" w:hAnsi="Liberation Serif" w:cs="Liberation Serif"/>
          <w:sz w:val="24"/>
          <w:szCs w:val="24"/>
        </w:rPr>
        <w:t>ων ορίων</w:t>
      </w:r>
      <w:r w:rsidR="007671BE" w:rsidRPr="00337A0E">
        <w:rPr>
          <w:rFonts w:ascii="Liberation Serif" w:hAnsi="Liberation Serif" w:cs="Liberation Serif"/>
          <w:sz w:val="24"/>
          <w:szCs w:val="24"/>
        </w:rPr>
        <w:t xml:space="preserve"> συνταξιοδότησης</w:t>
      </w:r>
      <w:r>
        <w:rPr>
          <w:rFonts w:ascii="Liberation Serif" w:hAnsi="Liberation Serif" w:cs="Liberation Serif"/>
          <w:sz w:val="24"/>
          <w:szCs w:val="24"/>
        </w:rPr>
        <w:t xml:space="preserve"> και </w:t>
      </w:r>
      <w:r w:rsidR="00B45562">
        <w:rPr>
          <w:rFonts w:ascii="Liberation Serif" w:hAnsi="Liberation Serif" w:cs="Liberation Serif"/>
          <w:sz w:val="24"/>
          <w:szCs w:val="24"/>
        </w:rPr>
        <w:t>την παραπέρα ιδιωτικοποίηση του.</w:t>
      </w:r>
    </w:p>
    <w:p w14:paraId="2385C67D" w14:textId="66B42C47" w:rsidR="0095299C" w:rsidRDefault="00B45562" w:rsidP="0095299C">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Απαιτούμε από την κυβέρνηση</w:t>
      </w:r>
      <w:r w:rsidR="0095299C">
        <w:rPr>
          <w:rFonts w:ascii="Liberation Serif" w:hAnsi="Liberation Serif" w:cs="Liberation Serif"/>
          <w:sz w:val="24"/>
          <w:szCs w:val="24"/>
        </w:rPr>
        <w:t xml:space="preserve"> </w:t>
      </w:r>
      <w:r w:rsidR="00EF0EA1" w:rsidRPr="00EF0EA1">
        <w:rPr>
          <w:rFonts w:ascii="Liberation Serif" w:hAnsi="Liberation Serif" w:cs="Liberation Serif"/>
          <w:sz w:val="24"/>
          <w:szCs w:val="24"/>
        </w:rPr>
        <w:t xml:space="preserve">για </w:t>
      </w:r>
      <w:r w:rsidR="001F58A6">
        <w:rPr>
          <w:rFonts w:ascii="Liberation Serif" w:hAnsi="Liberation Serif" w:cs="Liberation Serif"/>
          <w:sz w:val="24"/>
          <w:szCs w:val="24"/>
        </w:rPr>
        <w:t>την φετινή χρονιά</w:t>
      </w:r>
      <w:r w:rsidR="0095299C">
        <w:rPr>
          <w:rFonts w:ascii="Liberation Serif" w:hAnsi="Liberation Serif" w:cs="Liberation Serif"/>
          <w:sz w:val="24"/>
          <w:szCs w:val="24"/>
        </w:rPr>
        <w:t xml:space="preserve"> να ισχύσουν οι προηγούμενες ημερομηνίες παραίτησης των εκπαιδευτικών ή να δοθεί ικανοποιητική παράταση. </w:t>
      </w:r>
    </w:p>
    <w:p w14:paraId="03D0635C" w14:textId="77777777" w:rsidR="0095299C" w:rsidRDefault="0095299C" w:rsidP="0095299C">
      <w:pPr>
        <w:spacing w:before="120" w:after="120" w:line="276" w:lineRule="auto"/>
        <w:jc w:val="both"/>
        <w:rPr>
          <w:rFonts w:ascii="Liberation Serif" w:hAnsi="Liberation Serif" w:cs="Liberation Serif"/>
          <w:sz w:val="24"/>
          <w:szCs w:val="24"/>
        </w:rPr>
      </w:pPr>
    </w:p>
    <w:p w14:paraId="07DC5652" w14:textId="7367C9F8" w:rsidR="00337A0E" w:rsidRDefault="0095299C" w:rsidP="0095299C">
      <w:pPr>
        <w:spacing w:before="120" w:after="120" w:line="276" w:lineRule="auto"/>
        <w:jc w:val="right"/>
        <w:rPr>
          <w:rFonts w:ascii="Liberation Serif" w:hAnsi="Liberation Serif" w:cs="Liberation Serif"/>
          <w:sz w:val="24"/>
          <w:szCs w:val="24"/>
        </w:rPr>
      </w:pPr>
      <w:r>
        <w:rPr>
          <w:rFonts w:ascii="Liberation Serif" w:hAnsi="Liberation Serif" w:cs="Liberation Serif"/>
          <w:sz w:val="24"/>
          <w:szCs w:val="24"/>
        </w:rPr>
        <w:t>Αθήνα, 22-2-2021</w:t>
      </w:r>
    </w:p>
    <w:p w14:paraId="6FBC1658" w14:textId="77777777" w:rsidR="0095299C" w:rsidRDefault="0095299C" w:rsidP="0095299C">
      <w:pPr>
        <w:spacing w:before="120" w:after="120" w:line="276" w:lineRule="auto"/>
        <w:jc w:val="right"/>
        <w:rPr>
          <w:rFonts w:ascii="Arial" w:hAnsi="Arial" w:cs="Arial"/>
          <w:color w:val="3F3F3F"/>
          <w:sz w:val="27"/>
          <w:szCs w:val="27"/>
        </w:rPr>
      </w:pPr>
    </w:p>
    <w:sectPr w:rsidR="0095299C" w:rsidSect="0095299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Liberation Serif">
    <w:panose1 w:val="02020603050405020304"/>
    <w:charset w:val="A1"/>
    <w:family w:val="roman"/>
    <w:pitch w:val="variable"/>
    <w:sig w:usb0="E0000AFF" w:usb1="500078FF" w:usb2="00000021" w:usb3="00000000" w:csb0="000001B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A236E"/>
    <w:multiLevelType w:val="hybridMultilevel"/>
    <w:tmpl w:val="FDB00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C8"/>
    <w:rsid w:val="00004B49"/>
    <w:rsid w:val="00141EDF"/>
    <w:rsid w:val="001F58A6"/>
    <w:rsid w:val="002A3690"/>
    <w:rsid w:val="00337A0E"/>
    <w:rsid w:val="00545A11"/>
    <w:rsid w:val="006567B4"/>
    <w:rsid w:val="006D0F3C"/>
    <w:rsid w:val="007671BE"/>
    <w:rsid w:val="008F2295"/>
    <w:rsid w:val="009250A6"/>
    <w:rsid w:val="009403C8"/>
    <w:rsid w:val="0095299C"/>
    <w:rsid w:val="009C0154"/>
    <w:rsid w:val="00B45562"/>
    <w:rsid w:val="00EF0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7FAD"/>
  <w15:chartTrackingRefBased/>
  <w15:docId w15:val="{8720EE55-785F-4F5C-94E6-F40B5CEC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671B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EF0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11056">
      <w:bodyDiv w:val="1"/>
      <w:marLeft w:val="0"/>
      <w:marRight w:val="0"/>
      <w:marTop w:val="0"/>
      <w:marBottom w:val="0"/>
      <w:divBdr>
        <w:top w:val="none" w:sz="0" w:space="0" w:color="auto"/>
        <w:left w:val="none" w:sz="0" w:space="0" w:color="auto"/>
        <w:bottom w:val="none" w:sz="0" w:space="0" w:color="auto"/>
        <w:right w:val="none" w:sz="0" w:space="0" w:color="auto"/>
      </w:divBdr>
    </w:div>
    <w:div w:id="15864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919</TotalTime>
  <Pages>1</Pages>
  <Words>343</Words>
  <Characters>1853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6</cp:revision>
  <dcterms:created xsi:type="dcterms:W3CDTF">2021-02-21T17:08:00Z</dcterms:created>
  <dcterms:modified xsi:type="dcterms:W3CDTF">2021-02-22T08:30:00Z</dcterms:modified>
</cp:coreProperties>
</file>