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59" w:rsidRDefault="00675959" w:rsidP="00675959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:rsidR="00675959" w:rsidRPr="00675959" w:rsidRDefault="00675959" w:rsidP="00675959">
      <w:pPr>
        <w:spacing w:before="240" w:after="200" w:line="276" w:lineRule="auto"/>
        <w:ind w:left="-737" w:right="-737"/>
        <w:jc w:val="center"/>
        <w:rPr>
          <w:rFonts w:ascii="Cambria" w:eastAsia="Calibri" w:hAnsi="Cambria"/>
          <w:b/>
          <w:bCs/>
          <w:sz w:val="48"/>
          <w:szCs w:val="48"/>
          <w:lang w:eastAsia="en-US"/>
        </w:rPr>
      </w:pPr>
      <w:r w:rsidRPr="00675959">
        <w:rPr>
          <w:rFonts w:ascii="Cambria" w:eastAsia="Calibri" w:hAnsi="Cambria"/>
          <w:b/>
          <w:bCs/>
          <w:sz w:val="48"/>
          <w:szCs w:val="48"/>
          <w:lang w:eastAsia="en-US"/>
        </w:rPr>
        <w:t>ΣΥΛΛΟΓΟΣ  ΕΚΠΑΙΔΕΥΤΙΚΩΝ Π.Ε. ΗΛΙΟΥΠΟΛΗΣ“Μ.ΠΑΠΑΜΑΥΡΟΣ”</w:t>
      </w:r>
    </w:p>
    <w:p w:rsidR="00675959" w:rsidRPr="00675959" w:rsidRDefault="00AF7B48" w:rsidP="00675959">
      <w:pPr>
        <w:spacing w:after="200" w:line="276" w:lineRule="auto"/>
        <w:jc w:val="center"/>
        <w:rPr>
          <w:rFonts w:eastAsia="Calibri"/>
          <w:sz w:val="21"/>
          <w:szCs w:val="21"/>
          <w:lang w:val="en-US" w:eastAsia="en-US"/>
        </w:rPr>
      </w:pPr>
      <w:hyperlink r:id="rId5">
        <w:r w:rsidR="00675959" w:rsidRPr="00675959">
          <w:rPr>
            <w:rFonts w:eastAsia="Calibri"/>
            <w:color w:val="000080"/>
            <w:sz w:val="21"/>
            <w:szCs w:val="21"/>
            <w:u w:val="single"/>
            <w:lang w:val="en-GB" w:eastAsia="en-US"/>
          </w:rPr>
          <w:t>email</w:t>
        </w:r>
        <w:r w:rsidR="00675959" w:rsidRPr="00675959">
          <w:rPr>
            <w:rFonts w:eastAsia="Calibri"/>
            <w:color w:val="000080"/>
            <w:sz w:val="21"/>
            <w:szCs w:val="21"/>
            <w:u w:val="single"/>
            <w:lang w:val="en-US" w:eastAsia="en-US"/>
          </w:rPr>
          <w:t>:</w:t>
        </w:r>
        <w:r w:rsidR="00675959" w:rsidRPr="00675959">
          <w:rPr>
            <w:rFonts w:eastAsia="Calibri"/>
            <w:color w:val="000080"/>
            <w:sz w:val="21"/>
            <w:szCs w:val="21"/>
            <w:u w:val="single"/>
            <w:lang w:val="en-GB" w:eastAsia="en-US"/>
          </w:rPr>
          <w:t xml:space="preserve"> </w:t>
        </w:r>
      </w:hyperlink>
      <w:hyperlink r:id="rId6">
        <w:r w:rsidR="00675959" w:rsidRPr="00675959">
          <w:rPr>
            <w:rFonts w:eastAsia="Calibri"/>
            <w:color w:val="000080"/>
            <w:sz w:val="21"/>
            <w:szCs w:val="21"/>
            <w:u w:val="single"/>
            <w:lang w:val="en-GB" w:eastAsia="en-US"/>
          </w:rPr>
          <w:t>sepeilioupolis@yahoo.gr</w:t>
        </w:r>
      </w:hyperlink>
      <w:hyperlink r:id="rId7">
        <w:r w:rsidR="00675959" w:rsidRPr="00675959">
          <w:rPr>
            <w:rFonts w:eastAsia="Calibri"/>
            <w:color w:val="000080"/>
            <w:sz w:val="21"/>
            <w:szCs w:val="21"/>
            <w:u w:val="single"/>
            <w:lang w:val="en-GB" w:eastAsia="en-US"/>
          </w:rPr>
          <w:t xml:space="preserve">       </w:t>
        </w:r>
      </w:hyperlink>
      <w:hyperlink r:id="rId8">
        <w:r w:rsidR="00675959" w:rsidRPr="00675959">
          <w:rPr>
            <w:rFonts w:eastAsia="Calibri"/>
            <w:color w:val="000080"/>
            <w:sz w:val="21"/>
            <w:szCs w:val="21"/>
            <w:u w:val="single"/>
            <w:lang w:val="en-GB" w:eastAsia="en-US"/>
          </w:rPr>
          <w:t>www.sepeilioupolis.gr</w:t>
        </w:r>
      </w:hyperlink>
      <w:r w:rsidR="00675959" w:rsidRPr="00675959">
        <w:rPr>
          <w:rFonts w:eastAsia="Calibri"/>
          <w:sz w:val="21"/>
          <w:szCs w:val="21"/>
          <w:lang w:val="en-US" w:eastAsia="en-US"/>
        </w:rPr>
        <w:t xml:space="preserve"> </w:t>
      </w:r>
    </w:p>
    <w:tbl>
      <w:tblPr>
        <w:tblW w:w="9637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675959" w:rsidRPr="00675959" w:rsidTr="0083247F">
        <w:trPr>
          <w:jc w:val="center"/>
        </w:trPr>
        <w:tc>
          <w:tcPr>
            <w:tcW w:w="9637" w:type="dxa"/>
            <w:tcBorders>
              <w:bottom w:val="single" w:sz="2" w:space="0" w:color="000000"/>
            </w:tcBorders>
          </w:tcPr>
          <w:p w:rsidR="00675959" w:rsidRPr="00675959" w:rsidRDefault="00675959" w:rsidP="00675959">
            <w:pPr>
              <w:snapToGrid w:val="0"/>
              <w:spacing w:after="200" w:line="276" w:lineRule="auto"/>
              <w:jc w:val="center"/>
              <w:rPr>
                <w:rFonts w:ascii="Comic Sans MS" w:eastAsia="Calibri" w:hAnsi="Comic Sans MS"/>
                <w:sz w:val="21"/>
                <w:szCs w:val="21"/>
                <w:lang w:eastAsia="en-US"/>
              </w:rPr>
            </w:pPr>
            <w:r w:rsidRPr="00675959">
              <w:rPr>
                <w:rFonts w:ascii="Comic Sans MS" w:eastAsia="Calibri" w:hAnsi="Comic Sans MS"/>
                <w:sz w:val="21"/>
                <w:szCs w:val="21"/>
                <w:lang w:eastAsia="en-US"/>
              </w:rPr>
              <w:t>Ακομινάτου 6   και  Παπαφλέσσα,  16346</w:t>
            </w:r>
            <w:r w:rsidRPr="00675959">
              <w:rPr>
                <w:rFonts w:ascii="Comic Sans MS" w:eastAsia="Calibri" w:hAnsi="Comic Sans MS"/>
                <w:sz w:val="21"/>
                <w:szCs w:val="21"/>
                <w:lang w:val="en-US" w:eastAsia="en-US"/>
              </w:rPr>
              <w:t xml:space="preserve"> </w:t>
            </w:r>
            <w:r w:rsidRPr="00675959">
              <w:rPr>
                <w:rFonts w:ascii="Comic Sans MS" w:eastAsia="Calibri" w:hAnsi="Comic Sans MS"/>
                <w:sz w:val="21"/>
                <w:szCs w:val="21"/>
                <w:lang w:eastAsia="en-US"/>
              </w:rPr>
              <w:t xml:space="preserve"> Ηλιούπολη</w:t>
            </w:r>
          </w:p>
        </w:tc>
      </w:tr>
    </w:tbl>
    <w:p w:rsidR="00675959" w:rsidRPr="00675959" w:rsidRDefault="00675959" w:rsidP="00675959">
      <w:pPr>
        <w:spacing w:line="276" w:lineRule="auto"/>
        <w:jc w:val="right"/>
        <w:rPr>
          <w:rFonts w:ascii="Arial Narrow" w:eastAsia="SimSun" w:hAnsi="Arial Narrow"/>
          <w:b/>
          <w:sz w:val="22"/>
          <w:szCs w:val="22"/>
          <w:lang w:eastAsia="en-US"/>
        </w:rPr>
      </w:pPr>
      <w:r w:rsidRPr="00675959">
        <w:rPr>
          <w:rFonts w:ascii="Arial Narrow" w:eastAsia="SimSun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</w:t>
      </w:r>
      <w:r w:rsidR="00BD7737">
        <w:rPr>
          <w:rFonts w:ascii="Arial Narrow" w:eastAsia="SimSun" w:hAnsi="Arial Narrow"/>
          <w:b/>
          <w:sz w:val="22"/>
          <w:szCs w:val="22"/>
          <w:lang w:eastAsia="en-US"/>
        </w:rPr>
        <w:t>Ηλιούπολη 12</w:t>
      </w:r>
      <w:r w:rsidRPr="00675959">
        <w:rPr>
          <w:rFonts w:ascii="Arial Narrow" w:eastAsia="SimSun" w:hAnsi="Arial Narrow"/>
          <w:b/>
          <w:sz w:val="22"/>
          <w:szCs w:val="22"/>
          <w:lang w:eastAsia="en-US"/>
        </w:rPr>
        <w:t>-</w:t>
      </w:r>
      <w:r w:rsidRPr="00675959">
        <w:rPr>
          <w:rFonts w:ascii="Arial Narrow" w:eastAsia="SimSun" w:hAnsi="Arial Narrow"/>
          <w:b/>
          <w:sz w:val="22"/>
          <w:szCs w:val="22"/>
          <w:lang w:val="en-US" w:eastAsia="en-US"/>
        </w:rPr>
        <w:t>5</w:t>
      </w:r>
      <w:r w:rsidRPr="00675959">
        <w:rPr>
          <w:rFonts w:ascii="Arial Narrow" w:eastAsia="SimSun" w:hAnsi="Arial Narrow"/>
          <w:b/>
          <w:sz w:val="22"/>
          <w:szCs w:val="22"/>
          <w:lang w:eastAsia="en-US"/>
        </w:rPr>
        <w:t>-2021</w:t>
      </w:r>
    </w:p>
    <w:p w:rsidR="00675959" w:rsidRDefault="00675959" w:rsidP="00675959">
      <w:pPr>
        <w:spacing w:line="276" w:lineRule="auto"/>
        <w:jc w:val="right"/>
        <w:rPr>
          <w:rFonts w:asciiTheme="majorHAnsi" w:hAnsiTheme="majorHAnsi"/>
          <w:b/>
          <w:bCs/>
          <w:sz w:val="40"/>
          <w:szCs w:val="40"/>
        </w:rPr>
      </w:pPr>
      <w:r w:rsidRPr="00675959">
        <w:rPr>
          <w:rFonts w:ascii="Arial Narrow" w:eastAsia="SimSun" w:hAnsi="Arial Narrow"/>
          <w:b/>
          <w:sz w:val="22"/>
          <w:szCs w:val="22"/>
          <w:lang w:eastAsia="en-US"/>
        </w:rPr>
        <w:t xml:space="preserve">                                                                                         </w:t>
      </w:r>
      <w:r w:rsidR="00BD7737">
        <w:rPr>
          <w:rFonts w:ascii="Arial Narrow" w:eastAsia="SimSun" w:hAnsi="Arial Narrow"/>
          <w:b/>
          <w:sz w:val="22"/>
          <w:szCs w:val="22"/>
          <w:lang w:eastAsia="en-US"/>
        </w:rPr>
        <w:t xml:space="preserve">                      Αρ.Πρ.:511</w:t>
      </w:r>
      <w:r w:rsidRPr="00675959">
        <w:rPr>
          <w:rFonts w:ascii="Arial Narrow" w:eastAsia="SimSun" w:hAnsi="Arial Narrow"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</w:t>
      </w:r>
      <w:r w:rsidRPr="00675959">
        <w:rPr>
          <w:rFonts w:ascii="Arial Narrow" w:eastAsia="Calibri" w:hAnsi="Arial Narrow"/>
          <w:b/>
          <w:sz w:val="22"/>
          <w:szCs w:val="22"/>
          <w:lang w:eastAsia="en-US"/>
        </w:rPr>
        <w:t>Προς :Μέλη μας</w:t>
      </w:r>
    </w:p>
    <w:p w:rsidR="00675959" w:rsidRPr="00675959" w:rsidRDefault="00675959" w:rsidP="00675959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675959">
        <w:rPr>
          <w:rFonts w:asciiTheme="majorHAnsi" w:hAnsiTheme="majorHAnsi"/>
          <w:b/>
          <w:bCs/>
          <w:sz w:val="40"/>
          <w:szCs w:val="40"/>
        </w:rPr>
        <w:t>ΓΕΝΙΚΟΣ</w:t>
      </w:r>
      <w:r w:rsidRPr="00675959">
        <w:rPr>
          <w:rFonts w:asciiTheme="majorHAnsi" w:hAnsiTheme="majorHAnsi" w:cs="Arial"/>
          <w:b/>
          <w:bCs/>
          <w:sz w:val="40"/>
          <w:szCs w:val="40"/>
        </w:rPr>
        <w:t xml:space="preserve"> </w:t>
      </w:r>
      <w:r w:rsidRPr="00675959">
        <w:rPr>
          <w:rFonts w:asciiTheme="majorHAnsi" w:hAnsiTheme="majorHAnsi"/>
          <w:b/>
          <w:bCs/>
          <w:sz w:val="40"/>
          <w:szCs w:val="40"/>
        </w:rPr>
        <w:t>ΞΕΣΗΚΩΜΟΣ</w:t>
      </w:r>
    </w:p>
    <w:p w:rsidR="00675959" w:rsidRPr="00675959" w:rsidRDefault="00675959" w:rsidP="00675959">
      <w:pPr>
        <w:jc w:val="both"/>
        <w:rPr>
          <w:rFonts w:asciiTheme="majorHAnsi" w:hAnsiTheme="majorHAnsi" w:cs="Arial"/>
          <w:b/>
          <w:sz w:val="36"/>
          <w:szCs w:val="36"/>
          <w:u w:val="single"/>
        </w:rPr>
      </w:pPr>
      <w:r w:rsidRPr="00675959">
        <w:rPr>
          <w:rFonts w:asciiTheme="majorHAnsi" w:hAnsiTheme="majorHAnsi"/>
          <w:b/>
          <w:sz w:val="36"/>
          <w:szCs w:val="36"/>
          <w:u w:val="single"/>
        </w:rPr>
        <w:t>Όλοι</w:t>
      </w:r>
      <w:r w:rsidRPr="00675959">
        <w:rPr>
          <w:rFonts w:asciiTheme="majorHAnsi" w:hAnsiTheme="majorHAnsi" w:cs="Arial"/>
          <w:b/>
          <w:sz w:val="36"/>
          <w:szCs w:val="36"/>
          <w:u w:val="single"/>
        </w:rPr>
        <w:t xml:space="preserve"> </w:t>
      </w:r>
      <w:r w:rsidRPr="00675959">
        <w:rPr>
          <w:rFonts w:asciiTheme="majorHAnsi" w:hAnsiTheme="majorHAnsi"/>
          <w:b/>
          <w:sz w:val="36"/>
          <w:szCs w:val="36"/>
          <w:u w:val="single"/>
        </w:rPr>
        <w:t>στα</w:t>
      </w:r>
      <w:r w:rsidRPr="00675959">
        <w:rPr>
          <w:rFonts w:asciiTheme="majorHAnsi" w:hAnsiTheme="majorHAnsi" w:cs="Arial"/>
          <w:b/>
          <w:sz w:val="36"/>
          <w:szCs w:val="36"/>
          <w:u w:val="single"/>
        </w:rPr>
        <w:t xml:space="preserve"> </w:t>
      </w:r>
      <w:r w:rsidRPr="00675959">
        <w:rPr>
          <w:rFonts w:asciiTheme="majorHAnsi" w:hAnsiTheme="majorHAnsi"/>
          <w:b/>
          <w:sz w:val="36"/>
          <w:szCs w:val="36"/>
          <w:u w:val="single"/>
        </w:rPr>
        <w:t>Προ</w:t>
      </w:r>
      <w:r w:rsidRPr="00675959">
        <w:rPr>
          <w:rFonts w:asciiTheme="majorHAnsi" w:hAnsiTheme="majorHAnsi" w:cs="Centaur"/>
          <w:b/>
          <w:sz w:val="36"/>
          <w:szCs w:val="36"/>
          <w:u w:val="single"/>
        </w:rPr>
        <w:t>π</w:t>
      </w:r>
      <w:r w:rsidRPr="00675959">
        <w:rPr>
          <w:rFonts w:asciiTheme="majorHAnsi" w:hAnsiTheme="majorHAnsi"/>
          <w:b/>
          <w:sz w:val="36"/>
          <w:szCs w:val="36"/>
          <w:u w:val="single"/>
        </w:rPr>
        <w:t>ύλαια</w:t>
      </w:r>
      <w:r w:rsidRPr="00675959">
        <w:rPr>
          <w:rFonts w:asciiTheme="majorHAnsi" w:hAnsiTheme="majorHAnsi" w:cs="Arial"/>
          <w:b/>
          <w:sz w:val="36"/>
          <w:szCs w:val="36"/>
          <w:u w:val="single"/>
        </w:rPr>
        <w:t xml:space="preserve">- </w:t>
      </w:r>
      <w:r w:rsidRPr="00675959">
        <w:rPr>
          <w:rFonts w:asciiTheme="majorHAnsi" w:hAnsiTheme="majorHAnsi"/>
          <w:b/>
          <w:sz w:val="36"/>
          <w:szCs w:val="36"/>
          <w:u w:val="single"/>
        </w:rPr>
        <w:t>Πέμ</w:t>
      </w:r>
      <w:r w:rsidRPr="00675959">
        <w:rPr>
          <w:rFonts w:asciiTheme="majorHAnsi" w:hAnsiTheme="majorHAnsi" w:cs="Centaur"/>
          <w:b/>
          <w:sz w:val="36"/>
          <w:szCs w:val="36"/>
          <w:u w:val="single"/>
        </w:rPr>
        <w:t>π</w:t>
      </w:r>
      <w:r w:rsidRPr="00675959">
        <w:rPr>
          <w:rFonts w:asciiTheme="majorHAnsi" w:hAnsiTheme="majorHAnsi"/>
          <w:b/>
          <w:sz w:val="36"/>
          <w:szCs w:val="36"/>
          <w:u w:val="single"/>
        </w:rPr>
        <w:t>τη</w:t>
      </w:r>
      <w:r w:rsidRPr="00675959">
        <w:rPr>
          <w:rFonts w:asciiTheme="majorHAnsi" w:hAnsiTheme="majorHAnsi" w:cs="Arial"/>
          <w:b/>
          <w:sz w:val="36"/>
          <w:szCs w:val="36"/>
          <w:u w:val="single"/>
        </w:rPr>
        <w:t xml:space="preserve"> 13 </w:t>
      </w:r>
      <w:r w:rsidRPr="00675959">
        <w:rPr>
          <w:rFonts w:asciiTheme="majorHAnsi" w:hAnsiTheme="majorHAnsi"/>
          <w:b/>
          <w:sz w:val="36"/>
          <w:szCs w:val="36"/>
          <w:u w:val="single"/>
        </w:rPr>
        <w:t>Μαΐου</w:t>
      </w:r>
      <w:r w:rsidRPr="00675959">
        <w:rPr>
          <w:rFonts w:asciiTheme="majorHAnsi" w:hAnsiTheme="majorHAnsi" w:cs="Arial"/>
          <w:b/>
          <w:sz w:val="36"/>
          <w:szCs w:val="36"/>
          <w:u w:val="single"/>
        </w:rPr>
        <w:t xml:space="preserve"> </w:t>
      </w:r>
      <w:r w:rsidRPr="00675959">
        <w:rPr>
          <w:rFonts w:asciiTheme="majorHAnsi" w:hAnsiTheme="majorHAnsi"/>
          <w:b/>
          <w:sz w:val="36"/>
          <w:szCs w:val="36"/>
          <w:u w:val="single"/>
        </w:rPr>
        <w:t>στις</w:t>
      </w:r>
      <w:r w:rsidRPr="00675959">
        <w:rPr>
          <w:rFonts w:asciiTheme="majorHAnsi" w:hAnsiTheme="majorHAnsi" w:cs="Arial"/>
          <w:b/>
          <w:sz w:val="36"/>
          <w:szCs w:val="36"/>
          <w:u w:val="single"/>
        </w:rPr>
        <w:t xml:space="preserve"> 7 </w:t>
      </w:r>
      <w:r w:rsidRPr="00675959">
        <w:rPr>
          <w:rFonts w:asciiTheme="majorHAnsi" w:hAnsiTheme="majorHAnsi"/>
          <w:b/>
          <w:sz w:val="36"/>
          <w:szCs w:val="36"/>
          <w:u w:val="single"/>
        </w:rPr>
        <w:t>μ</w:t>
      </w:r>
      <w:r w:rsidRPr="00675959">
        <w:rPr>
          <w:rFonts w:asciiTheme="majorHAnsi" w:hAnsiTheme="majorHAnsi" w:cs="Arial"/>
          <w:b/>
          <w:sz w:val="36"/>
          <w:szCs w:val="36"/>
          <w:u w:val="single"/>
        </w:rPr>
        <w:t>.</w:t>
      </w:r>
      <w:r w:rsidRPr="00675959">
        <w:rPr>
          <w:rFonts w:asciiTheme="majorHAnsi" w:hAnsiTheme="majorHAnsi"/>
          <w:b/>
          <w:sz w:val="36"/>
          <w:szCs w:val="36"/>
          <w:u w:val="single"/>
        </w:rPr>
        <w:t>μ</w:t>
      </w:r>
      <w:r w:rsidRPr="00675959">
        <w:rPr>
          <w:rFonts w:asciiTheme="majorHAnsi" w:hAnsiTheme="majorHAnsi" w:cs="Arial"/>
          <w:b/>
          <w:sz w:val="36"/>
          <w:szCs w:val="36"/>
          <w:u w:val="single"/>
        </w:rPr>
        <w:t xml:space="preserve">. </w:t>
      </w:r>
    </w:p>
    <w:p w:rsidR="00675959" w:rsidRPr="00675959" w:rsidRDefault="00675959" w:rsidP="00675959">
      <w:pPr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675959">
        <w:rPr>
          <w:rFonts w:asciiTheme="majorHAnsi" w:hAnsiTheme="majorHAnsi"/>
          <w:b/>
          <w:sz w:val="36"/>
          <w:szCs w:val="36"/>
        </w:rPr>
        <w:t>Κάτω</w:t>
      </w:r>
      <w:r w:rsidRPr="00675959">
        <w:rPr>
          <w:rFonts w:asciiTheme="majorHAnsi" w:hAnsiTheme="majorHAnsi" w:cs="Arial"/>
          <w:b/>
          <w:sz w:val="36"/>
          <w:szCs w:val="36"/>
        </w:rPr>
        <w:t xml:space="preserve"> </w:t>
      </w:r>
      <w:r w:rsidRPr="00675959">
        <w:rPr>
          <w:rFonts w:asciiTheme="majorHAnsi" w:hAnsiTheme="majorHAnsi"/>
          <w:b/>
          <w:sz w:val="36"/>
          <w:szCs w:val="36"/>
        </w:rPr>
        <w:t>τα</w:t>
      </w:r>
      <w:r w:rsidRPr="00675959">
        <w:rPr>
          <w:rFonts w:asciiTheme="majorHAnsi" w:hAnsiTheme="majorHAnsi" w:cs="Arial"/>
          <w:b/>
          <w:sz w:val="36"/>
          <w:szCs w:val="36"/>
        </w:rPr>
        <w:t xml:space="preserve"> </w:t>
      </w:r>
      <w:r w:rsidRPr="00675959">
        <w:rPr>
          <w:rFonts w:asciiTheme="majorHAnsi" w:hAnsiTheme="majorHAnsi"/>
          <w:b/>
          <w:sz w:val="36"/>
          <w:szCs w:val="36"/>
        </w:rPr>
        <w:t>χέρια</w:t>
      </w:r>
      <w:r w:rsidRPr="00675959">
        <w:rPr>
          <w:rFonts w:asciiTheme="majorHAnsi" w:hAnsiTheme="majorHAnsi" w:cs="Arial"/>
          <w:b/>
          <w:sz w:val="36"/>
          <w:szCs w:val="36"/>
        </w:rPr>
        <w:t xml:space="preserve"> </w:t>
      </w:r>
      <w:r w:rsidRPr="00675959">
        <w:rPr>
          <w:rFonts w:asciiTheme="majorHAnsi" w:hAnsiTheme="majorHAnsi"/>
          <w:b/>
          <w:sz w:val="36"/>
          <w:szCs w:val="36"/>
        </w:rPr>
        <w:t>α</w:t>
      </w:r>
      <w:r w:rsidRPr="00675959">
        <w:rPr>
          <w:rFonts w:asciiTheme="majorHAnsi" w:hAnsiTheme="majorHAnsi" w:cs="Centaur"/>
          <w:b/>
          <w:sz w:val="36"/>
          <w:szCs w:val="36"/>
        </w:rPr>
        <w:t>π</w:t>
      </w:r>
      <w:r w:rsidRPr="00675959">
        <w:rPr>
          <w:rFonts w:asciiTheme="majorHAnsi" w:hAnsiTheme="majorHAnsi" w:cs="Arial"/>
          <w:b/>
          <w:sz w:val="36"/>
          <w:szCs w:val="36"/>
        </w:rPr>
        <w:t xml:space="preserve">ό </w:t>
      </w:r>
      <w:r w:rsidRPr="00675959">
        <w:rPr>
          <w:rFonts w:asciiTheme="majorHAnsi" w:hAnsiTheme="majorHAnsi"/>
          <w:b/>
          <w:sz w:val="36"/>
          <w:szCs w:val="36"/>
        </w:rPr>
        <w:t>το</w:t>
      </w:r>
      <w:r w:rsidRPr="00675959">
        <w:rPr>
          <w:rFonts w:asciiTheme="majorHAnsi" w:hAnsiTheme="majorHAnsi" w:cs="Arial"/>
          <w:b/>
          <w:sz w:val="36"/>
          <w:szCs w:val="36"/>
        </w:rPr>
        <w:t xml:space="preserve"> 8</w:t>
      </w:r>
      <w:r w:rsidRPr="00675959">
        <w:rPr>
          <w:rFonts w:asciiTheme="majorHAnsi" w:hAnsiTheme="majorHAnsi"/>
          <w:b/>
          <w:sz w:val="36"/>
          <w:szCs w:val="36"/>
        </w:rPr>
        <w:t>ωρο</w:t>
      </w:r>
      <w:r w:rsidRPr="00675959">
        <w:rPr>
          <w:rFonts w:asciiTheme="majorHAnsi" w:hAnsiTheme="majorHAnsi" w:cs="Arial"/>
          <w:b/>
          <w:sz w:val="36"/>
          <w:szCs w:val="36"/>
        </w:rPr>
        <w:t>.</w:t>
      </w:r>
    </w:p>
    <w:p w:rsidR="00675959" w:rsidRPr="00675959" w:rsidRDefault="00675959" w:rsidP="00675959">
      <w:pPr>
        <w:rPr>
          <w:rFonts w:asciiTheme="majorHAnsi" w:hAnsiTheme="majorHAnsi" w:cs="Arial"/>
          <w:b/>
          <w:bCs/>
          <w:sz w:val="28"/>
          <w:szCs w:val="28"/>
        </w:rPr>
      </w:pPr>
    </w:p>
    <w:p w:rsidR="00675959" w:rsidRPr="00675959" w:rsidRDefault="00675959" w:rsidP="00675959">
      <w:pPr>
        <w:jc w:val="both"/>
        <w:rPr>
          <w:rFonts w:asciiTheme="majorHAnsi" w:hAnsiTheme="majorHAnsi" w:cs="Arial"/>
          <w:sz w:val="28"/>
          <w:szCs w:val="28"/>
        </w:rPr>
      </w:pPr>
      <w:r w:rsidRPr="00675959">
        <w:rPr>
          <w:rFonts w:asciiTheme="majorHAnsi" w:hAnsiTheme="majorHAnsi"/>
          <w:sz w:val="28"/>
          <w:szCs w:val="28"/>
        </w:rPr>
        <w:t>Εκ</w:t>
      </w:r>
      <w:r w:rsidRPr="00675959">
        <w:rPr>
          <w:rFonts w:asciiTheme="majorHAnsi" w:hAnsiTheme="majorHAnsi" w:cs="Centaur"/>
          <w:sz w:val="28"/>
          <w:szCs w:val="28"/>
        </w:rPr>
        <w:t>π</w:t>
      </w:r>
      <w:r w:rsidRPr="00675959">
        <w:rPr>
          <w:rFonts w:asciiTheme="majorHAnsi" w:hAnsiTheme="majorHAnsi"/>
          <w:sz w:val="28"/>
          <w:szCs w:val="28"/>
        </w:rPr>
        <w:t>αιδευτικοί</w:t>
      </w:r>
      <w:r w:rsidRPr="00675959">
        <w:rPr>
          <w:rFonts w:asciiTheme="majorHAnsi" w:hAnsiTheme="majorHAnsi" w:cs="Arial"/>
          <w:sz w:val="28"/>
          <w:szCs w:val="28"/>
        </w:rPr>
        <w:t xml:space="preserve">, </w:t>
      </w:r>
      <w:r w:rsidRPr="00675959">
        <w:rPr>
          <w:rFonts w:asciiTheme="majorHAnsi" w:hAnsiTheme="majorHAnsi"/>
          <w:sz w:val="28"/>
          <w:szCs w:val="28"/>
        </w:rPr>
        <w:t>εργαζόμενοι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δημόσιου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και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ιδιωτικού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τομέα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δίνουμε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μαζί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τη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μάχη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ενάντια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στο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νομοσχέδιο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για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το</w:t>
      </w:r>
      <w:r w:rsidRPr="00675959">
        <w:rPr>
          <w:rFonts w:asciiTheme="majorHAnsi" w:hAnsiTheme="majorHAnsi" w:cs="Arial"/>
          <w:sz w:val="28"/>
          <w:szCs w:val="28"/>
        </w:rPr>
        <w:t xml:space="preserve"> 10</w:t>
      </w:r>
      <w:r w:rsidRPr="00675959">
        <w:rPr>
          <w:rFonts w:asciiTheme="majorHAnsi" w:hAnsiTheme="majorHAnsi"/>
          <w:sz w:val="28"/>
          <w:szCs w:val="28"/>
        </w:rPr>
        <w:t>ωρο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και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τις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αλλαγές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στο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συνδικαλιστικό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νόμο</w:t>
      </w:r>
      <w:r w:rsidRPr="00675959">
        <w:rPr>
          <w:rFonts w:asciiTheme="majorHAnsi" w:hAnsiTheme="majorHAnsi" w:cs="Arial"/>
          <w:sz w:val="28"/>
          <w:szCs w:val="28"/>
        </w:rPr>
        <w:t xml:space="preserve">. </w:t>
      </w:r>
      <w:r w:rsidRPr="00675959">
        <w:rPr>
          <w:rFonts w:asciiTheme="majorHAnsi" w:hAnsiTheme="majorHAnsi"/>
          <w:b/>
          <w:sz w:val="28"/>
          <w:szCs w:val="28"/>
        </w:rPr>
        <w:t>Οι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ανατρο</w:t>
      </w:r>
      <w:r w:rsidRPr="00675959">
        <w:rPr>
          <w:rFonts w:asciiTheme="majorHAnsi" w:hAnsiTheme="majorHAnsi" w:cs="Centaur"/>
          <w:b/>
          <w:sz w:val="28"/>
          <w:szCs w:val="28"/>
        </w:rPr>
        <w:t>π</w:t>
      </w:r>
      <w:r w:rsidRPr="00675959">
        <w:rPr>
          <w:rFonts w:asciiTheme="majorHAnsi" w:hAnsiTheme="majorHAnsi"/>
          <w:b/>
          <w:sz w:val="28"/>
          <w:szCs w:val="28"/>
        </w:rPr>
        <w:t>ές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στα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δικαιώματα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των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εργαζομένων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του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ιδιωτικού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τομέα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, </w:t>
      </w:r>
      <w:r w:rsidRPr="00675959">
        <w:rPr>
          <w:rFonts w:asciiTheme="majorHAnsi" w:hAnsiTheme="majorHAnsi" w:cs="Centaur"/>
          <w:b/>
          <w:sz w:val="28"/>
          <w:szCs w:val="28"/>
        </w:rPr>
        <w:t>π</w:t>
      </w:r>
      <w:r w:rsidRPr="00675959">
        <w:rPr>
          <w:rFonts w:asciiTheme="majorHAnsi" w:hAnsiTheme="majorHAnsi"/>
          <w:b/>
          <w:sz w:val="28"/>
          <w:szCs w:val="28"/>
        </w:rPr>
        <w:t>άντα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έφερναν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ανατρο</w:t>
      </w:r>
      <w:r w:rsidRPr="00675959">
        <w:rPr>
          <w:rFonts w:asciiTheme="majorHAnsi" w:hAnsiTheme="majorHAnsi" w:cs="Centaur"/>
          <w:b/>
          <w:sz w:val="28"/>
          <w:szCs w:val="28"/>
        </w:rPr>
        <w:t>π</w:t>
      </w:r>
      <w:r w:rsidRPr="00675959">
        <w:rPr>
          <w:rFonts w:asciiTheme="majorHAnsi" w:hAnsiTheme="majorHAnsi"/>
          <w:b/>
          <w:sz w:val="28"/>
          <w:szCs w:val="28"/>
        </w:rPr>
        <w:t>ές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και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στο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Δημόσιο</w:t>
      </w:r>
      <w:r w:rsidRPr="00675959">
        <w:rPr>
          <w:rFonts w:asciiTheme="majorHAnsi" w:hAnsiTheme="majorHAnsi" w:cs="Arial"/>
          <w:b/>
          <w:sz w:val="28"/>
          <w:szCs w:val="28"/>
        </w:rPr>
        <w:t>.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Το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δικαίωμα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στη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μόνιμη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και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σταθερή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δουλειά</w:t>
      </w:r>
      <w:r w:rsidRPr="00675959">
        <w:rPr>
          <w:rFonts w:asciiTheme="majorHAnsi" w:hAnsiTheme="majorHAnsi" w:cs="Arial"/>
          <w:sz w:val="28"/>
          <w:szCs w:val="28"/>
        </w:rPr>
        <w:t xml:space="preserve">, </w:t>
      </w:r>
      <w:r w:rsidRPr="00675959">
        <w:rPr>
          <w:rFonts w:asciiTheme="majorHAnsi" w:hAnsiTheme="majorHAnsi"/>
          <w:sz w:val="28"/>
          <w:szCs w:val="28"/>
        </w:rPr>
        <w:t>με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σταθερό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εργάσιμο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χρόνο</w:t>
      </w:r>
      <w:r w:rsidRPr="00675959">
        <w:rPr>
          <w:rFonts w:asciiTheme="majorHAnsi" w:hAnsiTheme="majorHAnsi" w:cs="Arial"/>
          <w:sz w:val="28"/>
          <w:szCs w:val="28"/>
        </w:rPr>
        <w:t xml:space="preserve">, </w:t>
      </w:r>
      <w:r w:rsidRPr="00675959">
        <w:rPr>
          <w:rFonts w:asciiTheme="majorHAnsi" w:hAnsiTheme="majorHAnsi"/>
          <w:sz w:val="28"/>
          <w:szCs w:val="28"/>
        </w:rPr>
        <w:t>αφορά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όλους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τους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εργαζόμενους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και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δε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θα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σταματήσουμε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να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το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διεκδικούμε</w:t>
      </w:r>
      <w:r w:rsidRPr="00675959">
        <w:rPr>
          <w:rFonts w:asciiTheme="majorHAnsi" w:hAnsiTheme="majorHAnsi" w:cs="Arial"/>
          <w:sz w:val="28"/>
          <w:szCs w:val="28"/>
        </w:rPr>
        <w:t>.</w:t>
      </w:r>
    </w:p>
    <w:p w:rsidR="00675959" w:rsidRPr="00675959" w:rsidRDefault="00675959" w:rsidP="00675959">
      <w:pPr>
        <w:jc w:val="both"/>
        <w:rPr>
          <w:rFonts w:asciiTheme="majorHAnsi" w:hAnsiTheme="majorHAnsi" w:cs="Arial"/>
          <w:sz w:val="28"/>
          <w:szCs w:val="28"/>
        </w:rPr>
      </w:pPr>
      <w:r w:rsidRPr="00675959">
        <w:rPr>
          <w:rFonts w:asciiTheme="majorHAnsi" w:hAnsiTheme="majorHAnsi"/>
          <w:sz w:val="28"/>
          <w:szCs w:val="28"/>
        </w:rPr>
        <w:t>Συνεχίζουμε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μαζί</w:t>
      </w:r>
      <w:r w:rsidRPr="00675959">
        <w:rPr>
          <w:rFonts w:asciiTheme="majorHAnsi" w:hAnsiTheme="majorHAnsi" w:cs="Arial"/>
          <w:sz w:val="28"/>
          <w:szCs w:val="28"/>
        </w:rPr>
        <w:t xml:space="preserve">, </w:t>
      </w:r>
      <w:r w:rsidRPr="00675959">
        <w:rPr>
          <w:rFonts w:asciiTheme="majorHAnsi" w:hAnsiTheme="majorHAnsi"/>
          <w:sz w:val="28"/>
          <w:szCs w:val="28"/>
        </w:rPr>
        <w:t>σωματεία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ιδιωτικού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και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δημόσιου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τομέα</w:t>
      </w:r>
      <w:r w:rsidRPr="00675959">
        <w:rPr>
          <w:rFonts w:asciiTheme="majorHAnsi" w:hAnsiTheme="majorHAnsi" w:cs="Arial"/>
          <w:sz w:val="28"/>
          <w:szCs w:val="28"/>
        </w:rPr>
        <w:t xml:space="preserve">, </w:t>
      </w:r>
      <w:r w:rsidRPr="00675959">
        <w:rPr>
          <w:rFonts w:asciiTheme="majorHAnsi" w:hAnsiTheme="majorHAnsi"/>
          <w:sz w:val="28"/>
          <w:szCs w:val="28"/>
        </w:rPr>
        <w:t>ενάντια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στην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ιστορική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 w:cs="Centaur"/>
          <w:sz w:val="28"/>
          <w:szCs w:val="28"/>
        </w:rPr>
        <w:t>π</w:t>
      </w:r>
      <w:r w:rsidRPr="00675959">
        <w:rPr>
          <w:rFonts w:asciiTheme="majorHAnsi" w:hAnsiTheme="majorHAnsi"/>
          <w:sz w:val="28"/>
          <w:szCs w:val="28"/>
        </w:rPr>
        <w:t>ρόκληση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για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όλους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τους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εργαζόμενους</w:t>
      </w:r>
      <w:r w:rsidRPr="00675959">
        <w:rPr>
          <w:rFonts w:asciiTheme="majorHAnsi" w:hAnsiTheme="majorHAnsi" w:cs="Arial"/>
          <w:sz w:val="28"/>
          <w:szCs w:val="28"/>
        </w:rPr>
        <w:t xml:space="preserve">.  </w:t>
      </w:r>
      <w:r w:rsidRPr="00675959">
        <w:rPr>
          <w:rFonts w:asciiTheme="majorHAnsi" w:hAnsiTheme="majorHAnsi"/>
          <w:b/>
          <w:sz w:val="28"/>
          <w:szCs w:val="28"/>
        </w:rPr>
        <w:t>Βροντοφωνάζουμε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ενωμένοι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: </w:t>
      </w:r>
      <w:r w:rsidRPr="00675959">
        <w:rPr>
          <w:rFonts w:asciiTheme="majorHAnsi" w:hAnsiTheme="majorHAnsi" w:cs="Centaur"/>
          <w:b/>
          <w:sz w:val="28"/>
          <w:szCs w:val="28"/>
        </w:rPr>
        <w:t>«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κάτω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τα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χέρια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α</w:t>
      </w:r>
      <w:r w:rsidRPr="00675959">
        <w:rPr>
          <w:rFonts w:asciiTheme="majorHAnsi" w:hAnsiTheme="majorHAnsi" w:cs="Centaur"/>
          <w:b/>
          <w:sz w:val="28"/>
          <w:szCs w:val="28"/>
        </w:rPr>
        <w:t>π</w:t>
      </w:r>
      <w:r w:rsidRPr="00675959">
        <w:rPr>
          <w:rFonts w:asciiTheme="majorHAnsi" w:hAnsiTheme="majorHAnsi"/>
          <w:b/>
          <w:sz w:val="28"/>
          <w:szCs w:val="28"/>
        </w:rPr>
        <w:t>ό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το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αιματοβαμμένο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8</w:t>
      </w:r>
      <w:r w:rsidRPr="00675959">
        <w:rPr>
          <w:rFonts w:asciiTheme="majorHAnsi" w:hAnsiTheme="majorHAnsi"/>
          <w:b/>
          <w:sz w:val="28"/>
          <w:szCs w:val="28"/>
        </w:rPr>
        <w:t>ωρο</w:t>
      </w:r>
      <w:r w:rsidRPr="00675959">
        <w:rPr>
          <w:rFonts w:asciiTheme="majorHAnsi" w:hAnsiTheme="majorHAnsi" w:cs="Centaur"/>
          <w:b/>
          <w:sz w:val="28"/>
          <w:szCs w:val="28"/>
        </w:rPr>
        <w:t>»</w:t>
      </w:r>
      <w:r w:rsidRPr="00675959">
        <w:rPr>
          <w:rFonts w:asciiTheme="majorHAnsi" w:hAnsiTheme="majorHAnsi" w:cs="Arial"/>
          <w:b/>
          <w:sz w:val="28"/>
          <w:szCs w:val="28"/>
        </w:rPr>
        <w:t>!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</w:p>
    <w:p w:rsidR="00675959" w:rsidRPr="00675959" w:rsidRDefault="00675959" w:rsidP="00675959">
      <w:pPr>
        <w:jc w:val="both"/>
        <w:rPr>
          <w:rFonts w:asciiTheme="majorHAnsi" w:hAnsiTheme="majorHAnsi" w:cs="Arial"/>
          <w:sz w:val="28"/>
          <w:szCs w:val="28"/>
        </w:rPr>
      </w:pPr>
    </w:p>
    <w:p w:rsidR="00675959" w:rsidRDefault="00675959" w:rsidP="00675959">
      <w:pPr>
        <w:jc w:val="both"/>
        <w:rPr>
          <w:rFonts w:asciiTheme="majorHAnsi" w:hAnsiTheme="majorHAnsi" w:cs="Arial"/>
          <w:sz w:val="28"/>
          <w:szCs w:val="28"/>
        </w:rPr>
      </w:pPr>
      <w:r w:rsidRPr="00675959">
        <w:rPr>
          <w:rFonts w:asciiTheme="majorHAnsi" w:hAnsiTheme="majorHAnsi"/>
          <w:sz w:val="28"/>
          <w:szCs w:val="28"/>
        </w:rPr>
        <w:t>Όσο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και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να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 w:cs="Centaur"/>
          <w:sz w:val="28"/>
          <w:szCs w:val="28"/>
        </w:rPr>
        <w:t>π</w:t>
      </w:r>
      <w:r w:rsidRPr="00675959">
        <w:rPr>
          <w:rFonts w:asciiTheme="majorHAnsi" w:hAnsiTheme="majorHAnsi"/>
          <w:sz w:val="28"/>
          <w:szCs w:val="28"/>
        </w:rPr>
        <w:t>ροσ</w:t>
      </w:r>
      <w:r w:rsidRPr="00675959">
        <w:rPr>
          <w:rFonts w:asciiTheme="majorHAnsi" w:hAnsiTheme="majorHAnsi" w:cs="Centaur"/>
          <w:sz w:val="28"/>
          <w:szCs w:val="28"/>
        </w:rPr>
        <w:t>π</w:t>
      </w:r>
      <w:r w:rsidRPr="00675959">
        <w:rPr>
          <w:rFonts w:asciiTheme="majorHAnsi" w:hAnsiTheme="majorHAnsi"/>
          <w:sz w:val="28"/>
          <w:szCs w:val="28"/>
        </w:rPr>
        <w:t>αθούν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να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ε</w:t>
      </w:r>
      <w:r w:rsidRPr="00675959">
        <w:rPr>
          <w:rFonts w:asciiTheme="majorHAnsi" w:hAnsiTheme="majorHAnsi" w:cs="Centaur"/>
          <w:sz w:val="28"/>
          <w:szCs w:val="28"/>
        </w:rPr>
        <w:t>π</w:t>
      </w:r>
      <w:r w:rsidRPr="00675959">
        <w:rPr>
          <w:rFonts w:asciiTheme="majorHAnsi" w:hAnsiTheme="majorHAnsi"/>
          <w:sz w:val="28"/>
          <w:szCs w:val="28"/>
        </w:rPr>
        <w:t>ιβάλουν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σιγή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νεκροταφείου</w:t>
      </w:r>
      <w:r w:rsidRPr="00675959">
        <w:rPr>
          <w:rFonts w:asciiTheme="majorHAnsi" w:hAnsiTheme="majorHAnsi" w:cs="Arial"/>
          <w:sz w:val="28"/>
          <w:szCs w:val="28"/>
        </w:rPr>
        <w:t xml:space="preserve">, </w:t>
      </w:r>
      <w:r w:rsidRPr="00675959">
        <w:rPr>
          <w:rFonts w:asciiTheme="majorHAnsi" w:hAnsiTheme="majorHAnsi"/>
          <w:sz w:val="28"/>
          <w:szCs w:val="28"/>
        </w:rPr>
        <w:t>το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νομοσχέδιο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για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τη</w:t>
      </w:r>
      <w:r w:rsidRPr="00675959">
        <w:rPr>
          <w:rFonts w:asciiTheme="majorHAnsi" w:hAnsiTheme="majorHAnsi" w:cs="Arial"/>
          <w:sz w:val="28"/>
          <w:szCs w:val="28"/>
        </w:rPr>
        <w:t xml:space="preserve"> 10</w:t>
      </w:r>
      <w:r w:rsidRPr="00675959">
        <w:rPr>
          <w:rFonts w:asciiTheme="majorHAnsi" w:hAnsiTheme="majorHAnsi"/>
          <w:sz w:val="28"/>
          <w:szCs w:val="28"/>
        </w:rPr>
        <w:t>ωρη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εργασία</w:t>
      </w:r>
      <w:r w:rsidRPr="00675959">
        <w:rPr>
          <w:rFonts w:asciiTheme="majorHAnsi" w:hAnsiTheme="majorHAnsi" w:cs="Arial"/>
          <w:sz w:val="28"/>
          <w:szCs w:val="28"/>
        </w:rPr>
        <w:t xml:space="preserve">, </w:t>
      </w:r>
      <w:r w:rsidRPr="00675959">
        <w:rPr>
          <w:rFonts w:asciiTheme="majorHAnsi" w:hAnsiTheme="majorHAnsi"/>
          <w:sz w:val="28"/>
          <w:szCs w:val="28"/>
        </w:rPr>
        <w:t>τις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α</w:t>
      </w:r>
      <w:r w:rsidRPr="00675959">
        <w:rPr>
          <w:rFonts w:asciiTheme="majorHAnsi" w:hAnsiTheme="majorHAnsi" w:cs="Centaur"/>
          <w:sz w:val="28"/>
          <w:szCs w:val="28"/>
        </w:rPr>
        <w:t>π</w:t>
      </w:r>
      <w:r w:rsidRPr="00675959">
        <w:rPr>
          <w:rFonts w:asciiTheme="majorHAnsi" w:hAnsiTheme="majorHAnsi"/>
          <w:sz w:val="28"/>
          <w:szCs w:val="28"/>
        </w:rPr>
        <w:t>λήρωτες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υ</w:t>
      </w:r>
      <w:r w:rsidRPr="00675959">
        <w:rPr>
          <w:rFonts w:asciiTheme="majorHAnsi" w:hAnsiTheme="majorHAnsi" w:cs="Centaur"/>
          <w:sz w:val="28"/>
          <w:szCs w:val="28"/>
        </w:rPr>
        <w:t>π</w:t>
      </w:r>
      <w:r w:rsidRPr="00675959">
        <w:rPr>
          <w:rFonts w:asciiTheme="majorHAnsi" w:hAnsiTheme="majorHAnsi"/>
          <w:sz w:val="28"/>
          <w:szCs w:val="28"/>
        </w:rPr>
        <w:t>ερωρίες</w:t>
      </w:r>
      <w:r w:rsidRPr="00675959">
        <w:rPr>
          <w:rFonts w:asciiTheme="majorHAnsi" w:hAnsiTheme="majorHAnsi" w:cs="Arial"/>
          <w:sz w:val="28"/>
          <w:szCs w:val="28"/>
        </w:rPr>
        <w:t xml:space="preserve">, </w:t>
      </w:r>
      <w:r w:rsidRPr="00675959">
        <w:rPr>
          <w:rFonts w:asciiTheme="majorHAnsi" w:hAnsiTheme="majorHAnsi"/>
          <w:sz w:val="28"/>
          <w:szCs w:val="28"/>
        </w:rPr>
        <w:t>το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κτύ</w:t>
      </w:r>
      <w:r w:rsidRPr="00675959">
        <w:rPr>
          <w:rFonts w:asciiTheme="majorHAnsi" w:hAnsiTheme="majorHAnsi" w:cs="Centaur"/>
          <w:sz w:val="28"/>
          <w:szCs w:val="28"/>
        </w:rPr>
        <w:t>π</w:t>
      </w:r>
      <w:r w:rsidRPr="00675959">
        <w:rPr>
          <w:rFonts w:asciiTheme="majorHAnsi" w:hAnsiTheme="majorHAnsi"/>
          <w:sz w:val="28"/>
          <w:szCs w:val="28"/>
        </w:rPr>
        <w:t>ημα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στα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συνδικάτα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και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τις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α</w:t>
      </w:r>
      <w:r w:rsidRPr="00675959">
        <w:rPr>
          <w:rFonts w:asciiTheme="majorHAnsi" w:hAnsiTheme="majorHAnsi" w:cs="Centaur"/>
          <w:sz w:val="28"/>
          <w:szCs w:val="28"/>
        </w:rPr>
        <w:t>π</w:t>
      </w:r>
      <w:r w:rsidRPr="00675959">
        <w:rPr>
          <w:rFonts w:asciiTheme="majorHAnsi" w:hAnsiTheme="majorHAnsi"/>
          <w:sz w:val="28"/>
          <w:szCs w:val="28"/>
        </w:rPr>
        <w:t>εργίες</w:t>
      </w:r>
      <w:r w:rsidRPr="00675959">
        <w:rPr>
          <w:rFonts w:asciiTheme="majorHAnsi" w:hAnsiTheme="majorHAnsi" w:cs="Arial"/>
          <w:sz w:val="28"/>
          <w:szCs w:val="28"/>
        </w:rPr>
        <w:t xml:space="preserve">, </w:t>
      </w:r>
      <w:r w:rsidRPr="00675959">
        <w:rPr>
          <w:rFonts w:asciiTheme="majorHAnsi" w:hAnsiTheme="majorHAnsi"/>
          <w:sz w:val="28"/>
          <w:szCs w:val="28"/>
        </w:rPr>
        <w:t>δεν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 w:cs="Centaur"/>
          <w:sz w:val="28"/>
          <w:szCs w:val="28"/>
        </w:rPr>
        <w:t>π</w:t>
      </w:r>
      <w:r w:rsidRPr="00675959">
        <w:rPr>
          <w:rFonts w:asciiTheme="majorHAnsi" w:hAnsiTheme="majorHAnsi"/>
          <w:sz w:val="28"/>
          <w:szCs w:val="28"/>
        </w:rPr>
        <w:t>ρόκειται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/>
          <w:sz w:val="28"/>
          <w:szCs w:val="28"/>
        </w:rPr>
        <w:t>να</w:t>
      </w:r>
      <w:r w:rsidRPr="00675959">
        <w:rPr>
          <w:rFonts w:asciiTheme="majorHAnsi" w:hAnsiTheme="majorHAnsi" w:cs="Arial"/>
          <w:sz w:val="28"/>
          <w:szCs w:val="28"/>
        </w:rPr>
        <w:t xml:space="preserve"> </w:t>
      </w:r>
      <w:r w:rsidRPr="00675959">
        <w:rPr>
          <w:rFonts w:asciiTheme="majorHAnsi" w:hAnsiTheme="majorHAnsi" w:cs="Centaur"/>
          <w:sz w:val="28"/>
          <w:szCs w:val="28"/>
        </w:rPr>
        <w:t>π</w:t>
      </w:r>
      <w:r w:rsidRPr="00675959">
        <w:rPr>
          <w:rFonts w:asciiTheme="majorHAnsi" w:hAnsiTheme="majorHAnsi"/>
          <w:sz w:val="28"/>
          <w:szCs w:val="28"/>
        </w:rPr>
        <w:t>εράσει</w:t>
      </w:r>
      <w:r w:rsidRPr="00675959">
        <w:rPr>
          <w:rFonts w:asciiTheme="majorHAnsi" w:hAnsiTheme="majorHAnsi" w:cs="Arial"/>
          <w:sz w:val="28"/>
          <w:szCs w:val="28"/>
        </w:rPr>
        <w:t>.</w:t>
      </w:r>
    </w:p>
    <w:p w:rsidR="00AF7B48" w:rsidRPr="00675959" w:rsidRDefault="00AF7B48" w:rsidP="00675959">
      <w:pPr>
        <w:jc w:val="both"/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</w:p>
    <w:p w:rsidR="00675959" w:rsidRDefault="00675959" w:rsidP="00675959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675959">
        <w:rPr>
          <w:rFonts w:asciiTheme="majorHAnsi" w:hAnsiTheme="majorHAnsi"/>
          <w:b/>
          <w:sz w:val="28"/>
          <w:szCs w:val="28"/>
        </w:rPr>
        <w:t>Προετοιμαζόμαστε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για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συνέχεια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της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δράσης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μας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με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 w:cs="Centaur"/>
          <w:b/>
          <w:sz w:val="28"/>
          <w:szCs w:val="28"/>
        </w:rPr>
        <w:t>π</w:t>
      </w:r>
      <w:r w:rsidRPr="00675959">
        <w:rPr>
          <w:rFonts w:asciiTheme="majorHAnsi" w:hAnsiTheme="majorHAnsi"/>
          <w:b/>
          <w:sz w:val="28"/>
          <w:szCs w:val="28"/>
        </w:rPr>
        <w:t>ανεργατική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α</w:t>
      </w:r>
      <w:r w:rsidRPr="00675959">
        <w:rPr>
          <w:rFonts w:asciiTheme="majorHAnsi" w:hAnsiTheme="majorHAnsi" w:cs="Centaur"/>
          <w:b/>
          <w:sz w:val="28"/>
          <w:szCs w:val="28"/>
        </w:rPr>
        <w:t>π</w:t>
      </w:r>
      <w:r w:rsidRPr="00675959">
        <w:rPr>
          <w:rFonts w:asciiTheme="majorHAnsi" w:hAnsiTheme="majorHAnsi"/>
          <w:b/>
          <w:sz w:val="28"/>
          <w:szCs w:val="28"/>
        </w:rPr>
        <w:t>εργία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τις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ε</w:t>
      </w:r>
      <w:r w:rsidRPr="00675959">
        <w:rPr>
          <w:rFonts w:asciiTheme="majorHAnsi" w:hAnsiTheme="majorHAnsi" w:cs="Centaur"/>
          <w:b/>
          <w:sz w:val="28"/>
          <w:szCs w:val="28"/>
        </w:rPr>
        <w:t>π</w:t>
      </w:r>
      <w:r w:rsidRPr="00675959">
        <w:rPr>
          <w:rFonts w:asciiTheme="majorHAnsi" w:hAnsiTheme="majorHAnsi"/>
          <w:b/>
          <w:sz w:val="28"/>
          <w:szCs w:val="28"/>
        </w:rPr>
        <w:t>όμενες</w:t>
      </w:r>
      <w:r w:rsidRPr="0067595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675959">
        <w:rPr>
          <w:rFonts w:asciiTheme="majorHAnsi" w:hAnsiTheme="majorHAnsi"/>
          <w:b/>
          <w:sz w:val="28"/>
          <w:szCs w:val="28"/>
        </w:rPr>
        <w:t>μέρες</w:t>
      </w:r>
      <w:r w:rsidRPr="00675959">
        <w:rPr>
          <w:rFonts w:asciiTheme="majorHAnsi" w:hAnsiTheme="majorHAnsi" w:cs="Arial"/>
          <w:b/>
          <w:sz w:val="28"/>
          <w:szCs w:val="28"/>
        </w:rPr>
        <w:t>.</w:t>
      </w:r>
    </w:p>
    <w:p w:rsidR="00675959" w:rsidRDefault="00675959" w:rsidP="00675959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 w:rsidRPr="00675959">
        <w:rPr>
          <w:rFonts w:asciiTheme="majorHAnsi" w:hAnsiTheme="majorHAnsi"/>
          <w:b/>
          <w:color w:val="000000"/>
          <w:sz w:val="36"/>
          <w:szCs w:val="36"/>
        </w:rPr>
        <w:t>Το</w:t>
      </w:r>
      <w:r w:rsidRPr="00675959">
        <w:rPr>
          <w:rFonts w:asciiTheme="majorHAnsi" w:hAnsiTheme="majorHAnsi" w:cs="Arial"/>
          <w:b/>
          <w:color w:val="000000"/>
          <w:sz w:val="36"/>
          <w:szCs w:val="36"/>
        </w:rPr>
        <w:t xml:space="preserve"> </w:t>
      </w:r>
      <w:r w:rsidRPr="00675959">
        <w:rPr>
          <w:rFonts w:asciiTheme="majorHAnsi" w:hAnsiTheme="majorHAnsi"/>
          <w:b/>
          <w:color w:val="000000"/>
          <w:sz w:val="36"/>
          <w:szCs w:val="36"/>
        </w:rPr>
        <w:t>νομοσχέδιο</w:t>
      </w:r>
      <w:r w:rsidRPr="00675959">
        <w:rPr>
          <w:rFonts w:asciiTheme="majorHAnsi" w:hAnsiTheme="majorHAnsi" w:cs="Arial"/>
          <w:b/>
          <w:color w:val="000000"/>
          <w:sz w:val="36"/>
          <w:szCs w:val="36"/>
        </w:rPr>
        <w:t xml:space="preserve"> </w:t>
      </w:r>
      <w:r w:rsidRPr="00675959">
        <w:rPr>
          <w:rFonts w:asciiTheme="majorHAnsi" w:hAnsiTheme="majorHAnsi"/>
          <w:b/>
          <w:color w:val="000000"/>
          <w:sz w:val="36"/>
          <w:szCs w:val="36"/>
        </w:rPr>
        <w:t>θα</w:t>
      </w:r>
      <w:r w:rsidRPr="00675959">
        <w:rPr>
          <w:rFonts w:asciiTheme="majorHAnsi" w:hAnsiTheme="majorHAnsi" w:cs="Arial"/>
          <w:b/>
          <w:color w:val="000000"/>
          <w:sz w:val="36"/>
          <w:szCs w:val="36"/>
        </w:rPr>
        <w:t xml:space="preserve"> </w:t>
      </w:r>
      <w:r w:rsidRPr="00675959">
        <w:rPr>
          <w:rFonts w:asciiTheme="majorHAnsi" w:hAnsiTheme="majorHAnsi"/>
          <w:b/>
          <w:color w:val="000000"/>
          <w:sz w:val="36"/>
          <w:szCs w:val="36"/>
        </w:rPr>
        <w:t>μείνει</w:t>
      </w:r>
      <w:r w:rsidRPr="00675959">
        <w:rPr>
          <w:rFonts w:asciiTheme="majorHAnsi" w:hAnsiTheme="majorHAnsi" w:cs="Arial"/>
          <w:b/>
          <w:color w:val="000000"/>
          <w:sz w:val="36"/>
          <w:szCs w:val="36"/>
        </w:rPr>
        <w:t xml:space="preserve"> </w:t>
      </w:r>
      <w:r w:rsidRPr="00675959">
        <w:rPr>
          <w:rFonts w:asciiTheme="majorHAnsi" w:hAnsiTheme="majorHAnsi"/>
          <w:b/>
          <w:color w:val="000000"/>
          <w:sz w:val="36"/>
          <w:szCs w:val="36"/>
        </w:rPr>
        <w:t>στα</w:t>
      </w:r>
      <w:r w:rsidRPr="00675959">
        <w:rPr>
          <w:rFonts w:asciiTheme="majorHAnsi" w:hAnsiTheme="majorHAnsi" w:cs="Arial"/>
          <w:b/>
          <w:color w:val="000000"/>
          <w:sz w:val="36"/>
          <w:szCs w:val="36"/>
        </w:rPr>
        <w:t xml:space="preserve"> </w:t>
      </w:r>
      <w:r w:rsidRPr="00675959">
        <w:rPr>
          <w:rFonts w:asciiTheme="majorHAnsi" w:hAnsiTheme="majorHAnsi"/>
          <w:b/>
          <w:color w:val="000000"/>
          <w:sz w:val="36"/>
          <w:szCs w:val="36"/>
        </w:rPr>
        <w:t>χαρτιά</w:t>
      </w:r>
      <w:r w:rsidRPr="00675959">
        <w:rPr>
          <w:rFonts w:asciiTheme="majorHAnsi" w:hAnsiTheme="majorHAnsi" w:cs="Arial"/>
          <w:b/>
          <w:color w:val="000000"/>
          <w:sz w:val="36"/>
          <w:szCs w:val="36"/>
        </w:rPr>
        <w:t>!</w:t>
      </w:r>
    </w:p>
    <w:p w:rsidR="00675959" w:rsidRPr="00675959" w:rsidRDefault="00675959" w:rsidP="00675959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675959">
        <w:rPr>
          <w:rFonts w:asciiTheme="majorHAnsi" w:hAnsiTheme="majorHAnsi"/>
          <w:b/>
          <w:color w:val="000000"/>
          <w:sz w:val="36"/>
          <w:szCs w:val="36"/>
        </w:rPr>
        <w:t>Κάτω</w:t>
      </w:r>
      <w:r w:rsidRPr="00675959">
        <w:rPr>
          <w:rFonts w:asciiTheme="majorHAnsi" w:hAnsiTheme="majorHAnsi" w:cs="Arial"/>
          <w:b/>
          <w:color w:val="000000"/>
          <w:sz w:val="36"/>
          <w:szCs w:val="36"/>
        </w:rPr>
        <w:t xml:space="preserve"> </w:t>
      </w:r>
      <w:r w:rsidRPr="00675959">
        <w:rPr>
          <w:rFonts w:asciiTheme="majorHAnsi" w:hAnsiTheme="majorHAnsi"/>
          <w:b/>
          <w:color w:val="000000"/>
          <w:sz w:val="36"/>
          <w:szCs w:val="36"/>
        </w:rPr>
        <w:t>τα</w:t>
      </w:r>
      <w:r w:rsidRPr="00675959">
        <w:rPr>
          <w:rFonts w:asciiTheme="majorHAnsi" w:hAnsiTheme="majorHAnsi" w:cs="Arial"/>
          <w:b/>
          <w:color w:val="000000"/>
          <w:sz w:val="36"/>
          <w:szCs w:val="36"/>
        </w:rPr>
        <w:t xml:space="preserve"> </w:t>
      </w:r>
      <w:r w:rsidRPr="00675959">
        <w:rPr>
          <w:rFonts w:asciiTheme="majorHAnsi" w:hAnsiTheme="majorHAnsi"/>
          <w:b/>
          <w:color w:val="000000"/>
          <w:sz w:val="36"/>
          <w:szCs w:val="36"/>
        </w:rPr>
        <w:t>χέρια</w:t>
      </w:r>
      <w:r w:rsidRPr="00675959">
        <w:rPr>
          <w:rFonts w:asciiTheme="majorHAnsi" w:hAnsiTheme="majorHAnsi" w:cs="Arial"/>
          <w:b/>
          <w:color w:val="000000"/>
          <w:sz w:val="36"/>
          <w:szCs w:val="36"/>
        </w:rPr>
        <w:t xml:space="preserve"> </w:t>
      </w:r>
      <w:r w:rsidRPr="00675959">
        <w:rPr>
          <w:rFonts w:asciiTheme="majorHAnsi" w:hAnsiTheme="majorHAnsi"/>
          <w:b/>
          <w:color w:val="000000"/>
          <w:sz w:val="36"/>
          <w:szCs w:val="36"/>
        </w:rPr>
        <w:t>α</w:t>
      </w:r>
      <w:r w:rsidRPr="00675959">
        <w:rPr>
          <w:rFonts w:asciiTheme="majorHAnsi" w:hAnsiTheme="majorHAnsi" w:cs="Centaur"/>
          <w:b/>
          <w:color w:val="000000"/>
          <w:sz w:val="36"/>
          <w:szCs w:val="36"/>
        </w:rPr>
        <w:t>π</w:t>
      </w:r>
      <w:r w:rsidRPr="00675959">
        <w:rPr>
          <w:rFonts w:asciiTheme="majorHAnsi" w:hAnsiTheme="majorHAnsi"/>
          <w:b/>
          <w:color w:val="000000"/>
          <w:sz w:val="36"/>
          <w:szCs w:val="36"/>
        </w:rPr>
        <w:t>ό</w:t>
      </w:r>
      <w:r w:rsidRPr="00675959">
        <w:rPr>
          <w:rFonts w:asciiTheme="majorHAnsi" w:hAnsiTheme="majorHAnsi" w:cs="Arial"/>
          <w:b/>
          <w:color w:val="000000"/>
          <w:sz w:val="36"/>
          <w:szCs w:val="36"/>
        </w:rPr>
        <w:t xml:space="preserve"> </w:t>
      </w:r>
      <w:r w:rsidRPr="00675959">
        <w:rPr>
          <w:rFonts w:asciiTheme="majorHAnsi" w:hAnsiTheme="majorHAnsi"/>
          <w:b/>
          <w:color w:val="000000"/>
          <w:sz w:val="36"/>
          <w:szCs w:val="36"/>
        </w:rPr>
        <w:t>το</w:t>
      </w:r>
      <w:r w:rsidRPr="00675959">
        <w:rPr>
          <w:rFonts w:asciiTheme="majorHAnsi" w:hAnsiTheme="majorHAnsi" w:cs="Arial"/>
          <w:b/>
          <w:color w:val="000000"/>
          <w:sz w:val="36"/>
          <w:szCs w:val="36"/>
        </w:rPr>
        <w:t xml:space="preserve"> 8</w:t>
      </w:r>
      <w:r w:rsidRPr="00675959">
        <w:rPr>
          <w:rFonts w:asciiTheme="majorHAnsi" w:hAnsiTheme="majorHAnsi"/>
          <w:b/>
          <w:color w:val="000000"/>
          <w:sz w:val="36"/>
          <w:szCs w:val="36"/>
        </w:rPr>
        <w:t>ωρο</w:t>
      </w:r>
      <w:r w:rsidRPr="00675959">
        <w:rPr>
          <w:rFonts w:asciiTheme="majorHAnsi" w:hAnsiTheme="majorHAnsi" w:cs="Arial"/>
          <w:b/>
          <w:color w:val="000000"/>
          <w:sz w:val="36"/>
          <w:szCs w:val="36"/>
        </w:rPr>
        <w:t>!</w:t>
      </w:r>
    </w:p>
    <w:p w:rsidR="00675959" w:rsidRPr="00675959" w:rsidRDefault="00675959" w:rsidP="00675959">
      <w:pPr>
        <w:shd w:val="clear" w:color="auto" w:fill="FFFFFF"/>
        <w:spacing w:after="160" w:line="276" w:lineRule="auto"/>
        <w:ind w:right="-340"/>
        <w:jc w:val="center"/>
        <w:rPr>
          <w:rFonts w:asciiTheme="minorHAnsi" w:eastAsiaTheme="minorHAnsi" w:hAnsiTheme="minorHAnsi" w:cstheme="minorBidi"/>
          <w:b/>
          <w:u w:val="single"/>
        </w:rPr>
      </w:pPr>
      <w:r w:rsidRPr="00675959">
        <w:rPr>
          <w:rFonts w:asciiTheme="minorHAnsi" w:eastAsiaTheme="minorHAnsi" w:hAnsiTheme="minorHAnsi" w:cstheme="minorBidi"/>
          <w:b/>
          <w:u w:val="single"/>
        </w:rPr>
        <w:t>Για το Διοικητικό Συμβούλιο</w:t>
      </w:r>
    </w:p>
    <w:p w:rsidR="00675959" w:rsidRPr="00675959" w:rsidRDefault="00675959" w:rsidP="00675959">
      <w:pPr>
        <w:shd w:val="clear" w:color="auto" w:fill="FFFFFF"/>
        <w:spacing w:after="160" w:line="276" w:lineRule="auto"/>
        <w:ind w:right="-340"/>
        <w:jc w:val="center"/>
        <w:rPr>
          <w:rFonts w:eastAsiaTheme="minorHAnsi" w:cstheme="minorBidi"/>
          <w:b/>
        </w:rPr>
      </w:pPr>
    </w:p>
    <w:p w:rsidR="00675959" w:rsidRPr="00675959" w:rsidRDefault="00675959" w:rsidP="00675959">
      <w:pPr>
        <w:spacing w:after="200" w:line="360" w:lineRule="auto"/>
        <w:jc w:val="center"/>
        <w:rPr>
          <w:rFonts w:eastAsiaTheme="minorHAnsi" w:cstheme="minorBidi"/>
          <w:b/>
          <w:sz w:val="22"/>
          <w:szCs w:val="22"/>
          <w:lang w:eastAsia="en-US"/>
        </w:rPr>
      </w:pPr>
      <w:r w:rsidRPr="00675959">
        <w:rPr>
          <w:rFonts w:ascii="Calibri" w:eastAsiaTheme="minorHAnsi" w:hAnsi="Calibri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BF6FE5" wp14:editId="043469F4">
            <wp:simplePos x="0" y="0"/>
            <wp:positionH relativeFrom="column">
              <wp:posOffset>1986280</wp:posOffset>
            </wp:positionH>
            <wp:positionV relativeFrom="paragraph">
              <wp:posOffset>144780</wp:posOffset>
            </wp:positionV>
            <wp:extent cx="1270635" cy="1228725"/>
            <wp:effectExtent l="0" t="0" r="571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0" r="40327" b="10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959">
        <w:rPr>
          <w:rFonts w:eastAsiaTheme="minorHAnsi" w:cstheme="minorBidi"/>
          <w:b/>
          <w:sz w:val="22"/>
          <w:szCs w:val="22"/>
          <w:lang w:eastAsia="en-US"/>
        </w:rPr>
        <w:t>Η   ΠΡΟΕΔΡΟΣ                                                             Η. ΓΡΑΜΜΑΤΕΑΣ</w:t>
      </w:r>
    </w:p>
    <w:p w:rsidR="00675959" w:rsidRPr="00675959" w:rsidRDefault="00675959" w:rsidP="00675959">
      <w:pPr>
        <w:spacing w:after="200" w:line="360" w:lineRule="auto"/>
        <w:ind w:left="360"/>
        <w:contextualSpacing/>
        <w:jc w:val="center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675959">
        <w:rPr>
          <w:rFonts w:eastAsiaTheme="minorHAnsi" w:cstheme="minorBidi"/>
          <w:b/>
          <w:sz w:val="22"/>
          <w:szCs w:val="22"/>
          <w:lang w:eastAsia="en-US"/>
        </w:rPr>
        <w:t>Χήρα    Αγαθή                                                                 Μεραμβελιωτάκη Χρυσούλα</w:t>
      </w:r>
    </w:p>
    <w:sectPr w:rsidR="00675959" w:rsidRPr="00675959" w:rsidSect="00675959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59"/>
    <w:rsid w:val="00675959"/>
    <w:rsid w:val="008A3C43"/>
    <w:rsid w:val="00AF7B48"/>
    <w:rsid w:val="00B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759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759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peilioupolis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2021-05-12T14:45:00Z</dcterms:created>
  <dcterms:modified xsi:type="dcterms:W3CDTF">2021-05-12T14:58:00Z</dcterms:modified>
</cp:coreProperties>
</file>