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0F0" w:rsidRDefault="009A60F0" w:rsidP="009A60F0">
      <w:pPr>
        <w:pStyle w:val="yiv8784206292msonormal"/>
        <w:shd w:val="clear" w:color="auto" w:fill="FFFFFF"/>
        <w:spacing w:before="0" w:beforeAutospacing="0" w:after="200" w:afterAutospacing="0" w:line="253" w:lineRule="atLeast"/>
        <w:jc w:val="center"/>
        <w:rPr>
          <w:rFonts w:ascii="Calibri" w:hAnsi="Calibri" w:cs="Calibri"/>
          <w:b/>
          <w:bCs/>
          <w:color w:val="1D2228"/>
          <w:sz w:val="28"/>
          <w:szCs w:val="28"/>
        </w:rPr>
      </w:pPr>
    </w:p>
    <w:p w:rsidR="009A60F0" w:rsidRPr="009A60F0" w:rsidRDefault="009A60F0" w:rsidP="009A60F0">
      <w:pPr>
        <w:spacing w:before="240"/>
        <w:ind w:left="-737" w:right="-737"/>
        <w:jc w:val="center"/>
        <w:rPr>
          <w:rFonts w:ascii="Cambria" w:eastAsia="Calibri" w:hAnsi="Cambria" w:cs="Times New Roman"/>
          <w:b/>
          <w:bCs/>
          <w:sz w:val="48"/>
          <w:szCs w:val="48"/>
        </w:rPr>
      </w:pPr>
      <w:r w:rsidRPr="009A60F0">
        <w:rPr>
          <w:rFonts w:ascii="Cambria" w:eastAsia="Calibri" w:hAnsi="Cambria" w:cs="Times New Roman"/>
          <w:b/>
          <w:bCs/>
          <w:sz w:val="44"/>
          <w:szCs w:val="44"/>
        </w:rPr>
        <w:t>ΣΥΛΛΟΓΟΣ  ΕΚΠΑΙΔΕΥΤΙΚΩΝ Π.Ε. ΗΛΙΟΥΠΟΛΗΣ“Μ.ΠΑΠΑΜΑΥΡΟΣ</w:t>
      </w:r>
      <w:r w:rsidRPr="009A60F0">
        <w:rPr>
          <w:rFonts w:ascii="Cambria" w:eastAsia="Calibri" w:hAnsi="Cambria" w:cs="Times New Roman"/>
          <w:b/>
          <w:bCs/>
          <w:sz w:val="48"/>
          <w:szCs w:val="48"/>
        </w:rPr>
        <w:t>”</w:t>
      </w:r>
    </w:p>
    <w:p w:rsidR="009A60F0" w:rsidRPr="009A60F0" w:rsidRDefault="005018F6" w:rsidP="009A60F0">
      <w:pPr>
        <w:jc w:val="center"/>
        <w:rPr>
          <w:rFonts w:ascii="Times New Roman" w:eastAsia="Calibri" w:hAnsi="Times New Roman" w:cs="Times New Roman"/>
          <w:sz w:val="21"/>
          <w:szCs w:val="21"/>
          <w:lang w:val="en-US"/>
        </w:rPr>
      </w:pPr>
      <w:hyperlink r:id="rId5">
        <w:r w:rsidR="009A60F0" w:rsidRPr="009A60F0">
          <w:rPr>
            <w:rFonts w:ascii="Times New Roman" w:eastAsia="Calibri" w:hAnsi="Times New Roman" w:cs="Times New Roman"/>
            <w:color w:val="000080"/>
            <w:sz w:val="21"/>
            <w:szCs w:val="21"/>
            <w:u w:val="single"/>
            <w:lang w:val="en-GB"/>
          </w:rPr>
          <w:t>email</w:t>
        </w:r>
        <w:r w:rsidR="009A60F0" w:rsidRPr="009A60F0">
          <w:rPr>
            <w:rFonts w:ascii="Times New Roman" w:eastAsia="Calibri" w:hAnsi="Times New Roman" w:cs="Times New Roman"/>
            <w:color w:val="000080"/>
            <w:sz w:val="21"/>
            <w:szCs w:val="21"/>
            <w:u w:val="single"/>
            <w:lang w:val="en-US"/>
          </w:rPr>
          <w:t>:</w:t>
        </w:r>
        <w:r w:rsidR="009A60F0" w:rsidRPr="009A60F0">
          <w:rPr>
            <w:rFonts w:ascii="Times New Roman" w:eastAsia="Calibri" w:hAnsi="Times New Roman" w:cs="Times New Roman"/>
            <w:color w:val="000080"/>
            <w:sz w:val="21"/>
            <w:szCs w:val="21"/>
            <w:u w:val="single"/>
            <w:lang w:val="en-GB"/>
          </w:rPr>
          <w:t xml:space="preserve"> </w:t>
        </w:r>
      </w:hyperlink>
      <w:hyperlink r:id="rId6">
        <w:r w:rsidR="009A60F0" w:rsidRPr="009A60F0">
          <w:rPr>
            <w:rFonts w:ascii="Times New Roman" w:eastAsia="Calibri" w:hAnsi="Times New Roman" w:cs="Times New Roman"/>
            <w:color w:val="000080"/>
            <w:sz w:val="21"/>
            <w:szCs w:val="21"/>
            <w:u w:val="single"/>
            <w:lang w:val="en-GB"/>
          </w:rPr>
          <w:t>sepeilioupolis@yahoo.gr</w:t>
        </w:r>
      </w:hyperlink>
      <w:hyperlink r:id="rId7">
        <w:r w:rsidR="009A60F0" w:rsidRPr="009A60F0">
          <w:rPr>
            <w:rFonts w:ascii="Times New Roman" w:eastAsia="Calibri" w:hAnsi="Times New Roman" w:cs="Times New Roman"/>
            <w:color w:val="000080"/>
            <w:sz w:val="21"/>
            <w:szCs w:val="21"/>
            <w:u w:val="single"/>
            <w:lang w:val="en-GB"/>
          </w:rPr>
          <w:t xml:space="preserve">       </w:t>
        </w:r>
      </w:hyperlink>
      <w:hyperlink r:id="rId8">
        <w:r w:rsidR="009A60F0" w:rsidRPr="009A60F0">
          <w:rPr>
            <w:rFonts w:ascii="Times New Roman" w:eastAsia="Calibri" w:hAnsi="Times New Roman" w:cs="Times New Roman"/>
            <w:color w:val="000080"/>
            <w:sz w:val="21"/>
            <w:szCs w:val="21"/>
            <w:u w:val="single"/>
            <w:lang w:val="en-GB"/>
          </w:rPr>
          <w:t>www.sepeilioupolis.gr</w:t>
        </w:r>
      </w:hyperlink>
      <w:r w:rsidR="009A60F0" w:rsidRPr="009A60F0">
        <w:rPr>
          <w:rFonts w:ascii="Times New Roman" w:eastAsia="Calibri" w:hAnsi="Times New Roman" w:cs="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9A60F0" w:rsidRPr="009A60F0" w:rsidTr="00126295">
        <w:trPr>
          <w:jc w:val="center"/>
        </w:trPr>
        <w:tc>
          <w:tcPr>
            <w:tcW w:w="9637" w:type="dxa"/>
            <w:tcBorders>
              <w:bottom w:val="single" w:sz="2" w:space="0" w:color="000000"/>
            </w:tcBorders>
          </w:tcPr>
          <w:p w:rsidR="009A60F0" w:rsidRPr="009A60F0" w:rsidRDefault="009A60F0" w:rsidP="009A60F0">
            <w:pPr>
              <w:snapToGrid w:val="0"/>
              <w:jc w:val="center"/>
              <w:rPr>
                <w:rFonts w:ascii="Comic Sans MS" w:eastAsia="Calibri" w:hAnsi="Comic Sans MS" w:cs="Times New Roman"/>
                <w:sz w:val="21"/>
                <w:szCs w:val="21"/>
              </w:rPr>
            </w:pPr>
            <w:r w:rsidRPr="009A60F0">
              <w:rPr>
                <w:rFonts w:ascii="Comic Sans MS" w:eastAsia="Calibri" w:hAnsi="Comic Sans MS" w:cs="Times New Roman"/>
                <w:sz w:val="21"/>
                <w:szCs w:val="21"/>
              </w:rPr>
              <w:t>Ακομινάτου 6   και  Παπαφλέσσα,  16346</w:t>
            </w:r>
            <w:r w:rsidRPr="009A60F0">
              <w:rPr>
                <w:rFonts w:ascii="Comic Sans MS" w:eastAsia="Calibri" w:hAnsi="Comic Sans MS" w:cs="Times New Roman"/>
                <w:sz w:val="21"/>
                <w:szCs w:val="21"/>
                <w:lang w:val="en-US"/>
              </w:rPr>
              <w:t xml:space="preserve"> </w:t>
            </w:r>
            <w:r w:rsidRPr="009A60F0">
              <w:rPr>
                <w:rFonts w:ascii="Comic Sans MS" w:eastAsia="Calibri" w:hAnsi="Comic Sans MS" w:cs="Times New Roman"/>
                <w:sz w:val="21"/>
                <w:szCs w:val="21"/>
              </w:rPr>
              <w:t xml:space="preserve"> Ηλιούπολη</w:t>
            </w:r>
          </w:p>
        </w:tc>
      </w:tr>
    </w:tbl>
    <w:p w:rsidR="009A60F0" w:rsidRPr="009A60F0" w:rsidRDefault="009A60F0" w:rsidP="009A60F0">
      <w:pPr>
        <w:spacing w:after="0" w:line="240" w:lineRule="auto"/>
        <w:jc w:val="right"/>
        <w:rPr>
          <w:rFonts w:ascii="Arial Narrow" w:eastAsia="SimSun" w:hAnsi="Arial Narrow" w:cs="Arial"/>
          <w:b/>
        </w:rPr>
      </w:pPr>
      <w:r w:rsidRPr="009A60F0">
        <w:rPr>
          <w:rFonts w:ascii="Arial Narrow" w:eastAsia="SimSun" w:hAnsi="Arial Narrow" w:cs="Times New Roman"/>
        </w:rPr>
        <w:t xml:space="preserve">                                                                                                               </w:t>
      </w:r>
      <w:r w:rsidR="005018F6">
        <w:rPr>
          <w:rFonts w:ascii="Arial Narrow" w:eastAsia="SimSun" w:hAnsi="Arial Narrow" w:cs="Arial"/>
          <w:b/>
        </w:rPr>
        <w:t>Ηλιούπολη 9</w:t>
      </w:r>
      <w:r w:rsidRPr="009A60F0">
        <w:rPr>
          <w:rFonts w:ascii="Arial Narrow" w:eastAsia="SimSun" w:hAnsi="Arial Narrow" w:cs="Arial"/>
          <w:b/>
        </w:rPr>
        <w:t>-6-2021</w:t>
      </w:r>
    </w:p>
    <w:p w:rsidR="009A60F0" w:rsidRDefault="009A60F0" w:rsidP="009A60F0">
      <w:pPr>
        <w:spacing w:before="120" w:after="120"/>
        <w:contextualSpacing/>
        <w:jc w:val="right"/>
        <w:rPr>
          <w:rFonts w:ascii="Arial Narrow" w:eastAsia="SimSun" w:hAnsi="Arial Narrow" w:cs="Arial"/>
          <w:b/>
        </w:rPr>
      </w:pPr>
      <w:r w:rsidRPr="009A60F0">
        <w:rPr>
          <w:rFonts w:ascii="Arial Narrow" w:eastAsia="SimSun" w:hAnsi="Arial Narrow" w:cs="Arial"/>
          <w:b/>
        </w:rPr>
        <w:t xml:space="preserve">                                                                                                               Αρ.Πρ.:5</w:t>
      </w:r>
      <w:r>
        <w:rPr>
          <w:rFonts w:ascii="Arial Narrow" w:eastAsia="SimSun" w:hAnsi="Arial Narrow" w:cs="Arial"/>
          <w:b/>
        </w:rPr>
        <w:t>42</w:t>
      </w:r>
    </w:p>
    <w:p w:rsidR="009A60F0" w:rsidRDefault="009A60F0" w:rsidP="009A60F0">
      <w:pPr>
        <w:spacing w:before="120" w:after="120"/>
        <w:contextualSpacing/>
        <w:jc w:val="right"/>
        <w:rPr>
          <w:rFonts w:ascii="Calibri" w:hAnsi="Calibri" w:cs="Calibri"/>
          <w:b/>
          <w:bCs/>
          <w:color w:val="1D2228"/>
          <w:sz w:val="28"/>
          <w:szCs w:val="28"/>
        </w:rPr>
      </w:pPr>
      <w:r>
        <w:rPr>
          <w:rFonts w:ascii="Arial Narrow" w:eastAsia="SimSun" w:hAnsi="Arial Narrow" w:cs="Arial"/>
          <w:b/>
        </w:rPr>
        <w:t>Προς: Μέλη μας</w:t>
      </w:r>
    </w:p>
    <w:p w:rsidR="005018F6" w:rsidRDefault="005018F6" w:rsidP="005018F6">
      <w:pPr>
        <w:pStyle w:val="yiv8784206292msonormal"/>
        <w:shd w:val="clear" w:color="auto" w:fill="FFFFFF"/>
        <w:spacing w:before="0" w:beforeAutospacing="0" w:after="200" w:afterAutospacing="0" w:line="253" w:lineRule="atLeast"/>
        <w:jc w:val="center"/>
        <w:rPr>
          <w:rFonts w:ascii="Calibri" w:hAnsi="Calibri" w:cs="Calibri"/>
          <w:color w:val="1D2228"/>
          <w:sz w:val="22"/>
          <w:szCs w:val="22"/>
        </w:rPr>
      </w:pPr>
      <w:r>
        <w:rPr>
          <w:rFonts w:ascii="Calibri" w:hAnsi="Calibri" w:cs="Calibri"/>
          <w:b/>
          <w:bCs/>
          <w:color w:val="1D2228"/>
          <w:sz w:val="28"/>
          <w:szCs w:val="28"/>
        </w:rPr>
        <w:t> Ψήφισμα για Α΄ Σύλλογο Αθήνας</w:t>
      </w:r>
      <w:bookmarkStart w:id="0" w:name="_GoBack"/>
      <w:bookmarkEnd w:id="0"/>
    </w:p>
    <w:p w:rsidR="005018F6" w:rsidRDefault="005018F6" w:rsidP="005018F6">
      <w:pPr>
        <w:pStyle w:val="yiv8784206292msonormal"/>
        <w:shd w:val="clear" w:color="auto" w:fill="FFFFFF"/>
        <w:spacing w:before="0" w:beforeAutospacing="0" w:after="200" w:afterAutospacing="0" w:line="253" w:lineRule="atLeast"/>
        <w:jc w:val="center"/>
        <w:rPr>
          <w:rFonts w:ascii="Calibri" w:hAnsi="Calibri" w:cs="Calibri"/>
          <w:color w:val="1D2228"/>
          <w:sz w:val="22"/>
          <w:szCs w:val="22"/>
        </w:rPr>
      </w:pPr>
      <w:r>
        <w:rPr>
          <w:rFonts w:ascii="Calibri" w:hAnsi="Calibri" w:cs="Calibri"/>
          <w:b/>
          <w:bCs/>
          <w:color w:val="1D2228"/>
          <w:sz w:val="40"/>
          <w:szCs w:val="40"/>
          <w:lang w:val="en-US"/>
        </w:rPr>
        <w:t>K</w:t>
      </w:r>
      <w:r>
        <w:rPr>
          <w:rFonts w:ascii="Calibri" w:hAnsi="Calibri" w:cs="Calibri"/>
          <w:b/>
          <w:bCs/>
          <w:color w:val="1D2228"/>
          <w:sz w:val="40"/>
          <w:szCs w:val="40"/>
        </w:rPr>
        <w:t>άτω τα χέρια από τα Σωματεία μας!</w:t>
      </w:r>
    </w:p>
    <w:p w:rsidR="005018F6" w:rsidRPr="009A60F0" w:rsidRDefault="005018F6" w:rsidP="005018F6">
      <w:pPr>
        <w:pStyle w:val="yiv8784206292msonormal"/>
        <w:shd w:val="clear" w:color="auto" w:fill="FFFFFF"/>
        <w:spacing w:before="0" w:beforeAutospacing="0" w:after="200" w:afterAutospacing="0" w:line="253" w:lineRule="atLeast"/>
        <w:ind w:firstLine="720"/>
        <w:jc w:val="both"/>
        <w:rPr>
          <w:rFonts w:ascii="Candara" w:hAnsi="Candara" w:cs="Calibri"/>
          <w:color w:val="1D2228"/>
          <w:sz w:val="26"/>
          <w:szCs w:val="26"/>
        </w:rPr>
      </w:pPr>
      <w:r w:rsidRPr="009A60F0">
        <w:rPr>
          <w:rFonts w:ascii="Candara" w:hAnsi="Candara" w:cs="Calibri"/>
          <w:color w:val="1D2228"/>
          <w:sz w:val="26"/>
          <w:szCs w:val="26"/>
        </w:rPr>
        <w:t>Το Δ.Σ. του Συλλόγου Εκπαιδευτικών Π.Ε. Ηλιούπολης «Μ.Παπαμαύρος» καταγγέλλει την παρέμβαση του Υπ. Παιδείας, της Α΄ Διεύθυνσης Π.Ε. Αθήνας και του Δήμου Ζωγράφου στη λειτουργία του Α΄ Συλλόγου Αθήνας και στις εκλογές για την ανάδειξη νέου Δ.Σ., που να σημειωθεί έχουν αναβληθεί από τον περασμένο Νοέμβρη-Δεκέμβρη λόγω πανδημίας και με βάση την παράταση που δόθηκε τότε.</w:t>
      </w:r>
    </w:p>
    <w:p w:rsidR="005018F6" w:rsidRPr="009A60F0" w:rsidRDefault="005018F6" w:rsidP="005018F6">
      <w:pPr>
        <w:pStyle w:val="yiv8784206292msonormal"/>
        <w:shd w:val="clear" w:color="auto" w:fill="FFFFFF"/>
        <w:spacing w:before="0" w:beforeAutospacing="0" w:after="200" w:afterAutospacing="0" w:line="253" w:lineRule="atLeast"/>
        <w:ind w:firstLine="720"/>
        <w:jc w:val="both"/>
        <w:rPr>
          <w:rFonts w:ascii="Candara" w:hAnsi="Candara" w:cs="Calibri"/>
          <w:color w:val="1D2228"/>
          <w:sz w:val="26"/>
          <w:szCs w:val="26"/>
        </w:rPr>
      </w:pPr>
      <w:r w:rsidRPr="009A60F0">
        <w:rPr>
          <w:rFonts w:ascii="Candara" w:hAnsi="Candara" w:cs="Calibri"/>
          <w:color w:val="1D2228"/>
          <w:sz w:val="26"/>
          <w:szCs w:val="26"/>
        </w:rPr>
        <w:t>Είναι αυτονόητο για μας ότι κάθε σωματείο έχει το δικαίωμα να οργανώσει ΓΣ και εκλογές όποτε αυτό εκτιμήσει ότι μπορεί και πρέπει να το κάνει. Άλλωστε τα σωματεία έχουν αποδείξει ότι μπορούν και τις διαδικασίες τους να κάνουν και αγώνες να διοργανώσουν με ταυτόχρονη τήρηση των μέτρων υγιεινής και ασφάλειας. Άρα απαγόρευση των διαδικασιών τους με επίκληση τα μέτρα υγιεινής και ασφάλειας σημαίνει ευθεία παρέμβαση στη λειτουργία των σωματείων και δε θα το επιτρέψουμε.</w:t>
      </w:r>
    </w:p>
    <w:p w:rsidR="005018F6" w:rsidRPr="009A60F0" w:rsidRDefault="005018F6" w:rsidP="005018F6">
      <w:pPr>
        <w:pStyle w:val="yiv8784206292msonormal"/>
        <w:shd w:val="clear" w:color="auto" w:fill="FFFFFF"/>
        <w:spacing w:before="0" w:beforeAutospacing="0" w:after="200" w:afterAutospacing="0" w:line="253" w:lineRule="atLeast"/>
        <w:ind w:firstLine="720"/>
        <w:jc w:val="both"/>
        <w:rPr>
          <w:rFonts w:ascii="Candara" w:hAnsi="Candara" w:cs="Calibri"/>
          <w:color w:val="1D2228"/>
          <w:sz w:val="26"/>
          <w:szCs w:val="26"/>
        </w:rPr>
      </w:pPr>
      <w:r w:rsidRPr="009A60F0">
        <w:rPr>
          <w:rFonts w:ascii="Candara" w:hAnsi="Candara" w:cs="Calibri"/>
          <w:color w:val="1D2228"/>
          <w:sz w:val="26"/>
          <w:szCs w:val="26"/>
        </w:rPr>
        <w:t>Τεράστιες οι ευθύνες των δυνάμεων της πλειοψηφίας του Δ.Σ. της ΔΟΕ που ταυτίστηκαν με την κυβέρνηση και την καταστολή που χρησιμοποιεί στο όνομα των μέτρων πανδημίας (αυτή που μας έχει και εργαζόμαστε 25-28 μαθητές και δάσκαλοι σε κάθε αίθουσα συνήθως μικρή!), κάλεσαν σε υποταγή τα σωματεία και απέσυραν τους υποψήφιούς τους από τις εκλογές στον Α΄ Σύλλογο! Κυβερνητικός συνδικαλισμός στο μεγαλείο του!</w:t>
      </w:r>
    </w:p>
    <w:p w:rsidR="005018F6" w:rsidRPr="009A60F0" w:rsidRDefault="005018F6" w:rsidP="005018F6">
      <w:pPr>
        <w:pStyle w:val="yiv8784206292msonormal"/>
        <w:shd w:val="clear" w:color="auto" w:fill="FFFFFF"/>
        <w:spacing w:before="0" w:beforeAutospacing="0" w:after="200" w:afterAutospacing="0" w:line="253" w:lineRule="atLeast"/>
        <w:ind w:firstLine="720"/>
        <w:jc w:val="both"/>
        <w:rPr>
          <w:rFonts w:ascii="Candara" w:hAnsi="Candara" w:cs="Calibri"/>
          <w:color w:val="1D2228"/>
          <w:sz w:val="26"/>
          <w:szCs w:val="26"/>
        </w:rPr>
      </w:pPr>
      <w:r w:rsidRPr="009A60F0">
        <w:rPr>
          <w:rFonts w:ascii="Candara" w:hAnsi="Candara" w:cs="Calibri"/>
          <w:color w:val="1D2228"/>
          <w:sz w:val="26"/>
          <w:szCs w:val="26"/>
        </w:rPr>
        <w:t>Απέναντι στην επίθεση που δεχόμαστε από την αντιλαϊκή αντιεκπαιδευτική πολιτική της κυβέρνησης, που πατάει πάνω και στο ήδη ψηφισμένο αντεργατικό νομοθετικό πλαίσιο των προηγούμενων κυβερνήσεων, ένα δρόμο έχουμε, την οργάνωσή μας στα σωματεία μας και την καλά οργανωμένη δράση των σωματείων μας σε συμμαχία με γονείς και εργατικό λαϊκό κίνημα, ώστε να την αποκρούσουμε!</w:t>
      </w:r>
    </w:p>
    <w:p w:rsidR="005018F6" w:rsidRPr="009A60F0" w:rsidRDefault="005018F6" w:rsidP="005018F6">
      <w:pPr>
        <w:pStyle w:val="yiv8784206292msonormal"/>
        <w:shd w:val="clear" w:color="auto" w:fill="FFFFFF"/>
        <w:spacing w:before="0" w:beforeAutospacing="0" w:after="200" w:afterAutospacing="0" w:line="253" w:lineRule="atLeast"/>
        <w:ind w:firstLine="720"/>
        <w:jc w:val="both"/>
        <w:rPr>
          <w:rFonts w:ascii="Candara" w:hAnsi="Candara" w:cs="Calibri"/>
          <w:color w:val="1D2228"/>
          <w:sz w:val="26"/>
          <w:szCs w:val="26"/>
        </w:rPr>
      </w:pPr>
      <w:r w:rsidRPr="009A60F0">
        <w:rPr>
          <w:rFonts w:ascii="Candara" w:hAnsi="Candara" w:cs="Calibri"/>
          <w:color w:val="1D2228"/>
          <w:sz w:val="26"/>
          <w:szCs w:val="26"/>
        </w:rPr>
        <w:t>Στη βάση αυτή, στηρίζουμε το δικαίωμα του Α΄ Συλλόγου Αθήνας και κάθε Συλλόγου ή ΕΛΜΕ ή άλλου σωματείου που θέλει να προχωρήσει σε συλλογικές διαδικασίες και εκλογές!</w:t>
      </w:r>
    </w:p>
    <w:p w:rsidR="005018F6" w:rsidRDefault="005018F6" w:rsidP="005018F6">
      <w:pPr>
        <w:pStyle w:val="yiv8784206292msonormal"/>
        <w:shd w:val="clear" w:color="auto" w:fill="FFFFFF"/>
        <w:spacing w:before="0" w:beforeAutospacing="0" w:after="200" w:afterAutospacing="0" w:line="253" w:lineRule="atLeast"/>
        <w:jc w:val="center"/>
        <w:rPr>
          <w:rFonts w:ascii="Calibri" w:hAnsi="Calibri" w:cs="Calibri"/>
          <w:color w:val="1D2228"/>
          <w:sz w:val="22"/>
          <w:szCs w:val="22"/>
        </w:rPr>
      </w:pPr>
      <w:r>
        <w:rPr>
          <w:rFonts w:ascii="Calibri" w:hAnsi="Calibri" w:cs="Calibri"/>
          <w:b/>
          <w:bCs/>
          <w:color w:val="1D2228"/>
          <w:sz w:val="32"/>
          <w:szCs w:val="32"/>
        </w:rPr>
        <w:lastRenderedPageBreak/>
        <w:t>Κάτω τα χέρια από τα σωματεία μας!</w:t>
      </w:r>
      <w:r>
        <w:rPr>
          <w:rFonts w:ascii="Arial" w:hAnsi="Arial" w:cs="Arial"/>
          <w:i/>
          <w:iCs/>
          <w:color w:val="1D2228"/>
          <w:sz w:val="22"/>
          <w:szCs w:val="22"/>
        </w:rPr>
        <w:t> </w:t>
      </w:r>
    </w:p>
    <w:p w:rsidR="005018F6" w:rsidRPr="009A60F0" w:rsidRDefault="005018F6" w:rsidP="005018F6">
      <w:pPr>
        <w:jc w:val="center"/>
        <w:rPr>
          <w:rFonts w:ascii="Times New Roman" w:eastAsia="Times New Roman" w:hAnsi="Times New Roman" w:cs="Times New Roman"/>
          <w:b/>
          <w:szCs w:val="24"/>
          <w:lang w:eastAsia="el-GR"/>
        </w:rPr>
      </w:pPr>
      <w:r w:rsidRPr="009A60F0">
        <w:rPr>
          <w:rFonts w:ascii="Times New Roman" w:eastAsia="Times New Roman" w:hAnsi="Times New Roman" w:cs="Times New Roman"/>
          <w:b/>
          <w:szCs w:val="24"/>
          <w:lang w:eastAsia="el-GR"/>
        </w:rPr>
        <w:t>Για το Διοικητικό Συμβούλιο</w:t>
      </w:r>
    </w:p>
    <w:p w:rsidR="005018F6" w:rsidRPr="009A60F0" w:rsidRDefault="005018F6" w:rsidP="005018F6">
      <w:pPr>
        <w:suppressAutoHyphens/>
        <w:spacing w:after="0" w:line="360" w:lineRule="auto"/>
        <w:jc w:val="center"/>
        <w:rPr>
          <w:rFonts w:ascii="Times New Roman" w:eastAsia="Times New Roman" w:hAnsi="Times New Roman" w:cs="Times New Roman"/>
          <w:b/>
          <w:szCs w:val="24"/>
          <w:lang w:eastAsia="el-GR"/>
        </w:rPr>
      </w:pPr>
      <w:r w:rsidRPr="009A60F0">
        <w:rPr>
          <w:rFonts w:ascii="Calibri" w:eastAsia="Calibri" w:hAnsi="Calibri" w:cs="Times New Roman"/>
          <w:noProof/>
          <w:lang w:eastAsia="el-GR"/>
        </w:rPr>
        <w:drawing>
          <wp:anchor distT="0" distB="0" distL="114300" distR="114300" simplePos="0" relativeHeight="251659264" behindDoc="0" locked="0" layoutInCell="1" allowOverlap="1" wp14:anchorId="3607DA8E" wp14:editId="66583A06">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18F6" w:rsidRPr="009A60F0" w:rsidRDefault="005018F6" w:rsidP="005018F6">
      <w:pPr>
        <w:suppressAutoHyphens/>
        <w:spacing w:after="0" w:line="360" w:lineRule="auto"/>
        <w:jc w:val="center"/>
        <w:rPr>
          <w:rFonts w:ascii="Times New Roman" w:eastAsia="Times New Roman" w:hAnsi="Times New Roman" w:cs="Times New Roman"/>
          <w:b/>
          <w:szCs w:val="24"/>
          <w:lang w:eastAsia="el-GR"/>
        </w:rPr>
      </w:pPr>
      <w:r w:rsidRPr="009A60F0">
        <w:rPr>
          <w:rFonts w:ascii="Times New Roman" w:eastAsia="Times New Roman" w:hAnsi="Times New Roman" w:cs="Times New Roman"/>
          <w:b/>
          <w:szCs w:val="24"/>
          <w:lang w:eastAsia="el-GR"/>
        </w:rPr>
        <w:t>Η   ΠΡΟΕΔΡΟΣ                                                             Η  ΓΡΑΜΜΑΤΕΑΣ</w:t>
      </w:r>
    </w:p>
    <w:p w:rsidR="005018F6" w:rsidRPr="009A60F0" w:rsidRDefault="005018F6" w:rsidP="005018F6">
      <w:pPr>
        <w:suppressAutoHyphens/>
        <w:spacing w:after="0" w:line="360" w:lineRule="auto"/>
        <w:jc w:val="both"/>
        <w:rPr>
          <w:rFonts w:ascii="Times New Roman" w:eastAsia="Times New Roman" w:hAnsi="Times New Roman" w:cs="Times New Roman"/>
          <w:b/>
          <w:szCs w:val="24"/>
          <w:lang w:eastAsia="el-GR"/>
        </w:rPr>
      </w:pPr>
    </w:p>
    <w:p w:rsidR="005018F6" w:rsidRPr="009A60F0" w:rsidRDefault="005018F6" w:rsidP="005018F6">
      <w:pPr>
        <w:jc w:val="center"/>
        <w:rPr>
          <w:rFonts w:ascii="Times New Roman" w:eastAsia="Calibri" w:hAnsi="Times New Roman" w:cs="Times New Roman"/>
          <w:color w:val="222222"/>
          <w:sz w:val="24"/>
          <w:szCs w:val="24"/>
          <w:shd w:val="clear" w:color="auto" w:fill="FFFFFF"/>
        </w:rPr>
      </w:pPr>
      <w:r w:rsidRPr="009A60F0">
        <w:rPr>
          <w:rFonts w:ascii="Times New Roman" w:eastAsia="Times New Roman" w:hAnsi="Times New Roman" w:cs="Times New Roman"/>
          <w:b/>
          <w:szCs w:val="24"/>
          <w:lang w:eastAsia="el-GR"/>
        </w:rPr>
        <w:t xml:space="preserve">   Χήρα    Αγαθή                                               Μεραμβελιωτάκη Χρυσούλα</w:t>
      </w:r>
    </w:p>
    <w:p w:rsidR="009A60F0" w:rsidRDefault="009A60F0" w:rsidP="009A60F0">
      <w:pPr>
        <w:pStyle w:val="yiv8784206292msonormal"/>
        <w:shd w:val="clear" w:color="auto" w:fill="FFFFFF"/>
        <w:spacing w:before="0" w:beforeAutospacing="0" w:after="200" w:afterAutospacing="0" w:line="253" w:lineRule="atLeast"/>
        <w:jc w:val="center"/>
        <w:rPr>
          <w:rFonts w:ascii="Calibri" w:hAnsi="Calibri" w:cs="Calibri"/>
          <w:b/>
          <w:bCs/>
          <w:color w:val="1D2228"/>
          <w:sz w:val="28"/>
          <w:szCs w:val="28"/>
        </w:rPr>
      </w:pPr>
    </w:p>
    <w:p w:rsidR="0073040C" w:rsidRDefault="0073040C" w:rsidP="009A60F0">
      <w:pPr>
        <w:jc w:val="center"/>
      </w:pPr>
    </w:p>
    <w:sectPr w:rsidR="0073040C" w:rsidSect="009A60F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0F0"/>
    <w:rsid w:val="005018F6"/>
    <w:rsid w:val="0073040C"/>
    <w:rsid w:val="0097247D"/>
    <w:rsid w:val="009A60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784206292msonormal">
    <w:name w:val="yiv8784206292msonormal"/>
    <w:basedOn w:val="Normal"/>
    <w:rsid w:val="009A60F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784206292msonormal">
    <w:name w:val="yiv8784206292msonormal"/>
    <w:basedOn w:val="Normal"/>
    <w:rsid w:val="009A60F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2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425</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2021-06-08T17:13:00Z</dcterms:created>
  <dcterms:modified xsi:type="dcterms:W3CDTF">2021-06-09T15:29:00Z</dcterms:modified>
</cp:coreProperties>
</file>