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10950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866"/>
        <w:gridCol w:w="5898"/>
        <w:gridCol w:w="3186"/>
      </w:tblGrid>
      <w:tr w:rsidR="00543A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6"/>
        </w:trPr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3A10" w:rsidRDefault="0069212B">
            <w:pPr>
              <w:widowControl w:val="0"/>
              <w:spacing w:after="0" w:line="256" w:lineRule="auto"/>
              <w:jc w:val="center"/>
            </w:pPr>
            <w:r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135255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52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3A10" w:rsidRDefault="0069212B">
            <w:pPr>
              <w:spacing w:after="0" w:line="256" w:lineRule="auto"/>
              <w:rPr>
                <w:rStyle w:val="A5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sz w:val="24"/>
                <w:szCs w:val="24"/>
              </w:rPr>
              <w:t>ΣΥΛΛΟΓΟΣ ΕΚΠΑΙΔΕΥΤΙΚΩΝ ΠΡΩΤΟΒΑΘΜΙΑΣ ΕΚΠΑΙΔΕΥΣΗΣ ΛΗΜΝΟΥ</w:t>
            </w:r>
          </w:p>
          <w:p w:rsidR="00543A10" w:rsidRDefault="0069212B">
            <w:pPr>
              <w:spacing w:after="0" w:line="256" w:lineRule="auto"/>
              <w:rPr>
                <w:rStyle w:val="A5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i/>
                <w:iCs/>
                <w:sz w:val="24"/>
                <w:szCs w:val="24"/>
              </w:rPr>
              <w:t>«ΑΡΓΥΡΙΟΣ ΜΟΣΧΙΔΗΣ»</w:t>
            </w:r>
          </w:p>
          <w:p w:rsidR="00543A10" w:rsidRDefault="0069212B">
            <w:pPr>
              <w:spacing w:after="0" w:line="256" w:lineRule="auto"/>
              <w:rPr>
                <w:rStyle w:val="A5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sz w:val="24"/>
                <w:szCs w:val="24"/>
              </w:rPr>
              <w:t>τηλ</w:t>
            </w:r>
            <w:r>
              <w:rPr>
                <w:rStyle w:val="A5"/>
                <w:rFonts w:ascii="Times New Roman" w:hAnsi="Times New Roman"/>
                <w:sz w:val="24"/>
                <w:szCs w:val="24"/>
              </w:rPr>
              <w:t xml:space="preserve">.:6938180514 </w:t>
            </w:r>
            <w:r>
              <w:rPr>
                <w:rStyle w:val="A5"/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Style w:val="A5"/>
                <w:rFonts w:ascii="Times New Roman" w:hAnsi="Times New Roman"/>
                <w:sz w:val="24"/>
                <w:szCs w:val="24"/>
              </w:rPr>
              <w:t xml:space="preserve">2254022559 </w:t>
            </w:r>
          </w:p>
          <w:p w:rsidR="00543A10" w:rsidRDefault="0069212B">
            <w:pPr>
              <w:spacing w:after="0" w:line="256" w:lineRule="auto"/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Style w:val="A5"/>
                <w:rFonts w:ascii="Times New Roman" w:hAnsi="Times New Roman"/>
                <w:sz w:val="24"/>
                <w:szCs w:val="24"/>
                <w:vertAlign w:val="superscript"/>
              </w:rPr>
              <w:t xml:space="preserve">ο </w:t>
            </w:r>
            <w:r>
              <w:rPr>
                <w:rStyle w:val="A5"/>
                <w:rFonts w:ascii="Times New Roman" w:hAnsi="Times New Roman"/>
                <w:sz w:val="24"/>
                <w:szCs w:val="24"/>
              </w:rPr>
              <w:t>Δημοτικό Σχολείο Μύρινας</w:t>
            </w:r>
          </w:p>
          <w:p w:rsidR="00543A10" w:rsidRDefault="0069212B">
            <w:pPr>
              <w:spacing w:after="0" w:line="256" w:lineRule="auto"/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sz w:val="24"/>
                <w:szCs w:val="24"/>
              </w:rPr>
              <w:t>Λεωφόρος Δημοκρατίας</w:t>
            </w:r>
            <w:r>
              <w:rPr>
                <w:rStyle w:val="A5"/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Style w:val="A5"/>
                <w:rFonts w:ascii="Times New Roman" w:hAnsi="Times New Roman"/>
                <w:sz w:val="24"/>
                <w:szCs w:val="24"/>
              </w:rPr>
              <w:t xml:space="preserve">ΤΚ </w:t>
            </w:r>
            <w:r>
              <w:rPr>
                <w:rStyle w:val="A5"/>
                <w:rFonts w:ascii="Times New Roman" w:hAnsi="Times New Roman"/>
                <w:sz w:val="24"/>
                <w:szCs w:val="24"/>
              </w:rPr>
              <w:t xml:space="preserve">81 400, </w:t>
            </w:r>
          </w:p>
          <w:p w:rsidR="00543A10" w:rsidRDefault="0069212B">
            <w:pPr>
              <w:widowControl w:val="0"/>
              <w:spacing w:after="0" w:line="256" w:lineRule="auto"/>
            </w:pPr>
            <w:r>
              <w:rPr>
                <w:rStyle w:val="A5"/>
                <w:rFonts w:ascii="Times New Roman" w:hAnsi="Times New Roman"/>
                <w:sz w:val="24"/>
                <w:szCs w:val="24"/>
              </w:rPr>
              <w:t xml:space="preserve">Μύρινα Λήμνου  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3A10" w:rsidRDefault="0069212B">
            <w:pPr>
              <w:spacing w:after="0" w:line="256" w:lineRule="auto"/>
              <w:jc w:val="right"/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sz w:val="24"/>
                <w:szCs w:val="24"/>
              </w:rPr>
              <w:t>Μύρινα</w:t>
            </w:r>
            <w:r>
              <w:rPr>
                <w:rStyle w:val="A5"/>
                <w:rFonts w:ascii="Times New Roman" w:hAnsi="Times New Roman"/>
                <w:sz w:val="24"/>
                <w:szCs w:val="24"/>
                <w:lang w:val="en-US"/>
              </w:rPr>
              <w:t xml:space="preserve">,  </w:t>
            </w:r>
            <w:r>
              <w:rPr>
                <w:rStyle w:val="A5"/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Style w:val="A5"/>
                <w:rFonts w:ascii="Times New Roman" w:hAnsi="Times New Roman"/>
                <w:sz w:val="24"/>
                <w:szCs w:val="24"/>
                <w:lang w:val="en-US"/>
              </w:rPr>
              <w:t>/6/2021</w:t>
            </w:r>
          </w:p>
          <w:p w:rsidR="00543A10" w:rsidRDefault="0069212B">
            <w:pPr>
              <w:widowControl w:val="0"/>
              <w:spacing w:after="0" w:line="256" w:lineRule="auto"/>
            </w:pPr>
            <w:r>
              <w:rPr>
                <w:rStyle w:val="A5"/>
                <w:rFonts w:ascii="Times New Roman" w:hAnsi="Times New Roman"/>
                <w:sz w:val="24"/>
                <w:szCs w:val="24"/>
              </w:rPr>
              <w:t xml:space="preserve">Αριθμός Πρωτοκόλλου </w:t>
            </w:r>
            <w:r>
              <w:rPr>
                <w:rStyle w:val="A5"/>
                <w:rFonts w:ascii="Times New Roman" w:hAnsi="Times New Roman"/>
                <w:sz w:val="24"/>
                <w:szCs w:val="24"/>
              </w:rPr>
              <w:t>: 219</w:t>
            </w:r>
          </w:p>
        </w:tc>
      </w:tr>
      <w:tr w:rsidR="00543A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/>
        </w:trPr>
        <w:tc>
          <w:tcPr>
            <w:tcW w:w="77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3A10" w:rsidRDefault="0069212B">
            <w:pPr>
              <w:spacing w:after="0" w:line="256" w:lineRule="auto"/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sz w:val="24"/>
                <w:szCs w:val="24"/>
              </w:rPr>
              <w:t xml:space="preserve">Διεύθυνση Ηλεκτρονικού </w:t>
            </w:r>
            <w:r>
              <w:rPr>
                <w:rStyle w:val="A5"/>
                <w:rFonts w:ascii="Times New Roman" w:hAnsi="Times New Roman"/>
                <w:sz w:val="24"/>
                <w:szCs w:val="24"/>
              </w:rPr>
              <w:t>Ταχυδρομείου Συλλόγου</w:t>
            </w:r>
            <w:r>
              <w:rPr>
                <w:rStyle w:val="A5"/>
                <w:rFonts w:ascii="Times New Roman" w:hAnsi="Times New Roman"/>
                <w:sz w:val="24"/>
                <w:szCs w:val="24"/>
              </w:rPr>
              <w:t xml:space="preserve">: </w:t>
            </w:r>
            <w:hyperlink r:id="rId8" w:history="1">
              <w:r>
                <w:rPr>
                  <w:rStyle w:val="Hyperlink0"/>
                </w:rPr>
                <w:t>sepelimnou@gmail.com</w:t>
              </w:r>
            </w:hyperlink>
          </w:p>
          <w:p w:rsidR="00543A10" w:rsidRDefault="0069212B">
            <w:pPr>
              <w:spacing w:after="0" w:line="256" w:lineRule="auto"/>
            </w:pPr>
            <w:r>
              <w:rPr>
                <w:rStyle w:val="A5"/>
                <w:rFonts w:ascii="Times New Roman" w:hAnsi="Times New Roman"/>
                <w:sz w:val="24"/>
                <w:szCs w:val="24"/>
              </w:rPr>
              <w:t>Διεύθυνση Ιστοσελίδας Συλλόγου</w:t>
            </w:r>
            <w:r>
              <w:rPr>
                <w:rStyle w:val="A5"/>
                <w:rFonts w:ascii="Times New Roman" w:hAnsi="Times New Roman"/>
                <w:sz w:val="24"/>
                <w:szCs w:val="24"/>
              </w:rPr>
              <w:t xml:space="preserve">: </w:t>
            </w:r>
            <w:hyperlink r:id="rId9" w:history="1">
              <w:r>
                <w:rPr>
                  <w:rStyle w:val="Hyperlink0"/>
                </w:rPr>
                <w:t>www.sepelimnou.gr</w:t>
              </w:r>
            </w:hyperlink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3A10" w:rsidRDefault="00543A10"/>
        </w:tc>
      </w:tr>
    </w:tbl>
    <w:p w:rsidR="00543A10" w:rsidRDefault="00543A10">
      <w:pPr>
        <w:pStyle w:val="a4"/>
        <w:widowControl w:val="0"/>
        <w:ind w:left="2" w:hanging="2"/>
      </w:pPr>
    </w:p>
    <w:p w:rsidR="00543A10" w:rsidRDefault="0069212B">
      <w:pPr>
        <w:pStyle w:val="4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566"/>
        </w:tabs>
        <w:spacing w:after="200" w:line="276" w:lineRule="auto"/>
        <w:rPr>
          <w:rStyle w:val="A5"/>
          <w:rFonts w:ascii="Times New Roman" w:eastAsia="Times New Roman" w:hAnsi="Times New Roman" w:cs="Times New Roman"/>
          <w:b/>
          <w:bCs/>
          <w:color w:val="444444"/>
          <w:sz w:val="24"/>
          <w:szCs w:val="24"/>
          <w:u w:color="444444"/>
        </w:rPr>
      </w:pPr>
      <w:r>
        <w:rPr>
          <w:rStyle w:val="A5"/>
          <w:rFonts w:ascii="Times New Roman" w:hAnsi="Times New Roman"/>
          <w:kern w:val="2"/>
          <w:sz w:val="24"/>
          <w:szCs w:val="24"/>
        </w:rPr>
        <w:t xml:space="preserve">ΕΛΜΕ ΛΗΜΝΟΥ </w:t>
      </w:r>
      <w:r>
        <w:rPr>
          <w:rStyle w:val="A5"/>
          <w:rFonts w:ascii="Times New Roman" w:hAnsi="Times New Roman"/>
          <w:kern w:val="2"/>
          <w:sz w:val="24"/>
          <w:szCs w:val="24"/>
          <w:lang w:val="ru-RU"/>
        </w:rPr>
        <w:t xml:space="preserve">- </w:t>
      </w:r>
      <w:r>
        <w:rPr>
          <w:rStyle w:val="A5"/>
          <w:rFonts w:ascii="Times New Roman" w:hAnsi="Times New Roman"/>
          <w:kern w:val="2"/>
          <w:sz w:val="24"/>
          <w:szCs w:val="24"/>
          <w:lang w:val="de-DE"/>
        </w:rPr>
        <w:t xml:space="preserve">ΑΓΙΟΥ ΕΥΣΤΡΑΤΙΟΥ                                             </w:t>
      </w:r>
      <w:r>
        <w:rPr>
          <w:rStyle w:val="A5"/>
          <w:rFonts w:ascii="Times New Roman" w:hAnsi="Times New Roman"/>
          <w:kern w:val="2"/>
          <w:sz w:val="24"/>
          <w:szCs w:val="24"/>
          <w:lang w:val="de-DE"/>
        </w:rPr>
        <w:t xml:space="preserve">                 Αρ</w:t>
      </w:r>
      <w:r>
        <w:rPr>
          <w:rStyle w:val="A5"/>
          <w:rFonts w:ascii="Times New Roman" w:hAnsi="Times New Roman"/>
          <w:kern w:val="2"/>
          <w:sz w:val="24"/>
          <w:szCs w:val="24"/>
        </w:rPr>
        <w:t xml:space="preserve">. </w:t>
      </w:r>
      <w:r>
        <w:rPr>
          <w:rStyle w:val="A5"/>
          <w:rFonts w:ascii="Times New Roman" w:hAnsi="Times New Roman"/>
          <w:kern w:val="2"/>
          <w:sz w:val="24"/>
          <w:szCs w:val="24"/>
        </w:rPr>
        <w:t>Πρ</w:t>
      </w:r>
      <w:r>
        <w:rPr>
          <w:rStyle w:val="A5"/>
          <w:rFonts w:ascii="Times New Roman" w:hAnsi="Times New Roman"/>
          <w:kern w:val="2"/>
          <w:sz w:val="24"/>
          <w:szCs w:val="24"/>
          <w:lang w:val="ru-RU"/>
        </w:rPr>
        <w:t xml:space="preserve">: </w:t>
      </w:r>
      <w:r w:rsidRPr="00584340">
        <w:rPr>
          <w:rStyle w:val="A5"/>
          <w:rFonts w:ascii="Times New Roman" w:hAnsi="Times New Roman"/>
          <w:kern w:val="2"/>
          <w:sz w:val="24"/>
          <w:szCs w:val="24"/>
        </w:rPr>
        <w:t>38/08-06-2021</w:t>
      </w:r>
      <w:r>
        <w:rPr>
          <w:rStyle w:val="A5"/>
          <w:rFonts w:ascii="Arial Unicode MS" w:eastAsia="Arial Unicode MS" w:hAnsi="Arial Unicode MS" w:cs="Arial Unicode MS"/>
          <w:kern w:val="2"/>
          <w:sz w:val="24"/>
          <w:szCs w:val="24"/>
          <w:lang w:val="ru-RU"/>
        </w:rPr>
        <w:br/>
      </w:r>
      <w:r>
        <w:rPr>
          <w:rStyle w:val="A5"/>
          <w:rFonts w:ascii="Times New Roman" w:hAnsi="Times New Roman"/>
          <w:kern w:val="2"/>
          <w:sz w:val="24"/>
          <w:szCs w:val="24"/>
        </w:rPr>
        <w:t>Λ</w:t>
      </w:r>
      <w:r>
        <w:rPr>
          <w:rStyle w:val="A5"/>
          <w:rFonts w:ascii="Times New Roman" w:hAnsi="Times New Roman"/>
          <w:kern w:val="2"/>
          <w:sz w:val="24"/>
          <w:szCs w:val="24"/>
        </w:rPr>
        <w:t xml:space="preserve">. </w:t>
      </w:r>
      <w:r>
        <w:rPr>
          <w:rStyle w:val="A5"/>
          <w:rFonts w:ascii="Times New Roman" w:hAnsi="Times New Roman"/>
          <w:kern w:val="2"/>
          <w:sz w:val="24"/>
          <w:szCs w:val="24"/>
        </w:rPr>
        <w:t xml:space="preserve">ΔΗΜΟΚΡΑΤΙΑΣ </w:t>
      </w:r>
      <w:r>
        <w:rPr>
          <w:rStyle w:val="A5"/>
          <w:rFonts w:ascii="Times New Roman" w:hAnsi="Times New Roman"/>
          <w:kern w:val="2"/>
          <w:sz w:val="24"/>
          <w:szCs w:val="24"/>
          <w:lang w:val="de-DE"/>
        </w:rPr>
        <w:t xml:space="preserve">16                                                                                                </w:t>
      </w:r>
      <w:r>
        <w:rPr>
          <w:rStyle w:val="A5"/>
          <w:rFonts w:ascii="Times New Roman" w:hAnsi="Times New Roman"/>
          <w:kern w:val="2"/>
          <w:sz w:val="24"/>
          <w:szCs w:val="24"/>
          <w:lang w:val="de-DE"/>
        </w:rPr>
        <w:t>Προς</w:t>
      </w:r>
      <w:r>
        <w:rPr>
          <w:rStyle w:val="A5"/>
          <w:rFonts w:ascii="Times New Roman" w:hAnsi="Times New Roman"/>
          <w:kern w:val="2"/>
          <w:sz w:val="24"/>
          <w:szCs w:val="24"/>
        </w:rPr>
        <w:t xml:space="preserve">: </w:t>
      </w:r>
      <w:r>
        <w:rPr>
          <w:rStyle w:val="A5"/>
          <w:rFonts w:ascii="Times New Roman" w:hAnsi="Times New Roman"/>
          <w:kern w:val="2"/>
          <w:sz w:val="24"/>
          <w:szCs w:val="24"/>
        </w:rPr>
        <w:t xml:space="preserve">Σχολεία ΕΛΜΕ      ΜΥΡΙΝΑ </w:t>
      </w:r>
      <w:r>
        <w:rPr>
          <w:rStyle w:val="A5"/>
          <w:rFonts w:ascii="Times New Roman" w:hAnsi="Times New Roman"/>
          <w:kern w:val="2"/>
          <w:sz w:val="24"/>
          <w:szCs w:val="24"/>
        </w:rPr>
        <w:t xml:space="preserve">81400 </w:t>
      </w:r>
      <w:r>
        <w:rPr>
          <w:rStyle w:val="A5"/>
          <w:rFonts w:ascii="Times New Roman" w:hAnsi="Times New Roman"/>
          <w:kern w:val="2"/>
          <w:sz w:val="24"/>
          <w:szCs w:val="24"/>
          <w:lang w:val="de-DE"/>
        </w:rPr>
        <w:t xml:space="preserve">ΛΗΜΝΟΣ                                                             </w:t>
      </w:r>
      <w:r>
        <w:rPr>
          <w:rStyle w:val="A5"/>
          <w:rFonts w:ascii="Times New Roman" w:hAnsi="Times New Roman"/>
          <w:kern w:val="2"/>
          <w:sz w:val="24"/>
          <w:szCs w:val="24"/>
          <w:lang w:val="de-DE"/>
        </w:rPr>
        <w:t xml:space="preserve">                                           Κοιν</w:t>
      </w:r>
      <w:r>
        <w:rPr>
          <w:rStyle w:val="A5"/>
          <w:rFonts w:ascii="Times New Roman" w:hAnsi="Times New Roman"/>
          <w:kern w:val="2"/>
          <w:sz w:val="24"/>
          <w:szCs w:val="24"/>
          <w:lang w:val="de-DE"/>
        </w:rPr>
        <w:t>.:</w:t>
      </w:r>
      <w:r>
        <w:rPr>
          <w:rStyle w:val="A5"/>
          <w:rFonts w:ascii="Times New Roman" w:hAnsi="Times New Roman"/>
          <w:kern w:val="2"/>
          <w:sz w:val="24"/>
          <w:szCs w:val="24"/>
        </w:rPr>
        <w:t xml:space="preserve"> ΜΜΕ</w:t>
      </w:r>
      <w:r>
        <w:rPr>
          <w:rStyle w:val="A5"/>
          <w:rFonts w:ascii="Arial Unicode MS" w:eastAsia="Arial Unicode MS" w:hAnsi="Arial Unicode MS" w:cs="Arial Unicode MS"/>
          <w:kern w:val="2"/>
          <w:sz w:val="24"/>
          <w:szCs w:val="24"/>
          <w:lang w:val="ru-RU"/>
        </w:rPr>
        <w:br/>
      </w:r>
      <w:hyperlink r:id="rId10" w:history="1">
        <w:r>
          <w:rPr>
            <w:rStyle w:val="Hyperlink1"/>
            <w:rFonts w:eastAsia="Calibri"/>
          </w:rPr>
          <w:t>http</w:t>
        </w:r>
        <w:r w:rsidRPr="00584340">
          <w:rPr>
            <w:rStyle w:val="Hyperlink1"/>
            <w:rFonts w:eastAsia="Calibri"/>
            <w:lang w:val="el-GR"/>
          </w:rPr>
          <w:t>://</w:t>
        </w:r>
        <w:r>
          <w:rPr>
            <w:rStyle w:val="Hyperlink1"/>
            <w:rFonts w:eastAsia="Calibri"/>
          </w:rPr>
          <w:t>www</w:t>
        </w:r>
        <w:r>
          <w:rPr>
            <w:rStyle w:val="A5"/>
            <w:rFonts w:ascii="Times New Roman" w:hAnsi="Times New Roman"/>
            <w:sz w:val="24"/>
            <w:szCs w:val="24"/>
          </w:rPr>
          <w:t>.</w:t>
        </w:r>
        <w:r>
          <w:rPr>
            <w:rStyle w:val="Hyperlink1"/>
            <w:rFonts w:eastAsia="Calibri"/>
          </w:rPr>
          <w:t>elme</w:t>
        </w:r>
        <w:r>
          <w:rPr>
            <w:rStyle w:val="A5"/>
            <w:rFonts w:ascii="Times New Roman" w:hAnsi="Times New Roman"/>
            <w:sz w:val="24"/>
            <w:szCs w:val="24"/>
          </w:rPr>
          <w:t>-</w:t>
        </w:r>
        <w:r>
          <w:rPr>
            <w:rStyle w:val="Hyperlink1"/>
            <w:rFonts w:eastAsia="Calibri"/>
          </w:rPr>
          <w:t>limnou</w:t>
        </w:r>
        <w:r>
          <w:rPr>
            <w:rStyle w:val="A5"/>
            <w:rFonts w:ascii="Times New Roman" w:hAnsi="Times New Roman"/>
            <w:sz w:val="24"/>
            <w:szCs w:val="24"/>
          </w:rPr>
          <w:t>.</w:t>
        </w:r>
        <w:r>
          <w:rPr>
            <w:rStyle w:val="Hyperlink1"/>
            <w:rFonts w:eastAsia="Calibri"/>
          </w:rPr>
          <w:t>gr</w:t>
        </w:r>
        <w:r>
          <w:rPr>
            <w:rStyle w:val="A5"/>
            <w:rFonts w:ascii="Times New Roman" w:hAnsi="Times New Roman"/>
            <w:sz w:val="24"/>
            <w:szCs w:val="24"/>
          </w:rPr>
          <w:t>/</w:t>
        </w:r>
      </w:hyperlink>
      <w:r>
        <w:rPr>
          <w:rStyle w:val="A5"/>
          <w:rFonts w:ascii="Arial Unicode MS" w:eastAsia="Arial Unicode MS" w:hAnsi="Arial Unicode MS" w:cs="Arial Unicode MS"/>
          <w:kern w:val="2"/>
          <w:sz w:val="24"/>
          <w:szCs w:val="24"/>
          <w:lang w:val="ru-RU"/>
        </w:rPr>
        <w:br/>
      </w:r>
      <w:r>
        <w:rPr>
          <w:rStyle w:val="A5"/>
          <w:rFonts w:ascii="Times New Roman" w:hAnsi="Times New Roman"/>
          <w:kern w:val="2"/>
          <w:sz w:val="24"/>
          <w:szCs w:val="24"/>
        </w:rPr>
        <w:t xml:space="preserve">email: </w:t>
      </w:r>
      <w:hyperlink r:id="rId11" w:history="1">
        <w:r>
          <w:rPr>
            <w:rStyle w:val="Hyperlink2"/>
            <w:rFonts w:eastAsia="Calibri"/>
          </w:rPr>
          <w:t>elmelimnos@gmail.com</w:t>
        </w:r>
      </w:hyperlink>
    </w:p>
    <w:p w:rsidR="00543A10" w:rsidRDefault="0069212B">
      <w:pPr>
        <w:spacing w:after="0"/>
        <w:jc w:val="right"/>
        <w:rPr>
          <w:rStyle w:val="A5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5"/>
          <w:rFonts w:ascii="Times New Roman" w:hAnsi="Times New Roman"/>
          <w:b/>
          <w:bCs/>
          <w:sz w:val="24"/>
          <w:szCs w:val="24"/>
        </w:rPr>
        <w:t>Προς</w:t>
      </w:r>
    </w:p>
    <w:p w:rsidR="00543A10" w:rsidRDefault="0069212B">
      <w:pPr>
        <w:spacing w:after="0"/>
        <w:jc w:val="right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t>Υπουργείο Παιδείας</w:t>
      </w:r>
    </w:p>
    <w:p w:rsidR="00543A10" w:rsidRDefault="0069212B">
      <w:pPr>
        <w:spacing w:after="0"/>
        <w:jc w:val="right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t xml:space="preserve">Περιφερειακή Διευθύντρια Εκπαίδευσης </w:t>
      </w:r>
      <w:r>
        <w:rPr>
          <w:rStyle w:val="A5"/>
          <w:rFonts w:ascii="Times New Roman" w:hAnsi="Times New Roman"/>
          <w:sz w:val="24"/>
          <w:szCs w:val="24"/>
        </w:rPr>
        <w:t>Βορείου Αιγαίου</w:t>
      </w:r>
    </w:p>
    <w:p w:rsidR="00543A10" w:rsidRDefault="0069212B">
      <w:pPr>
        <w:spacing w:after="0"/>
        <w:jc w:val="right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t>Διευθύντρια Πρωτοβάθμιας Εκπαίδευσης Λέσβου και ΠΥΣΠΕ Λέσβου</w:t>
      </w:r>
    </w:p>
    <w:p w:rsidR="00543A10" w:rsidRDefault="0069212B">
      <w:pPr>
        <w:spacing w:after="0"/>
        <w:jc w:val="right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t>Διευθυντή Δευτεροβάθμιας Εκπαίδευσης Λέσβου και ΠΥΣΔΕ Λέσβου</w:t>
      </w:r>
    </w:p>
    <w:p w:rsidR="00543A10" w:rsidRDefault="0069212B">
      <w:pPr>
        <w:spacing w:after="0"/>
        <w:jc w:val="right"/>
        <w:rPr>
          <w:rStyle w:val="A5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Κοινοποίηση </w:t>
      </w:r>
    </w:p>
    <w:p w:rsidR="00543A10" w:rsidRDefault="0069212B">
      <w:pPr>
        <w:spacing w:after="0"/>
        <w:jc w:val="right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t xml:space="preserve">ΜΜΕ </w:t>
      </w:r>
    </w:p>
    <w:p w:rsidR="00543A10" w:rsidRDefault="0069212B">
      <w:pPr>
        <w:spacing w:after="0"/>
        <w:jc w:val="right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t>Μέλη Συλλόγων</w:t>
      </w:r>
    </w:p>
    <w:p w:rsidR="00543A10" w:rsidRDefault="00543A1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3A10" w:rsidRDefault="0069212B">
      <w:pPr>
        <w:spacing w:after="0"/>
        <w:jc w:val="both"/>
        <w:rPr>
          <w:rStyle w:val="A5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Θέμα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Style w:val="A5"/>
          <w:rFonts w:ascii="Times New Roman" w:hAnsi="Times New Roman"/>
          <w:sz w:val="24"/>
          <w:szCs w:val="24"/>
        </w:rPr>
        <w:t>“Για τους λειτουργικούς υποβιβασμούς</w:t>
      </w:r>
      <w:r>
        <w:rPr>
          <w:rStyle w:val="A5"/>
          <w:rFonts w:ascii="Times New Roman" w:hAnsi="Times New Roman"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sz w:val="24"/>
          <w:szCs w:val="24"/>
        </w:rPr>
        <w:t xml:space="preserve">τις συγχωνεύσεις τμημάτων και σχολείων </w:t>
      </w:r>
      <w:r>
        <w:rPr>
          <w:rStyle w:val="A5"/>
          <w:rFonts w:ascii="Times New Roman" w:hAnsi="Times New Roman"/>
          <w:sz w:val="24"/>
          <w:szCs w:val="24"/>
        </w:rPr>
        <w:t>που προανήγγειλε το ΥΠΑΙΘ”</w:t>
      </w:r>
      <w:r>
        <w:rPr>
          <w:rStyle w:val="A5"/>
          <w:rFonts w:ascii="Times New Roman" w:hAnsi="Times New Roman"/>
          <w:sz w:val="24"/>
          <w:szCs w:val="24"/>
        </w:rPr>
        <w:t xml:space="preserve">. </w:t>
      </w:r>
    </w:p>
    <w:p w:rsidR="00543A10" w:rsidRDefault="00543A1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3A10" w:rsidRDefault="0069212B">
      <w:pPr>
        <w:jc w:val="center"/>
        <w:rPr>
          <w:rStyle w:val="A5"/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Style w:val="A5"/>
          <w:rFonts w:ascii="Times New Roman" w:hAnsi="Times New Roman"/>
          <w:b/>
          <w:bCs/>
          <w:sz w:val="24"/>
          <w:szCs w:val="24"/>
          <w:u w:val="single"/>
        </w:rPr>
        <w:t>Την ίδια στιγμή που</w:t>
      </w:r>
      <w:r>
        <w:rPr>
          <w:rStyle w:val="A5"/>
          <w:rFonts w:ascii="Times New Roman" w:hAnsi="Times New Roman"/>
          <w:b/>
          <w:bCs/>
          <w:sz w:val="24"/>
          <w:szCs w:val="24"/>
          <w:u w:val="single"/>
        </w:rPr>
        <w:t>:</w:t>
      </w:r>
    </w:p>
    <w:p w:rsidR="00543A10" w:rsidRDefault="0069212B">
      <w:pPr>
        <w:pStyle w:val="a6"/>
        <w:numPr>
          <w:ilvl w:val="0"/>
          <w:numId w:val="2"/>
        </w:numPr>
        <w:jc w:val="both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t>Οι εκπαιδευτικοί στα σχολεία προσπαθούμε</w:t>
      </w:r>
      <w:r>
        <w:rPr>
          <w:rStyle w:val="A5"/>
          <w:rFonts w:ascii="Times New Roman" w:hAnsi="Times New Roman"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sz w:val="24"/>
          <w:szCs w:val="24"/>
        </w:rPr>
        <w:t>κάτω από αντίξοες συνθήκες</w:t>
      </w:r>
      <w:r>
        <w:rPr>
          <w:rStyle w:val="A5"/>
          <w:rFonts w:ascii="Times New Roman" w:hAnsi="Times New Roman"/>
          <w:sz w:val="24"/>
          <w:szCs w:val="24"/>
        </w:rPr>
        <w:t>,</w:t>
      </w:r>
      <w:r w:rsidR="00584340">
        <w:rPr>
          <w:rStyle w:val="A5"/>
          <w:rFonts w:ascii="Times New Roman" w:hAnsi="Times New Roman"/>
          <w:sz w:val="24"/>
          <w:szCs w:val="24"/>
        </w:rPr>
        <w:t xml:space="preserve"> </w:t>
      </w:r>
      <w:r>
        <w:rPr>
          <w:rStyle w:val="A5"/>
          <w:rFonts w:ascii="Times New Roman" w:hAnsi="Times New Roman"/>
          <w:sz w:val="24"/>
          <w:szCs w:val="24"/>
        </w:rPr>
        <w:t xml:space="preserve">να συμμαζέψουμε τα «ασυμμάζευτα» των μορφωτικών και ψυχολογικών επιπτώσεων που προέκυψαν από τον  τρόπο διαχείρισης της πανδημίας </w:t>
      </w:r>
      <w:r>
        <w:rPr>
          <w:rStyle w:val="A5"/>
          <w:rFonts w:ascii="Times New Roman" w:hAnsi="Times New Roman"/>
          <w:sz w:val="24"/>
          <w:szCs w:val="24"/>
        </w:rPr>
        <w:t>(</w:t>
      </w:r>
      <w:r>
        <w:rPr>
          <w:rStyle w:val="A5"/>
          <w:rFonts w:ascii="Times New Roman" w:hAnsi="Times New Roman"/>
          <w:sz w:val="24"/>
          <w:szCs w:val="24"/>
        </w:rPr>
        <w:t>κλείσιμο σχολείων</w:t>
      </w:r>
      <w:r>
        <w:rPr>
          <w:rStyle w:val="A5"/>
          <w:rFonts w:ascii="Times New Roman" w:hAnsi="Times New Roman"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sz w:val="24"/>
          <w:szCs w:val="24"/>
        </w:rPr>
        <w:t>τηλεκπαίδευση κ</w:t>
      </w:r>
      <w:r>
        <w:rPr>
          <w:rStyle w:val="A5"/>
          <w:rFonts w:ascii="Times New Roman" w:hAnsi="Times New Roman"/>
          <w:sz w:val="24"/>
          <w:szCs w:val="24"/>
        </w:rPr>
        <w:t>.</w:t>
      </w:r>
      <w:r>
        <w:rPr>
          <w:rStyle w:val="A5"/>
          <w:rFonts w:ascii="Times New Roman" w:hAnsi="Times New Roman"/>
          <w:sz w:val="24"/>
          <w:szCs w:val="24"/>
        </w:rPr>
        <w:t>λ</w:t>
      </w:r>
      <w:r>
        <w:rPr>
          <w:rStyle w:val="A5"/>
          <w:rFonts w:ascii="Times New Roman" w:hAnsi="Times New Roman"/>
          <w:sz w:val="24"/>
          <w:szCs w:val="24"/>
        </w:rPr>
        <w:t>.</w:t>
      </w:r>
      <w:r>
        <w:rPr>
          <w:rStyle w:val="A5"/>
          <w:rFonts w:ascii="Times New Roman" w:hAnsi="Times New Roman"/>
          <w:sz w:val="24"/>
          <w:szCs w:val="24"/>
        </w:rPr>
        <w:t>π</w:t>
      </w:r>
      <w:r>
        <w:rPr>
          <w:rStyle w:val="A5"/>
          <w:rFonts w:ascii="Times New Roman" w:hAnsi="Times New Roman"/>
          <w:sz w:val="24"/>
          <w:szCs w:val="24"/>
        </w:rPr>
        <w:t>.).</w:t>
      </w:r>
    </w:p>
    <w:p w:rsidR="00543A10" w:rsidRDefault="0069212B">
      <w:pPr>
        <w:pStyle w:val="a6"/>
        <w:numPr>
          <w:ilvl w:val="0"/>
          <w:numId w:val="2"/>
        </w:numPr>
        <w:jc w:val="both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t xml:space="preserve">Οι </w:t>
      </w:r>
      <w:r>
        <w:rPr>
          <w:rStyle w:val="A5"/>
          <w:rFonts w:ascii="Times New Roman" w:hAnsi="Times New Roman"/>
          <w:sz w:val="24"/>
          <w:szCs w:val="24"/>
        </w:rPr>
        <w:t xml:space="preserve">15 </w:t>
      </w:r>
      <w:r>
        <w:rPr>
          <w:rStyle w:val="A5"/>
          <w:rFonts w:ascii="Times New Roman" w:hAnsi="Times New Roman"/>
          <w:sz w:val="24"/>
          <w:szCs w:val="24"/>
        </w:rPr>
        <w:t>μήνες πανδημίας ανέδειξαν με τον πλέον εκκωφαντικό τρόπο την αναγκαιότητα μείωσης των μαθητών ανά τμήμα και την ανάγκη μονιμοποίησης όλων των αναπληρωτών για την κάλυψη  όλων των κενών</w:t>
      </w:r>
      <w:r>
        <w:rPr>
          <w:rStyle w:val="A5"/>
          <w:rFonts w:ascii="Times New Roman" w:hAnsi="Times New Roman"/>
          <w:sz w:val="24"/>
          <w:szCs w:val="24"/>
        </w:rPr>
        <w:t>.</w:t>
      </w:r>
    </w:p>
    <w:p w:rsidR="00543A10" w:rsidRDefault="0069212B">
      <w:pPr>
        <w:pStyle w:val="a6"/>
        <w:numPr>
          <w:ilvl w:val="0"/>
          <w:numId w:val="2"/>
        </w:numPr>
        <w:jc w:val="both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t>Δεν έχει γίνει εδώ και</w:t>
      </w:r>
      <w:r>
        <w:rPr>
          <w:rStyle w:val="A5"/>
          <w:rFonts w:ascii="Times New Roman" w:hAnsi="Times New Roman"/>
          <w:sz w:val="24"/>
          <w:szCs w:val="24"/>
        </w:rPr>
        <w:t xml:space="preserve"> </w:t>
      </w:r>
      <w:r>
        <w:rPr>
          <w:rStyle w:val="A5"/>
          <w:rFonts w:ascii="Times New Roman" w:hAnsi="Times New Roman"/>
          <w:sz w:val="24"/>
          <w:szCs w:val="24"/>
        </w:rPr>
        <w:t xml:space="preserve">12 </w:t>
      </w:r>
      <w:r>
        <w:rPr>
          <w:rStyle w:val="A5"/>
          <w:rFonts w:ascii="Times New Roman" w:hAnsi="Times New Roman"/>
          <w:sz w:val="24"/>
          <w:szCs w:val="24"/>
        </w:rPr>
        <w:t xml:space="preserve">χρόνια ούτε ένας μόνιμος διορισμός και μόνο τη φετινή χρονιά συνταξιοδοτήθηκαν περισσότεροι από </w:t>
      </w:r>
      <w:r>
        <w:rPr>
          <w:rStyle w:val="A5"/>
          <w:rFonts w:ascii="Times New Roman" w:hAnsi="Times New Roman"/>
          <w:sz w:val="24"/>
          <w:szCs w:val="24"/>
        </w:rPr>
        <w:t xml:space="preserve">8.000 </w:t>
      </w:r>
      <w:r>
        <w:rPr>
          <w:rStyle w:val="A5"/>
          <w:rFonts w:ascii="Times New Roman" w:hAnsi="Times New Roman"/>
          <w:sz w:val="24"/>
          <w:szCs w:val="24"/>
        </w:rPr>
        <w:t>εκπαιδευτικοί</w:t>
      </w:r>
      <w:r>
        <w:rPr>
          <w:rStyle w:val="A5"/>
          <w:rFonts w:ascii="Times New Roman" w:hAnsi="Times New Roman"/>
          <w:sz w:val="24"/>
          <w:szCs w:val="24"/>
        </w:rPr>
        <w:t xml:space="preserve">. </w:t>
      </w:r>
    </w:p>
    <w:p w:rsidR="00543A10" w:rsidRDefault="0069212B" w:rsidP="00584340">
      <w:pPr>
        <w:jc w:val="center"/>
        <w:rPr>
          <w:rStyle w:val="A5"/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Style w:val="A5"/>
          <w:rFonts w:ascii="Times New Roman" w:hAnsi="Times New Roman"/>
          <w:b/>
          <w:bCs/>
          <w:sz w:val="24"/>
          <w:szCs w:val="24"/>
          <w:u w:val="single"/>
        </w:rPr>
        <w:t xml:space="preserve">Το Υπουργείο Παιδείας επιλέγει να κηρύξει  γενικευμένο πόλεμο </w:t>
      </w:r>
      <w:r>
        <w:rPr>
          <w:rStyle w:val="A5"/>
          <w:rFonts w:ascii="Times New Roman" w:hAnsi="Times New Roman"/>
          <w:b/>
          <w:bCs/>
          <w:sz w:val="24"/>
          <w:szCs w:val="24"/>
          <w:u w:val="single"/>
        </w:rPr>
        <w:t xml:space="preserve">με το σύνολο </w:t>
      </w:r>
      <w:r w:rsidR="00584340">
        <w:rPr>
          <w:rStyle w:val="A5"/>
          <w:rFonts w:ascii="Times New Roman" w:hAnsi="Times New Roman"/>
          <w:b/>
          <w:bCs/>
          <w:sz w:val="24"/>
          <w:szCs w:val="24"/>
          <w:u w:val="single"/>
        </w:rPr>
        <w:br/>
      </w:r>
      <w:r>
        <w:rPr>
          <w:rStyle w:val="A5"/>
          <w:rFonts w:ascii="Times New Roman" w:hAnsi="Times New Roman"/>
          <w:b/>
          <w:bCs/>
          <w:sz w:val="24"/>
          <w:szCs w:val="24"/>
          <w:u w:val="single"/>
        </w:rPr>
        <w:t>της εκπαιδευτικής κοινότητας</w:t>
      </w:r>
    </w:p>
    <w:p w:rsidR="00543A10" w:rsidRDefault="0069212B">
      <w:pPr>
        <w:ind w:firstLine="720"/>
        <w:jc w:val="both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/>
          <w:b/>
          <w:bCs/>
          <w:sz w:val="24"/>
          <w:szCs w:val="24"/>
        </w:rPr>
        <w:t>Συγκεκριμένα στην τηλεδιάσκεψη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 στελεχών της εκπαίδευσης από τη Δυτική Ελλάδα και την  Ήπειρο που έγινε στις </w:t>
      </w:r>
      <w:r w:rsidRPr="00584340">
        <w:rPr>
          <w:rStyle w:val="A5"/>
          <w:rFonts w:ascii="Times New Roman" w:hAnsi="Times New Roman"/>
          <w:b/>
          <w:bCs/>
          <w:sz w:val="24"/>
          <w:szCs w:val="24"/>
        </w:rPr>
        <w:t xml:space="preserve">3/6/2021,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ο Γ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.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Γ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του Υπουργείου Παιδείας κ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Κόπτσης ανήγγειλε γενικευμένες συγχωνεύσεις τμημάτων και σχολείων  σε πανελλαδικό επίπεδο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, 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με στόχο να προκύψει πλεόνασμα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lastRenderedPageBreak/>
        <w:t xml:space="preserve">8.500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εκπαιδευτικών τη νέα σχολική χρονιά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.</w:t>
      </w:r>
      <w:r>
        <w:rPr>
          <w:rStyle w:val="A5"/>
          <w:rFonts w:ascii="Times New Roman" w:hAnsi="Times New Roman"/>
          <w:sz w:val="24"/>
          <w:szCs w:val="24"/>
        </w:rPr>
        <w:t xml:space="preserve"> Υπονόησε σαφώς ότι θα υπάρξει αυστηρός έλεγχος του Υπουργείου ως προς τον αριθμό των μαθητών ανά τμήμα και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εγκάλεσε τα στελέχη εκπαίδευσης</w:t>
      </w:r>
      <w:r w:rsidR="00584340">
        <w:rPr>
          <w:rStyle w:val="A5"/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να βάλουν πλάτη στην υλοποίηση αυτών  των κατευθύνσεων</w:t>
      </w:r>
      <w:r>
        <w:rPr>
          <w:rStyle w:val="A5"/>
          <w:rFonts w:ascii="Times New Roman" w:hAnsi="Times New Roman"/>
          <w:sz w:val="24"/>
          <w:szCs w:val="24"/>
        </w:rPr>
        <w:t xml:space="preserve">. </w:t>
      </w:r>
      <w:r>
        <w:rPr>
          <w:rStyle w:val="A5"/>
          <w:rFonts w:ascii="Times New Roman" w:hAnsi="Times New Roman"/>
          <w:sz w:val="24"/>
          <w:szCs w:val="24"/>
        </w:rPr>
        <w:t>Δηλαδή να στριμωχτούν μέσ</w:t>
      </w:r>
      <w:r>
        <w:rPr>
          <w:rStyle w:val="A5"/>
          <w:rFonts w:ascii="Times New Roman" w:hAnsi="Times New Roman"/>
          <w:sz w:val="24"/>
          <w:szCs w:val="24"/>
        </w:rPr>
        <w:t xml:space="preserve">α στις τάξεις </w:t>
      </w:r>
      <w:r>
        <w:rPr>
          <w:rStyle w:val="A5"/>
          <w:rFonts w:ascii="Times New Roman" w:hAnsi="Times New Roman"/>
          <w:sz w:val="24"/>
          <w:szCs w:val="24"/>
        </w:rPr>
        <w:t xml:space="preserve">25 </w:t>
      </w:r>
      <w:r>
        <w:rPr>
          <w:rStyle w:val="A5"/>
          <w:rFonts w:ascii="Times New Roman" w:hAnsi="Times New Roman"/>
          <w:sz w:val="24"/>
          <w:szCs w:val="24"/>
        </w:rPr>
        <w:t>μαθητές</w:t>
      </w:r>
      <w:r>
        <w:rPr>
          <w:rStyle w:val="A5"/>
          <w:rFonts w:ascii="Times New Roman" w:hAnsi="Times New Roman"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sz w:val="24"/>
          <w:szCs w:val="24"/>
        </w:rPr>
        <w:t>να χαθούν ή να υποβιβαστούν μαζικά</w:t>
      </w:r>
      <w:r>
        <w:rPr>
          <w:rStyle w:val="A5"/>
          <w:rFonts w:ascii="Times New Roman" w:hAnsi="Times New Roman"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sz w:val="24"/>
          <w:szCs w:val="24"/>
        </w:rPr>
        <w:t>σχολεία στις γειτονιές και στις περιοχές κατοικίας των μαθητών</w:t>
      </w:r>
      <w:r>
        <w:rPr>
          <w:rStyle w:val="A5"/>
          <w:rFonts w:ascii="Times New Roman" w:hAnsi="Times New Roman"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sz w:val="24"/>
          <w:szCs w:val="24"/>
        </w:rPr>
        <w:t>να αναγκαστούν γονείς και μαθητές να μετακινούνται χιλιόμετρα μακριά</w:t>
      </w:r>
      <w:r>
        <w:rPr>
          <w:rStyle w:val="A5"/>
          <w:rFonts w:ascii="Times New Roman" w:hAnsi="Times New Roman"/>
          <w:sz w:val="24"/>
          <w:szCs w:val="24"/>
          <w:lang w:val="de-DE"/>
        </w:rPr>
        <w:t xml:space="preserve">.  </w:t>
      </w:r>
    </w:p>
    <w:p w:rsidR="00543A10" w:rsidRDefault="0069212B">
      <w:pPr>
        <w:ind w:firstLine="720"/>
        <w:jc w:val="both"/>
        <w:rPr>
          <w:rStyle w:val="A5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5"/>
          <w:rFonts w:ascii="Times New Roman" w:hAnsi="Times New Roman"/>
          <w:b/>
          <w:bCs/>
          <w:sz w:val="24"/>
          <w:szCs w:val="24"/>
        </w:rPr>
        <w:t>Είναι εγκληματικό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ειδικά μετά την πικρή εμπειρία της πανδ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ημίας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το Υπουργείο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αντί να εκπονήσει ένα πανελλαδικό σχέδιο ανάπτυξης των σχολικών υποδομών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να επεξεργάζεται σχέδια κατάργησης ή και υποβιβασμών και συγχώνευσης σχολείων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με τραγικά αποτελέσματα και στην υγιεινή και ασφάλεια αλλά και στα μορφωτικά δικαι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ώματα και την εκπαιδευτική διαδικασία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 xml:space="preserve">. </w:t>
      </w:r>
    </w:p>
    <w:p w:rsidR="00543A10" w:rsidRDefault="0069212B">
      <w:pPr>
        <w:ind w:firstLine="720"/>
        <w:jc w:val="both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/>
          <w:b/>
          <w:bCs/>
          <w:sz w:val="24"/>
          <w:szCs w:val="24"/>
        </w:rPr>
        <w:t>Καμιά αναμονή</w:t>
      </w:r>
      <w:r w:rsidR="00584340">
        <w:rPr>
          <w:rStyle w:val="A5"/>
          <w:rFonts w:ascii="Times New Roman" w:hAnsi="Times New Roman"/>
          <w:b/>
          <w:bCs/>
          <w:sz w:val="24"/>
          <w:szCs w:val="24"/>
          <w:lang w:val="ru-RU"/>
        </w:rPr>
        <w:t>!</w:t>
      </w:r>
      <w:r w:rsidR="00584340">
        <w:rPr>
          <w:rStyle w:val="A5"/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Style w:val="A5"/>
          <w:rFonts w:ascii="Times New Roman" w:hAnsi="Times New Roman"/>
          <w:b/>
          <w:bCs/>
          <w:sz w:val="24"/>
          <w:szCs w:val="24"/>
        </w:rPr>
        <w:t>Οι μεθοδεύσεις αυτές του Υπουργείου Παιδείας είναι αιτία πολέμου</w:t>
      </w:r>
      <w:r>
        <w:rPr>
          <w:rStyle w:val="A5"/>
          <w:rFonts w:ascii="Times New Roman" w:hAnsi="Times New Roman"/>
          <w:sz w:val="24"/>
          <w:szCs w:val="24"/>
        </w:rPr>
        <w:t xml:space="preserve">. </w:t>
      </w:r>
      <w:r>
        <w:rPr>
          <w:rStyle w:val="A5"/>
          <w:rFonts w:ascii="Times New Roman" w:hAnsi="Times New Roman"/>
          <w:sz w:val="24"/>
          <w:szCs w:val="24"/>
        </w:rPr>
        <w:t>Είναι βαθιά νυχτωμένοι αν νομίζουν ότι τέτοιου είδους μέτρα  θα περάσουν «αβρόχοις ποσί»</w:t>
      </w:r>
      <w:r>
        <w:rPr>
          <w:rStyle w:val="A5"/>
          <w:rFonts w:ascii="Times New Roman" w:hAnsi="Times New Roman"/>
          <w:sz w:val="24"/>
          <w:szCs w:val="24"/>
        </w:rPr>
        <w:t xml:space="preserve">. </w:t>
      </w:r>
      <w:r>
        <w:rPr>
          <w:rStyle w:val="A5"/>
          <w:rFonts w:ascii="Times New Roman" w:hAnsi="Times New Roman"/>
          <w:sz w:val="24"/>
          <w:szCs w:val="24"/>
        </w:rPr>
        <w:t>Είναι γνωστές άλλωστε εδώ και καιρό οι προθέσ</w:t>
      </w:r>
      <w:r>
        <w:rPr>
          <w:rStyle w:val="A5"/>
          <w:rFonts w:ascii="Times New Roman" w:hAnsi="Times New Roman"/>
          <w:sz w:val="24"/>
          <w:szCs w:val="24"/>
        </w:rPr>
        <w:t>εις της Υπουργού Παιδείας</w:t>
      </w:r>
      <w:r>
        <w:rPr>
          <w:rStyle w:val="A5"/>
          <w:rFonts w:ascii="Times New Roman" w:hAnsi="Times New Roman"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sz w:val="24"/>
          <w:szCs w:val="24"/>
        </w:rPr>
        <w:t xml:space="preserve">όταν πριν καιρό δήλωνε ότι «ο μέσος όρος των μαθητών στις τάξεις είναι </w:t>
      </w:r>
      <w:r>
        <w:rPr>
          <w:rStyle w:val="A5"/>
          <w:rFonts w:ascii="Times New Roman" w:hAnsi="Times New Roman"/>
          <w:sz w:val="24"/>
          <w:szCs w:val="24"/>
        </w:rPr>
        <w:t>17</w:t>
      </w:r>
      <w:r>
        <w:rPr>
          <w:rStyle w:val="A5"/>
          <w:rFonts w:ascii="Times New Roman" w:hAnsi="Times New Roman"/>
          <w:sz w:val="24"/>
          <w:szCs w:val="24"/>
        </w:rPr>
        <w:t>» και ότι έχουμε πανευρωπαϊκά τη χαμηλότερη αναλογία εκπαιδευτικών</w:t>
      </w:r>
      <w:r>
        <w:rPr>
          <w:rStyle w:val="A5"/>
          <w:rFonts w:ascii="Times New Roman" w:hAnsi="Times New Roman"/>
          <w:sz w:val="24"/>
          <w:szCs w:val="24"/>
        </w:rPr>
        <w:t>/</w:t>
      </w:r>
      <w:r>
        <w:rPr>
          <w:rStyle w:val="A5"/>
          <w:rFonts w:ascii="Times New Roman" w:hAnsi="Times New Roman"/>
          <w:sz w:val="24"/>
          <w:szCs w:val="24"/>
        </w:rPr>
        <w:t>μαθητών</w:t>
      </w:r>
      <w:r>
        <w:rPr>
          <w:rStyle w:val="A5"/>
          <w:rFonts w:ascii="Times New Roman" w:hAnsi="Times New Roman"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sz w:val="24"/>
          <w:szCs w:val="24"/>
        </w:rPr>
        <w:t>είναι γνωστές οι κατευθύνσεις του ΟΟΣΑ αλλά και της έκθεσης Πισσαρίδη</w:t>
      </w:r>
      <w:r>
        <w:rPr>
          <w:rStyle w:val="A5"/>
          <w:rFonts w:ascii="Times New Roman" w:hAnsi="Times New Roman"/>
          <w:sz w:val="24"/>
          <w:szCs w:val="24"/>
          <w:lang w:val="ru-RU"/>
        </w:rPr>
        <w:t xml:space="preserve">! </w:t>
      </w:r>
    </w:p>
    <w:p w:rsidR="00543A10" w:rsidRDefault="0069212B">
      <w:pPr>
        <w:ind w:firstLine="720"/>
        <w:jc w:val="both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t xml:space="preserve">Τα </w:t>
      </w:r>
      <w:r>
        <w:rPr>
          <w:rStyle w:val="A5"/>
          <w:rFonts w:ascii="Times New Roman" w:hAnsi="Times New Roman"/>
          <w:sz w:val="24"/>
          <w:szCs w:val="24"/>
        </w:rPr>
        <w:t>όνειρα εκπαιδευτικών –μαθητών –γονιών για το σχολείο των σύγχρονων κοινωνικών αναγκών</w:t>
      </w:r>
      <w:r>
        <w:rPr>
          <w:rStyle w:val="A5"/>
          <w:rFonts w:ascii="Times New Roman" w:hAnsi="Times New Roman"/>
          <w:sz w:val="24"/>
          <w:szCs w:val="24"/>
        </w:rPr>
        <w:t xml:space="preserve">,  </w:t>
      </w:r>
      <w:r>
        <w:rPr>
          <w:rStyle w:val="A5"/>
          <w:rFonts w:ascii="Times New Roman" w:hAnsi="Times New Roman"/>
          <w:sz w:val="24"/>
          <w:szCs w:val="24"/>
        </w:rPr>
        <w:t xml:space="preserve">για το σχολείο που θα μορφώνει και δε θα εξοντώνει </w:t>
      </w:r>
      <w:r>
        <w:rPr>
          <w:rStyle w:val="A5"/>
          <w:rFonts w:ascii="Times New Roman" w:hAnsi="Times New Roman"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sz w:val="24"/>
          <w:szCs w:val="24"/>
        </w:rPr>
        <w:t>«ΔΕ ΣΥΓΧΩΝΕΥΟΝΤΑΙ»</w:t>
      </w:r>
      <w:r>
        <w:rPr>
          <w:rStyle w:val="A5"/>
          <w:rFonts w:ascii="Times New Roman" w:hAnsi="Times New Roman"/>
          <w:sz w:val="24"/>
          <w:szCs w:val="24"/>
        </w:rPr>
        <w:t xml:space="preserve">. </w:t>
      </w:r>
      <w:r>
        <w:rPr>
          <w:rStyle w:val="A5"/>
          <w:rFonts w:ascii="Times New Roman" w:hAnsi="Times New Roman"/>
          <w:sz w:val="24"/>
          <w:szCs w:val="24"/>
        </w:rPr>
        <w:t>Το απέδειξαν οι κινητοποιήσεις των τελευταίων χρόνων</w:t>
      </w:r>
      <w:r>
        <w:rPr>
          <w:rStyle w:val="A5"/>
          <w:rFonts w:ascii="Times New Roman" w:hAnsi="Times New Roman"/>
          <w:sz w:val="24"/>
          <w:szCs w:val="24"/>
          <w:lang w:val="ru-RU"/>
        </w:rPr>
        <w:t>!</w:t>
      </w:r>
    </w:p>
    <w:p w:rsidR="00543A10" w:rsidRPr="00584340" w:rsidRDefault="0069212B">
      <w:pPr>
        <w:jc w:val="both"/>
        <w:rPr>
          <w:rStyle w:val="A5"/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>Τα Διοικητικά Συμβούλια του Συλλόγου Εκπα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 xml:space="preserve">ιδευτικών Πρωτοβάθμιας Εκπαίδευσης και η ΕΛΜΕ Λήμνου και Αγίου Ευστρατίου 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>:</w:t>
      </w:r>
    </w:p>
    <w:p w:rsidR="00543A10" w:rsidRPr="00584340" w:rsidRDefault="0069212B">
      <w:pPr>
        <w:pStyle w:val="a6"/>
        <w:numPr>
          <w:ilvl w:val="0"/>
          <w:numId w:val="4"/>
        </w:numPr>
        <w:jc w:val="both"/>
        <w:rPr>
          <w:rStyle w:val="A5"/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>Καλούμε το Υπουργείο Παιδείας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 xml:space="preserve">, 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>τις Διευθύνσεις Πρωτοβάθμιας και Δευτεροβάθμιας Εκπαίδευσης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 xml:space="preserve">, 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>τα διορισμένα και δοτά μέλη του ΠΥΣΠΕ Λέσβου και του ΠΥΣΔΕ Λέσβου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 xml:space="preserve">, 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>να μην τολμήσουν να π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>ροχωρήσουν εν μέσω καλοκαιριού σε κανένα λειτουργικό υποβιβασμό σχολείου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 xml:space="preserve">, 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>σε καμιά συγχώνευση τμημάτων στα σχολεία της Λήμνου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  <w:lang w:val="ru-RU"/>
        </w:rPr>
        <w:t>!</w:t>
      </w:r>
    </w:p>
    <w:p w:rsidR="00543A10" w:rsidRPr="00584340" w:rsidRDefault="0069212B">
      <w:pPr>
        <w:pStyle w:val="a6"/>
        <w:numPr>
          <w:ilvl w:val="0"/>
          <w:numId w:val="4"/>
        </w:numPr>
        <w:jc w:val="both"/>
        <w:rPr>
          <w:rStyle w:val="A5"/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>Καλούμε σε αγωνιστική ετοιμότητα εκπαιδευτικούς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 xml:space="preserve">, 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>Συλλόγους Διδασκόντων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 xml:space="preserve">, 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>μαθητές και Συλλόγους Γονέων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 xml:space="preserve">, 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>ώστε να ακυρώσουμε στην πρά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</w:rPr>
        <w:t>ξη κάθε απόπειρα υποβιβασμού και συγχώνευσης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  <w:lang w:val="ru-RU"/>
        </w:rPr>
        <w:t xml:space="preserve">! </w:t>
      </w:r>
    </w:p>
    <w:p w:rsidR="00543A10" w:rsidRPr="00584340" w:rsidRDefault="0069212B">
      <w:pPr>
        <w:ind w:firstLine="720"/>
        <w:jc w:val="center"/>
        <w:rPr>
          <w:rStyle w:val="A5"/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584340">
        <w:rPr>
          <w:rStyle w:val="A5"/>
          <w:rFonts w:ascii="Times New Roman" w:hAnsi="Times New Roman"/>
          <w:b/>
          <w:bCs/>
          <w:sz w:val="26"/>
          <w:szCs w:val="26"/>
          <w:u w:val="single"/>
        </w:rPr>
        <w:t xml:space="preserve">Δίνουμε ηχηρή απάντηση με τη μαζική συμμετοχή στην απεργία της  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  <w:u w:val="single"/>
        </w:rPr>
        <w:t>10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  <w:u w:val="single"/>
          <w:vertAlign w:val="superscript"/>
        </w:rPr>
        <w:t xml:space="preserve">ης 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  <w:u w:val="single"/>
        </w:rPr>
        <w:t xml:space="preserve">Ιουνίου και </w:t>
      </w:r>
      <w:r w:rsidR="00584340">
        <w:rPr>
          <w:rFonts w:ascii="Times New Roman" w:hAnsi="Times New Roman"/>
          <w:b/>
          <w:bCs/>
          <w:noProof/>
          <w:sz w:val="26"/>
          <w:szCs w:val="26"/>
          <w:u w:val="single"/>
        </w:rPr>
        <w:drawing>
          <wp:anchor distT="152400" distB="152400" distL="152400" distR="152400" simplePos="0" relativeHeight="251660288" behindDoc="1" locked="0" layoutInCell="1" allowOverlap="1">
            <wp:simplePos x="0" y="0"/>
            <wp:positionH relativeFrom="margin">
              <wp:posOffset>2790825</wp:posOffset>
            </wp:positionH>
            <wp:positionV relativeFrom="line">
              <wp:posOffset>97431</wp:posOffset>
            </wp:positionV>
            <wp:extent cx="1341010" cy="4317558"/>
            <wp:effectExtent l="1504950" t="0" r="149744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41010" cy="43175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84340">
        <w:rPr>
          <w:rStyle w:val="A5"/>
          <w:rFonts w:ascii="Times New Roman" w:hAnsi="Times New Roman"/>
          <w:b/>
          <w:bCs/>
          <w:sz w:val="26"/>
          <w:szCs w:val="26"/>
          <w:u w:val="single"/>
        </w:rPr>
        <w:t xml:space="preserve">στην απεργιακή συγκέντρωση στο λιμάνι της Μύρινας στις 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  <w:u w:val="single"/>
        </w:rPr>
        <w:t xml:space="preserve">10.30 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  <w:u w:val="single"/>
        </w:rPr>
        <w:t>το πρωί</w:t>
      </w:r>
      <w:r w:rsidRPr="00584340">
        <w:rPr>
          <w:rStyle w:val="A5"/>
          <w:rFonts w:ascii="Times New Roman" w:hAnsi="Times New Roman"/>
          <w:b/>
          <w:bCs/>
          <w:sz w:val="26"/>
          <w:szCs w:val="26"/>
          <w:u w:val="single"/>
          <w:lang w:val="ru-RU"/>
        </w:rPr>
        <w:t>!!!</w:t>
      </w:r>
    </w:p>
    <w:p w:rsidR="00543A10" w:rsidRDefault="005843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57150" distB="57150" distL="57150" distR="57150" simplePos="0" relativeHeight="251659264" behindDoc="1" locked="0" layoutInCell="1" allowOverlap="1">
            <wp:simplePos x="0" y="0"/>
            <wp:positionH relativeFrom="page">
              <wp:posOffset>1664970</wp:posOffset>
            </wp:positionH>
            <wp:positionV relativeFrom="line">
              <wp:posOffset>140583</wp:posOffset>
            </wp:positionV>
            <wp:extent cx="4315377" cy="1137037"/>
            <wp:effectExtent l="19050" t="0" r="8973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377" cy="11370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43A10" w:rsidRDefault="00543A10"/>
    <w:p w:rsidR="00543A10" w:rsidRDefault="00543A10"/>
    <w:p w:rsidR="00543A10" w:rsidRDefault="00543A10"/>
    <w:p w:rsidR="00543A10" w:rsidRDefault="00543A10"/>
    <w:p w:rsidR="00543A10" w:rsidRDefault="00543A10"/>
    <w:p w:rsidR="00543A10" w:rsidRDefault="00543A10"/>
    <w:sectPr w:rsidR="00543A10" w:rsidSect="00543A10">
      <w:headerReference w:type="default" r:id="rId14"/>
      <w:footerReference w:type="default" r:id="rId15"/>
      <w:pgSz w:w="11900" w:h="16840"/>
      <w:pgMar w:top="426" w:right="849" w:bottom="1440" w:left="567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12B" w:rsidRDefault="0069212B" w:rsidP="00543A10">
      <w:pPr>
        <w:spacing w:after="0" w:line="240" w:lineRule="auto"/>
      </w:pPr>
      <w:r>
        <w:separator/>
      </w:r>
    </w:p>
  </w:endnote>
  <w:endnote w:type="continuationSeparator" w:id="1">
    <w:p w:rsidR="0069212B" w:rsidRDefault="0069212B" w:rsidP="00543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A10" w:rsidRDefault="00543A1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12B" w:rsidRDefault="0069212B" w:rsidP="00543A10">
      <w:pPr>
        <w:spacing w:after="0" w:line="240" w:lineRule="auto"/>
      </w:pPr>
      <w:r>
        <w:separator/>
      </w:r>
    </w:p>
  </w:footnote>
  <w:footnote w:type="continuationSeparator" w:id="1">
    <w:p w:rsidR="0069212B" w:rsidRDefault="0069212B" w:rsidP="00543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A10" w:rsidRDefault="00543A1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84E97"/>
    <w:multiLevelType w:val="hybridMultilevel"/>
    <w:tmpl w:val="8AEA9BA0"/>
    <w:styleLink w:val="1"/>
    <w:lvl w:ilvl="0" w:tplc="E05CD3E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56693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929FB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F287980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7B4ECC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C2402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E24046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30E1D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4EA6A1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61E1161"/>
    <w:multiLevelType w:val="hybridMultilevel"/>
    <w:tmpl w:val="9A6EDB52"/>
    <w:numStyleLink w:val="2"/>
  </w:abstractNum>
  <w:abstractNum w:abstractNumId="2">
    <w:nsid w:val="39FB1B92"/>
    <w:multiLevelType w:val="hybridMultilevel"/>
    <w:tmpl w:val="8AEA9BA0"/>
    <w:numStyleLink w:val="1"/>
  </w:abstractNum>
  <w:abstractNum w:abstractNumId="3">
    <w:nsid w:val="4AE97FCE"/>
    <w:multiLevelType w:val="hybridMultilevel"/>
    <w:tmpl w:val="9A6EDB52"/>
    <w:styleLink w:val="2"/>
    <w:lvl w:ilvl="0" w:tplc="8A1820E0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12C5CE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5547B1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6E7C2C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AC7C9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4CF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729A3E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94DD5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B29A7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3A10"/>
    <w:rsid w:val="00543A10"/>
    <w:rsid w:val="00584340"/>
    <w:rsid w:val="00692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43A10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4">
    <w:name w:val="heading 4"/>
    <w:rsid w:val="00543A10"/>
    <w:pPr>
      <w:spacing w:after="160" w:line="256" w:lineRule="auto"/>
      <w:outlineLvl w:val="3"/>
    </w:pPr>
    <w:rPr>
      <w:rFonts w:ascii="Calibri" w:eastAsia="Calibri" w:hAnsi="Calibri" w:cs="Calibri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543A10"/>
    <w:rPr>
      <w:u w:val="single"/>
    </w:rPr>
  </w:style>
  <w:style w:type="table" w:customStyle="1" w:styleId="TableNormal">
    <w:name w:val="Table Normal"/>
    <w:rsid w:val="00543A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εφαλίδα και υποσέλιδο"/>
    <w:rsid w:val="00543A10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a4">
    <w:name w:val="Κύριο τμήμα"/>
    <w:rsid w:val="00543A10"/>
    <w:rPr>
      <w:rFonts w:ascii="Helvetica" w:hAnsi="Helvetica" w:cs="Arial Unicode MS"/>
      <w:color w:val="000000"/>
      <w:sz w:val="22"/>
      <w:szCs w:val="22"/>
    </w:rPr>
  </w:style>
  <w:style w:type="character" w:customStyle="1" w:styleId="A5">
    <w:name w:val="Κανένα A"/>
    <w:rsid w:val="00543A10"/>
  </w:style>
  <w:style w:type="character" w:customStyle="1" w:styleId="Hyperlink0">
    <w:name w:val="Hyperlink.0"/>
    <w:basedOn w:val="A5"/>
    <w:rsid w:val="00543A10"/>
    <w:rPr>
      <w:rFonts w:ascii="Calibri" w:eastAsia="Calibri" w:hAnsi="Calibri" w:cs="Calibri"/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A5"/>
    <w:rsid w:val="00543A10"/>
    <w:rPr>
      <w:rFonts w:ascii="Times New Roman" w:eastAsia="Times New Roman" w:hAnsi="Times New Roman" w:cs="Times New Roman"/>
      <w:strike w:val="0"/>
      <w:dstrike w:val="0"/>
      <w:sz w:val="24"/>
      <w:szCs w:val="24"/>
      <w:u w:val="none"/>
      <w:lang w:val="en-US"/>
    </w:rPr>
  </w:style>
  <w:style w:type="character" w:customStyle="1" w:styleId="Hyperlink2">
    <w:name w:val="Hyperlink.2"/>
    <w:basedOn w:val="A5"/>
    <w:rsid w:val="00543A10"/>
    <w:rPr>
      <w:rFonts w:ascii="Times New Roman" w:eastAsia="Times New Roman" w:hAnsi="Times New Roman" w:cs="Times New Roman"/>
      <w:color w:val="0000FF"/>
      <w:kern w:val="3"/>
      <w:sz w:val="24"/>
      <w:szCs w:val="24"/>
      <w:u w:val="single" w:color="0000FF"/>
    </w:rPr>
  </w:style>
  <w:style w:type="paragraph" w:styleId="a6">
    <w:name w:val="List Paragraph"/>
    <w:rsid w:val="00543A10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Εισήχθηκε το στιλ 1"/>
    <w:rsid w:val="00543A10"/>
    <w:pPr>
      <w:numPr>
        <w:numId w:val="1"/>
      </w:numPr>
    </w:pPr>
  </w:style>
  <w:style w:type="numbering" w:customStyle="1" w:styleId="2">
    <w:name w:val="Εισήχθηκε το στιλ 2"/>
    <w:rsid w:val="00543A10"/>
    <w:pPr>
      <w:numPr>
        <w:numId w:val="3"/>
      </w:numPr>
    </w:pPr>
  </w:style>
  <w:style w:type="paragraph" w:styleId="a7">
    <w:name w:val="Balloon Text"/>
    <w:basedOn w:val="a"/>
    <w:link w:val="Char"/>
    <w:uiPriority w:val="99"/>
    <w:semiHidden/>
    <w:unhideWhenUsed/>
    <w:rsid w:val="00584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584340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pelimnou@gmail.co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lmelimnos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elme-limnou.g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epelimnou.gr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710</Words>
  <Characters>3834</Characters>
  <Application>Microsoft Office Word</Application>
  <DocSecurity>0</DocSecurity>
  <Lines>31</Lines>
  <Paragraphs>9</Paragraphs>
  <ScaleCrop>false</ScaleCrop>
  <Company/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Αλέξης</cp:lastModifiedBy>
  <cp:revision>2</cp:revision>
  <dcterms:created xsi:type="dcterms:W3CDTF">2021-06-08T16:15:00Z</dcterms:created>
  <dcterms:modified xsi:type="dcterms:W3CDTF">2021-06-08T16:30:00Z</dcterms:modified>
</cp:coreProperties>
</file>