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350" w:rsidRPr="00F01350" w:rsidRDefault="00F01350" w:rsidP="00F01350">
      <w:pPr>
        <w:spacing w:before="240" w:after="200" w:line="276" w:lineRule="auto"/>
        <w:ind w:left="-737" w:right="-737"/>
        <w:jc w:val="center"/>
        <w:rPr>
          <w:rFonts w:ascii="Cambria" w:hAnsi="Cambria" w:cs="Times New Roman"/>
          <w:b/>
          <w:bCs/>
          <w:sz w:val="48"/>
          <w:szCs w:val="48"/>
          <w:lang w:eastAsia="en-US"/>
        </w:rPr>
      </w:pPr>
      <w:r w:rsidRPr="00F01350">
        <w:rPr>
          <w:rFonts w:ascii="Cambria" w:hAnsi="Cambria" w:cs="Times New Roman"/>
          <w:b/>
          <w:bCs/>
          <w:sz w:val="44"/>
          <w:szCs w:val="44"/>
          <w:lang w:eastAsia="en-US"/>
        </w:rPr>
        <w:t>ΣΥΛΛΟΓΟΣ  ΕΚΠΑΙΔΕΥΤΙΚΩΝ Π.Ε. ΗΛΙΟΥΠΟΛΗΣ“Μ.ΠΑΠΑΜΑΥΡΟΣ</w:t>
      </w:r>
      <w:r w:rsidRPr="00F01350">
        <w:rPr>
          <w:rFonts w:ascii="Cambria" w:hAnsi="Cambria" w:cs="Times New Roman"/>
          <w:b/>
          <w:bCs/>
          <w:sz w:val="48"/>
          <w:szCs w:val="48"/>
          <w:lang w:eastAsia="en-US"/>
        </w:rPr>
        <w:t>”</w:t>
      </w:r>
    </w:p>
    <w:p w:rsidR="00F01350" w:rsidRPr="00F01350" w:rsidRDefault="00151E0D" w:rsidP="00F01350">
      <w:pPr>
        <w:spacing w:after="200" w:line="276" w:lineRule="auto"/>
        <w:jc w:val="center"/>
        <w:rPr>
          <w:rFonts w:ascii="Times New Roman" w:hAnsi="Times New Roman" w:cs="Times New Roman"/>
          <w:sz w:val="21"/>
          <w:szCs w:val="21"/>
          <w:lang w:val="en-US" w:eastAsia="en-US"/>
        </w:rPr>
      </w:pPr>
      <w:hyperlink r:id="rId6">
        <w:r w:rsidR="00F01350" w:rsidRPr="00F01350">
          <w:rPr>
            <w:rFonts w:ascii="Times New Roman" w:hAnsi="Times New Roman" w:cs="Times New Roman"/>
            <w:color w:val="000080"/>
            <w:sz w:val="21"/>
            <w:szCs w:val="21"/>
            <w:u w:val="single"/>
            <w:lang w:val="en-GB" w:eastAsia="en-US"/>
          </w:rPr>
          <w:t>email</w:t>
        </w:r>
        <w:r w:rsidR="00F01350" w:rsidRPr="00F01350">
          <w:rPr>
            <w:rFonts w:ascii="Times New Roman" w:hAnsi="Times New Roman" w:cs="Times New Roman"/>
            <w:color w:val="000080"/>
            <w:sz w:val="21"/>
            <w:szCs w:val="21"/>
            <w:u w:val="single"/>
            <w:lang w:val="en-US" w:eastAsia="en-US"/>
          </w:rPr>
          <w:t>:</w:t>
        </w:r>
        <w:r w:rsidR="00F01350" w:rsidRPr="00F01350">
          <w:rPr>
            <w:rFonts w:ascii="Times New Roman" w:hAnsi="Times New Roman" w:cs="Times New Roman"/>
            <w:color w:val="000080"/>
            <w:sz w:val="21"/>
            <w:szCs w:val="21"/>
            <w:u w:val="single"/>
            <w:lang w:val="en-GB" w:eastAsia="en-US"/>
          </w:rPr>
          <w:t xml:space="preserve"> </w:t>
        </w:r>
      </w:hyperlink>
      <w:hyperlink r:id="rId7">
        <w:r w:rsidR="00F01350" w:rsidRPr="00F01350">
          <w:rPr>
            <w:rFonts w:ascii="Times New Roman" w:hAnsi="Times New Roman" w:cs="Times New Roman"/>
            <w:color w:val="000080"/>
            <w:sz w:val="21"/>
            <w:szCs w:val="21"/>
            <w:u w:val="single"/>
            <w:lang w:val="en-GB" w:eastAsia="en-US"/>
          </w:rPr>
          <w:t>sepeilioupolis@yahoo.gr</w:t>
        </w:r>
      </w:hyperlink>
      <w:hyperlink r:id="rId8">
        <w:r w:rsidR="00F01350" w:rsidRPr="00F01350">
          <w:rPr>
            <w:rFonts w:ascii="Times New Roman" w:hAnsi="Times New Roman" w:cs="Times New Roman"/>
            <w:color w:val="000080"/>
            <w:sz w:val="21"/>
            <w:szCs w:val="21"/>
            <w:u w:val="single"/>
            <w:lang w:val="en-GB" w:eastAsia="en-US"/>
          </w:rPr>
          <w:t xml:space="preserve">       </w:t>
        </w:r>
      </w:hyperlink>
      <w:hyperlink r:id="rId9">
        <w:r w:rsidR="00F01350" w:rsidRPr="00F01350">
          <w:rPr>
            <w:rFonts w:ascii="Times New Roman" w:hAnsi="Times New Roman" w:cs="Times New Roman"/>
            <w:color w:val="000080"/>
            <w:sz w:val="21"/>
            <w:szCs w:val="21"/>
            <w:u w:val="single"/>
            <w:lang w:val="en-GB" w:eastAsia="en-US"/>
          </w:rPr>
          <w:t>www.sepeilioupolis.gr</w:t>
        </w:r>
      </w:hyperlink>
      <w:r w:rsidR="00F01350" w:rsidRPr="00F01350">
        <w:rPr>
          <w:rFonts w:ascii="Times New Roman" w:hAnsi="Times New Roman" w:cs="Times New Roman"/>
          <w:sz w:val="21"/>
          <w:szCs w:val="21"/>
          <w:lang w:val="en-US" w:eastAsia="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F01350" w:rsidRPr="00F01350" w:rsidTr="00F05328">
        <w:trPr>
          <w:jc w:val="center"/>
        </w:trPr>
        <w:tc>
          <w:tcPr>
            <w:tcW w:w="9637" w:type="dxa"/>
            <w:tcBorders>
              <w:bottom w:val="single" w:sz="2" w:space="0" w:color="000000"/>
            </w:tcBorders>
          </w:tcPr>
          <w:p w:rsidR="00F01350" w:rsidRPr="00F01350" w:rsidRDefault="00F01350" w:rsidP="00F01350">
            <w:pPr>
              <w:snapToGrid w:val="0"/>
              <w:spacing w:after="200" w:line="276" w:lineRule="auto"/>
              <w:jc w:val="center"/>
              <w:rPr>
                <w:rFonts w:ascii="Comic Sans MS" w:hAnsi="Comic Sans MS" w:cs="Times New Roman"/>
                <w:sz w:val="21"/>
                <w:szCs w:val="21"/>
                <w:lang w:eastAsia="en-US"/>
              </w:rPr>
            </w:pPr>
            <w:r w:rsidRPr="00F01350">
              <w:rPr>
                <w:rFonts w:ascii="Comic Sans MS" w:hAnsi="Comic Sans MS" w:cs="Times New Roman"/>
                <w:sz w:val="21"/>
                <w:szCs w:val="21"/>
                <w:lang w:eastAsia="en-US"/>
              </w:rPr>
              <w:t>Ακομινάτου 6   και  Παπαφλέσσα,  16346</w:t>
            </w:r>
            <w:r w:rsidRPr="00F01350">
              <w:rPr>
                <w:rFonts w:ascii="Comic Sans MS" w:hAnsi="Comic Sans MS" w:cs="Times New Roman"/>
                <w:sz w:val="21"/>
                <w:szCs w:val="21"/>
                <w:lang w:val="en-US" w:eastAsia="en-US"/>
              </w:rPr>
              <w:t xml:space="preserve"> </w:t>
            </w:r>
            <w:r w:rsidRPr="00F01350">
              <w:rPr>
                <w:rFonts w:ascii="Comic Sans MS" w:hAnsi="Comic Sans MS" w:cs="Times New Roman"/>
                <w:sz w:val="21"/>
                <w:szCs w:val="21"/>
                <w:lang w:eastAsia="en-US"/>
              </w:rPr>
              <w:t xml:space="preserve"> Ηλιούπολη</w:t>
            </w:r>
          </w:p>
        </w:tc>
      </w:tr>
    </w:tbl>
    <w:p w:rsidR="00F01350" w:rsidRPr="00F01350" w:rsidRDefault="00F01350" w:rsidP="00F01350">
      <w:pPr>
        <w:spacing w:after="0" w:line="240" w:lineRule="auto"/>
        <w:jc w:val="right"/>
        <w:rPr>
          <w:rFonts w:ascii="Arial Narrow" w:eastAsia="SimSun" w:hAnsi="Arial Narrow" w:cs="Arial"/>
          <w:b/>
          <w:lang w:eastAsia="en-US"/>
        </w:rPr>
      </w:pPr>
      <w:r w:rsidRPr="00F01350">
        <w:rPr>
          <w:rFonts w:ascii="Arial Narrow" w:eastAsia="SimSun" w:hAnsi="Arial Narrow" w:cs="Times New Roman"/>
          <w:lang w:eastAsia="en-US"/>
        </w:rPr>
        <w:t xml:space="preserve">                                                                                                               </w:t>
      </w:r>
      <w:r>
        <w:rPr>
          <w:rFonts w:ascii="Arial Narrow" w:eastAsia="SimSun" w:hAnsi="Arial Narrow" w:cs="Arial"/>
          <w:b/>
          <w:lang w:eastAsia="en-US"/>
        </w:rPr>
        <w:t>Ηλιούπολη  5</w:t>
      </w:r>
      <w:r w:rsidRPr="00F01350">
        <w:rPr>
          <w:rFonts w:ascii="Arial Narrow" w:eastAsia="SimSun" w:hAnsi="Arial Narrow" w:cs="Arial"/>
          <w:b/>
          <w:lang w:eastAsia="en-US"/>
        </w:rPr>
        <w:t>-7-2021</w:t>
      </w:r>
    </w:p>
    <w:p w:rsidR="00F01350" w:rsidRPr="00F01350" w:rsidRDefault="00F01350" w:rsidP="00F01350">
      <w:pPr>
        <w:spacing w:before="120" w:after="120" w:line="276" w:lineRule="auto"/>
        <w:contextualSpacing/>
        <w:jc w:val="right"/>
        <w:rPr>
          <w:rFonts w:ascii="Arial Narrow" w:eastAsia="SimSun" w:hAnsi="Arial Narrow" w:cs="Arial"/>
          <w:b/>
          <w:lang w:eastAsia="en-US"/>
        </w:rPr>
      </w:pPr>
      <w:r w:rsidRPr="00F01350">
        <w:rPr>
          <w:rFonts w:ascii="Arial Narrow" w:eastAsia="SimSun" w:hAnsi="Arial Narrow" w:cs="Arial"/>
          <w:b/>
          <w:lang w:eastAsia="en-US"/>
        </w:rPr>
        <w:t xml:space="preserve">                                                                                         </w:t>
      </w:r>
      <w:r w:rsidR="00151E0D">
        <w:rPr>
          <w:rFonts w:ascii="Arial Narrow" w:eastAsia="SimSun" w:hAnsi="Arial Narrow" w:cs="Arial"/>
          <w:b/>
          <w:lang w:eastAsia="en-US"/>
        </w:rPr>
        <w:t xml:space="preserve">                      Αρ.Πρ.:559</w:t>
      </w:r>
      <w:bookmarkStart w:id="0" w:name="_GoBack"/>
      <w:bookmarkEnd w:id="0"/>
    </w:p>
    <w:p w:rsidR="00F01350" w:rsidRDefault="00F01350" w:rsidP="00F01350">
      <w:pPr>
        <w:shd w:val="clear" w:color="auto" w:fill="FFFFFF"/>
        <w:spacing w:before="100" w:beforeAutospacing="1" w:after="100" w:afterAutospacing="1" w:line="240" w:lineRule="auto"/>
        <w:jc w:val="right"/>
        <w:rPr>
          <w:noProof/>
        </w:rPr>
      </w:pPr>
      <w:r w:rsidRPr="00F01350">
        <w:rPr>
          <w:rFonts w:asciiTheme="majorHAnsi" w:eastAsiaTheme="minorHAnsi" w:hAnsiTheme="majorHAnsi" w:cstheme="minorBidi"/>
          <w:b/>
          <w:sz w:val="24"/>
          <w:szCs w:val="24"/>
          <w:lang w:eastAsia="en-US"/>
        </w:rPr>
        <w:t>Προς:Μέλη μας</w:t>
      </w:r>
    </w:p>
    <w:p w:rsidR="00F01350" w:rsidRDefault="00F01350" w:rsidP="00F01350">
      <w:pPr>
        <w:pStyle w:val="NormalWeb"/>
        <w:shd w:val="clear" w:color="auto" w:fill="FFFFFF"/>
        <w:spacing w:before="240" w:beforeAutospacing="0" w:after="240" w:afterAutospacing="0"/>
        <w:contextualSpacing/>
        <w:jc w:val="right"/>
        <w:textAlignment w:val="baseline"/>
        <w:rPr>
          <w:noProof/>
        </w:rPr>
      </w:pPr>
    </w:p>
    <w:p w:rsidR="00F01350" w:rsidRDefault="00F01350" w:rsidP="00F01350">
      <w:pPr>
        <w:pStyle w:val="NormalWeb"/>
        <w:shd w:val="clear" w:color="auto" w:fill="FFFFFF"/>
        <w:spacing w:before="240" w:beforeAutospacing="0" w:after="240" w:afterAutospacing="0"/>
        <w:contextualSpacing/>
        <w:jc w:val="right"/>
        <w:textAlignment w:val="baseline"/>
        <w:rPr>
          <w:noProof/>
        </w:rPr>
      </w:pPr>
    </w:p>
    <w:p w:rsidR="00F01350" w:rsidRDefault="00F01350" w:rsidP="00F01350">
      <w:pPr>
        <w:pStyle w:val="NormalWeb"/>
        <w:shd w:val="clear" w:color="auto" w:fill="FFFFFF"/>
        <w:spacing w:before="240" w:beforeAutospacing="0" w:after="240" w:afterAutospacing="0"/>
        <w:contextualSpacing/>
        <w:jc w:val="right"/>
        <w:textAlignment w:val="baseline"/>
        <w:rPr>
          <w:rFonts w:ascii="Liberation Serif" w:hAnsi="Liberation Serif"/>
          <w:b/>
          <w:bCs/>
          <w:i/>
          <w:color w:val="4E4E4E"/>
        </w:rPr>
      </w:pPr>
      <w:r>
        <w:rPr>
          <w:rFonts w:ascii="Liberation Serif" w:hAnsi="Liberation Serif"/>
          <w:b/>
          <w:bCs/>
          <w:i/>
          <w:color w:val="4E4E4E"/>
        </w:rPr>
        <w:t>Στεκόμουν πάνω σ’ ένα λόφο κι είδα το Παλιό να πλησιάζει, μα ερχόταν σα Νέο.</w:t>
      </w:r>
    </w:p>
    <w:p w:rsidR="00F01350" w:rsidRDefault="00F01350" w:rsidP="00F01350">
      <w:pPr>
        <w:pStyle w:val="NormalWeb"/>
        <w:shd w:val="clear" w:color="auto" w:fill="FFFFFF"/>
        <w:spacing w:before="240" w:beforeAutospacing="0" w:after="240" w:afterAutospacing="0"/>
        <w:contextualSpacing/>
        <w:jc w:val="right"/>
        <w:textAlignment w:val="baseline"/>
        <w:rPr>
          <w:rFonts w:ascii="Liberation Serif" w:hAnsi="Liberation Serif"/>
          <w:b/>
          <w:bCs/>
          <w:i/>
          <w:color w:val="4E4E4E"/>
        </w:rPr>
      </w:pPr>
      <w:r>
        <w:rPr>
          <w:rFonts w:ascii="Liberation Serif" w:hAnsi="Liberation Serif"/>
          <w:b/>
          <w:bCs/>
          <w:i/>
          <w:color w:val="4E4E4E"/>
        </w:rPr>
        <w:t>Σερνόταν πάνω σε καινούργια δεκανίκια που κανένας δεν είχε ξαναδεί,</w:t>
      </w:r>
    </w:p>
    <w:p w:rsidR="00F01350" w:rsidRDefault="00F01350" w:rsidP="00F01350">
      <w:pPr>
        <w:pStyle w:val="NormalWeb"/>
        <w:shd w:val="clear" w:color="auto" w:fill="FFFFFF"/>
        <w:spacing w:before="240" w:beforeAutospacing="0" w:after="240" w:afterAutospacing="0"/>
        <w:contextualSpacing/>
        <w:jc w:val="right"/>
        <w:textAlignment w:val="baseline"/>
        <w:rPr>
          <w:rFonts w:ascii="Liberation Serif" w:hAnsi="Liberation Serif"/>
          <w:b/>
          <w:bCs/>
          <w:i/>
          <w:color w:val="4E4E4E"/>
        </w:rPr>
      </w:pPr>
      <w:r>
        <w:rPr>
          <w:rFonts w:ascii="Liberation Serif" w:hAnsi="Liberation Serif"/>
          <w:b/>
          <w:bCs/>
          <w:i/>
          <w:color w:val="4E4E4E"/>
        </w:rPr>
        <w:t>βρομούσε νέες μυρουδιές σαπίλας που κανείς δεν είχε ξαναμυρίσει….</w:t>
      </w:r>
    </w:p>
    <w:p w:rsidR="00F01350" w:rsidRDefault="00F01350" w:rsidP="00F01350">
      <w:pPr>
        <w:pStyle w:val="NormalWeb"/>
        <w:shd w:val="clear" w:color="auto" w:fill="FFFFFF"/>
        <w:spacing w:before="240" w:beforeAutospacing="0" w:after="240" w:afterAutospacing="0"/>
        <w:contextualSpacing/>
        <w:jc w:val="right"/>
        <w:textAlignment w:val="baseline"/>
        <w:rPr>
          <w:rFonts w:ascii="Liberation Serif" w:hAnsi="Liberation Serif"/>
          <w:i/>
          <w:color w:val="4E4E4E"/>
        </w:rPr>
      </w:pPr>
      <w:r>
        <w:rPr>
          <w:rFonts w:ascii="Liberation Serif" w:hAnsi="Liberation Serif"/>
          <w:b/>
          <w:bCs/>
          <w:i/>
          <w:color w:val="4E4E4E"/>
        </w:rPr>
        <w:t>Μπ. Μπρεχτ</w:t>
      </w:r>
    </w:p>
    <w:p w:rsidR="00F01350" w:rsidRPr="00F01350" w:rsidRDefault="00F01350" w:rsidP="00F01350">
      <w:pPr>
        <w:pBdr>
          <w:top w:val="single" w:sz="4" w:space="1" w:color="auto"/>
          <w:left w:val="single" w:sz="4" w:space="1" w:color="auto"/>
          <w:bottom w:val="single" w:sz="4" w:space="1" w:color="auto"/>
          <w:right w:val="single" w:sz="4" w:space="1" w:color="auto"/>
        </w:pBdr>
        <w:spacing w:before="120" w:after="120" w:line="276" w:lineRule="auto"/>
        <w:jc w:val="center"/>
        <w:rPr>
          <w:rFonts w:ascii="Liberation Serif" w:hAnsi="Liberation Serif" w:cs="Times New Roman"/>
          <w:b/>
          <w:bCs/>
          <w:sz w:val="32"/>
          <w:szCs w:val="32"/>
        </w:rPr>
      </w:pPr>
      <w:r w:rsidRPr="00F01350">
        <w:rPr>
          <w:rFonts w:ascii="Liberation Serif" w:hAnsi="Liberation Serif" w:cs="Times New Roman"/>
          <w:b/>
          <w:bCs/>
          <w:sz w:val="32"/>
          <w:szCs w:val="32"/>
        </w:rPr>
        <w:t>Όλοι στην κινητοποίηση Τετάρτη 7 Ιούλη 2021, 19:00 / Προπύλαια</w:t>
      </w:r>
    </w:p>
    <w:p w:rsidR="00F01350" w:rsidRPr="00F01350" w:rsidRDefault="00F01350" w:rsidP="00F01350">
      <w:pPr>
        <w:pBdr>
          <w:top w:val="single" w:sz="4" w:space="1" w:color="auto"/>
          <w:left w:val="single" w:sz="4" w:space="1" w:color="auto"/>
          <w:bottom w:val="single" w:sz="4" w:space="1" w:color="auto"/>
          <w:right w:val="single" w:sz="4" w:space="1" w:color="auto"/>
        </w:pBdr>
        <w:spacing w:before="120" w:after="120" w:line="276" w:lineRule="auto"/>
        <w:jc w:val="center"/>
        <w:rPr>
          <w:rFonts w:ascii="Liberation Serif" w:hAnsi="Liberation Serif" w:cs="Times New Roman"/>
          <w:b/>
          <w:bCs/>
          <w:sz w:val="32"/>
          <w:szCs w:val="32"/>
        </w:rPr>
      </w:pPr>
      <w:r w:rsidRPr="00F01350">
        <w:rPr>
          <w:rFonts w:ascii="Liberation Serif" w:hAnsi="Liberation Serif" w:cs="Times New Roman"/>
          <w:b/>
          <w:bCs/>
          <w:sz w:val="32"/>
          <w:szCs w:val="32"/>
        </w:rPr>
        <w:t>Συνεχίζουμε με νέες κινητοποιήσεις τις επόμενες μέρες.</w:t>
      </w:r>
    </w:p>
    <w:p w:rsidR="00F01350" w:rsidRDefault="00F01350" w:rsidP="00F01350">
      <w:pPr>
        <w:numPr>
          <w:ilvl w:val="0"/>
          <w:numId w:val="1"/>
        </w:numPr>
        <w:spacing w:before="120" w:after="120" w:line="276" w:lineRule="auto"/>
        <w:ind w:left="142" w:hanging="357"/>
        <w:jc w:val="both"/>
        <w:rPr>
          <w:rFonts w:ascii="Liberation Serif" w:hAnsi="Liberation Serif" w:cs="Times New Roman"/>
          <w:b/>
          <w:sz w:val="28"/>
          <w:szCs w:val="28"/>
        </w:rPr>
      </w:pPr>
      <w:r>
        <w:rPr>
          <w:rFonts w:ascii="Liberation Serif" w:eastAsia="Liberation Serif" w:hAnsi="Liberation Serif" w:cs="Times New Roman"/>
          <w:b/>
          <w:color w:val="000000"/>
          <w:sz w:val="28"/>
          <w:szCs w:val="28"/>
        </w:rPr>
        <w:t xml:space="preserve">Δε θα περάσει το αντιεκπαιδευτικό νομοσχέδιο που μετατρέπει το σχολείο σε επιχείρηση, γενικεύει τις μορφωτικές ανισότητες και απαξιώνει τον εκπαιδευτικό. </w:t>
      </w:r>
    </w:p>
    <w:p w:rsidR="00F01350" w:rsidRDefault="00F01350" w:rsidP="00F01350">
      <w:pPr>
        <w:numPr>
          <w:ilvl w:val="0"/>
          <w:numId w:val="1"/>
        </w:numPr>
        <w:spacing w:before="120" w:after="120" w:line="276" w:lineRule="auto"/>
        <w:ind w:left="142" w:hanging="357"/>
        <w:jc w:val="both"/>
        <w:rPr>
          <w:rFonts w:ascii="Liberation Serif" w:hAnsi="Liberation Serif" w:cs="Times New Roman"/>
          <w:b/>
          <w:sz w:val="28"/>
          <w:szCs w:val="28"/>
        </w:rPr>
      </w:pPr>
      <w:r>
        <w:rPr>
          <w:rFonts w:ascii="Liberation Serif" w:eastAsia="Liberation Serif" w:hAnsi="Liberation Serif" w:cs="Times New Roman"/>
          <w:b/>
          <w:color w:val="000000"/>
          <w:sz w:val="28"/>
          <w:szCs w:val="28"/>
        </w:rPr>
        <w:t xml:space="preserve">Αγώνας για τις μορφωτικές ανάγκες της νέα γενιάς. Μαζικοί – μόνιμοι διορισμοί, μονιμοποίηση των αναπληρωτών! Μείωση του αριθμού μαθητών στις τάξεις. Μέτρα για την αντιμετώπιση των συνεπειών από την πανδημία! </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sz w:val="24"/>
          <w:szCs w:val="24"/>
        </w:rPr>
        <w:t>Συναδέλφισσες, συνάδελφοι</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bCs/>
          <w:sz w:val="24"/>
          <w:szCs w:val="24"/>
        </w:rPr>
        <w:t>Μέσα το κατακαλόκαιρο, κυριολεκτικά σαν τον κλέφτη, το Υπουργείο Παιδείας επιχειρεί να ψηφίσει ένα ακόμα αντιεκπαιδευτικό νομοσχέδιο.</w:t>
      </w:r>
      <w:r>
        <w:rPr>
          <w:rFonts w:ascii="Liberation Serif" w:eastAsia="Liberation Serif" w:hAnsi="Liberation Serif" w:cs="Times New Roman"/>
          <w:sz w:val="24"/>
          <w:szCs w:val="24"/>
        </w:rPr>
        <w:t xml:space="preserve"> Μετά τις αλλαγές στο Λύκειο (Ελάχιστη Βάση Εισαγωγής, τρόπος πρόσβασης, περικοπές αντικειμένων κ.α.), τη θεσμοθέτηση των εργαστηρίων δεξιοτήτων, την αύξηση του αριθμού μαθητών στις τάξεις και την «αυτοαξιολόγηση» του σχολείου, έρχεται να συμπληρώνει το παζλ των αντιδραστικών αναδιαρθρώσεων που προώθησαν όλες ανεξαιρέτως οι κυβερνήσεις τα τελευταία χρόνια.</w:t>
      </w:r>
    </w:p>
    <w:p w:rsidR="00F01350" w:rsidRDefault="00F01350" w:rsidP="00F01350">
      <w:pPr>
        <w:pBdr>
          <w:top w:val="single" w:sz="4" w:space="1" w:color="auto"/>
          <w:left w:val="single" w:sz="4" w:space="1" w:color="auto"/>
          <w:bottom w:val="single" w:sz="4" w:space="1" w:color="auto"/>
          <w:right w:val="single" w:sz="4" w:space="1" w:color="auto"/>
        </w:pBdr>
        <w:spacing w:before="120" w:after="120" w:line="276" w:lineRule="auto"/>
        <w:jc w:val="both"/>
        <w:rPr>
          <w:rFonts w:ascii="Liberation Serif" w:eastAsia="Liberation Serif" w:hAnsi="Liberation Serif" w:cs="Times New Roman"/>
          <w:b/>
          <w:sz w:val="24"/>
          <w:szCs w:val="24"/>
        </w:rPr>
      </w:pPr>
      <w:r>
        <w:rPr>
          <w:rFonts w:ascii="Liberation Serif" w:eastAsia="Liberation Serif" w:hAnsi="Liberation Serif" w:cs="Times New Roman"/>
          <w:b/>
          <w:sz w:val="24"/>
          <w:szCs w:val="24"/>
        </w:rPr>
        <w:t>Το νομοσχέδιο με τον παραπλανητικό τίτλο «α</w:t>
      </w:r>
      <w:r>
        <w:rPr>
          <w:rFonts w:ascii="Liberation Serif" w:eastAsia="Liberation Serif" w:hAnsi="Liberation Serif" w:cs="Times New Roman"/>
          <w:b/>
          <w:i/>
          <w:iCs/>
          <w:sz w:val="24"/>
          <w:szCs w:val="24"/>
        </w:rPr>
        <w:t xml:space="preserve">ναβάθμιση του σχολείου – ενδυνάμωση του εκπαιδευτικού» </w:t>
      </w:r>
      <w:r>
        <w:rPr>
          <w:rFonts w:ascii="Liberation Serif" w:eastAsia="Liberation Serif" w:hAnsi="Liberation Serif" w:cs="Times New Roman"/>
          <w:b/>
          <w:sz w:val="24"/>
          <w:szCs w:val="24"/>
        </w:rPr>
        <w:t xml:space="preserve">αποτελεί βαθιά, αντιδραστική τομή στη </w:t>
      </w:r>
      <w:r>
        <w:rPr>
          <w:rFonts w:ascii="Liberation Serif" w:eastAsia="Liberation Serif" w:hAnsi="Liberation Serif" w:cs="Times New Roman"/>
          <w:b/>
          <w:sz w:val="24"/>
          <w:szCs w:val="24"/>
        </w:rPr>
        <w:lastRenderedPageBreak/>
        <w:t xml:space="preserve">λειτουργία και το περιεχόμενο του σχολείου, στον ίδιο τον ρόλο του εκπαιδευτικού. </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sz w:val="24"/>
          <w:szCs w:val="24"/>
        </w:rPr>
        <w:t xml:space="preserve">Το συγκεκριμένο νομοσχέδιο και η ταυτόχρονη εφαρμογή όλων των νομοθετικών διατάξεων που ψηφίστηκαν τα προηγούμενα χρόνια συνιστούν αντιδραστική </w:t>
      </w:r>
      <w:r>
        <w:rPr>
          <w:rFonts w:ascii="Liberation Serif" w:eastAsia="Liberation Serif" w:hAnsi="Liberation Serif" w:cs="Times New Roman"/>
          <w:b/>
          <w:bCs/>
          <w:sz w:val="24"/>
          <w:szCs w:val="24"/>
        </w:rPr>
        <w:t>παρέμβαση στον πυρήνα της εκπαιδευτικής διαδικασίας</w:t>
      </w:r>
      <w:r>
        <w:rPr>
          <w:rFonts w:ascii="Liberation Serif" w:eastAsia="Liberation Serif" w:hAnsi="Liberation Serif" w:cs="Times New Roman"/>
          <w:sz w:val="24"/>
          <w:szCs w:val="24"/>
        </w:rPr>
        <w:t xml:space="preserve"> </w:t>
      </w:r>
      <w:r>
        <w:rPr>
          <w:rFonts w:ascii="Liberation Serif" w:eastAsia="Liberation Serif" w:hAnsi="Liberation Serif" w:cs="Times New Roman"/>
          <w:i/>
          <w:iCs/>
          <w:sz w:val="24"/>
          <w:szCs w:val="24"/>
        </w:rPr>
        <w:t xml:space="preserve">«στο τι και πώς μαθαίνουν οι μαθητές μας, στο τι και πως διδάσκει ο εκπαιδευτικός και σε τι εργασιακό περιβάλλον θα δουλεύει από εδώ και εμπρός». </w:t>
      </w:r>
      <w:r>
        <w:rPr>
          <w:rFonts w:ascii="Liberation Serif" w:eastAsia="Liberation Serif" w:hAnsi="Liberation Serif" w:cs="Times New Roman"/>
          <w:sz w:val="24"/>
          <w:szCs w:val="24"/>
        </w:rPr>
        <w:t xml:space="preserve">Βάση του νομοσχεδίου  αποτελούν οι κατευθύνσεις της Ε.Ε. και του Ο.Ο.Σ.Α, οι απαιτήσεις του ΣΕΒ και των εργοδοτικών ενώσεων για έναν μελλοντικό εργαζόμενο φθηνό, ευέλικτο και προσαρμοσμένο στις δικές τους ανάγκες για κερδοφορία, για ένα σχολείο πιο φθηνό για το κράτος και πιο «φιλικό» για τις επιχειρήσεις. </w:t>
      </w:r>
    </w:p>
    <w:p w:rsidR="00F01350" w:rsidRDefault="00F01350" w:rsidP="00F01350">
      <w:pPr>
        <w:spacing w:before="120" w:after="120" w:line="276" w:lineRule="auto"/>
        <w:jc w:val="center"/>
        <w:rPr>
          <w:rFonts w:ascii="Liberation Serif" w:eastAsia="Liberation Serif" w:hAnsi="Liberation Serif" w:cs="Times New Roman"/>
          <w:b/>
          <w:bCs/>
          <w:sz w:val="26"/>
          <w:szCs w:val="24"/>
        </w:rPr>
      </w:pPr>
      <w:r>
        <w:rPr>
          <w:rFonts w:ascii="Liberation Serif" w:eastAsia="Liberation Serif" w:hAnsi="Liberation Serif" w:cs="Times New Roman"/>
          <w:b/>
          <w:bCs/>
          <w:sz w:val="26"/>
          <w:szCs w:val="24"/>
        </w:rPr>
        <w:t xml:space="preserve">Η ΑΥΤΟΝΟΜΙΑ ΕΙΝΑΙ ΜΙΑ ΑΠΑΤΗ, ΦΟΡΤΩΝΕΙ ΚΙ ΑΛΛΑ ΒΑΡΗ </w:t>
      </w:r>
      <w:r>
        <w:rPr>
          <w:rFonts w:ascii="Liberation Serif" w:eastAsia="Liberation Serif" w:hAnsi="Liberation Serif" w:cs="Times New Roman"/>
          <w:b/>
          <w:bCs/>
          <w:sz w:val="26"/>
          <w:szCs w:val="24"/>
        </w:rPr>
        <w:br/>
        <w:t>ΣΤΟΥ ΛΑΟΥ ΤΗΝ ΠΛΑΤΗ</w:t>
      </w:r>
    </w:p>
    <w:p w:rsidR="00F01350" w:rsidRDefault="00F01350" w:rsidP="00F01350">
      <w:pPr>
        <w:spacing w:before="120" w:after="120" w:line="276" w:lineRule="auto"/>
        <w:jc w:val="both"/>
        <w:rPr>
          <w:rFonts w:ascii="Liberation Serif" w:eastAsia="Liberation Serif" w:hAnsi="Liberation Serif" w:cs="Times New Roman"/>
          <w:sz w:val="24"/>
          <w:szCs w:val="24"/>
          <w:u w:val="single"/>
        </w:rPr>
      </w:pPr>
      <w:r>
        <w:rPr>
          <w:rFonts w:ascii="Liberation Serif" w:eastAsia="Liberation Serif" w:hAnsi="Liberation Serif" w:cs="Times New Roman"/>
          <w:b/>
          <w:bCs/>
          <w:sz w:val="24"/>
          <w:szCs w:val="24"/>
        </w:rPr>
        <w:t xml:space="preserve">Πίσω από τις εύηχες λέξεις και φράσεις όπως </w:t>
      </w:r>
      <w:r>
        <w:rPr>
          <w:rFonts w:ascii="Liberation Serif" w:eastAsia="Liberation Serif" w:hAnsi="Liberation Serif" w:cs="Times New Roman"/>
          <w:b/>
          <w:bCs/>
          <w:i/>
          <w:iCs/>
          <w:sz w:val="24"/>
          <w:szCs w:val="24"/>
        </w:rPr>
        <w:t>«αυτονομία»</w:t>
      </w:r>
      <w:r>
        <w:rPr>
          <w:rFonts w:ascii="Liberation Serif" w:eastAsia="Liberation Serif" w:hAnsi="Liberation Serif" w:cs="Times New Roman"/>
          <w:b/>
          <w:bCs/>
          <w:sz w:val="24"/>
          <w:szCs w:val="24"/>
        </w:rPr>
        <w:t xml:space="preserve"> και </w:t>
      </w:r>
      <w:r>
        <w:rPr>
          <w:rFonts w:ascii="Liberation Serif" w:eastAsia="Liberation Serif" w:hAnsi="Liberation Serif" w:cs="Times New Roman"/>
          <w:b/>
          <w:bCs/>
          <w:i/>
          <w:iCs/>
          <w:sz w:val="24"/>
          <w:szCs w:val="24"/>
        </w:rPr>
        <w:t>«μεγαλύτερη ελευθερία στη λήψη αποφάσεων»</w:t>
      </w:r>
      <w:r>
        <w:rPr>
          <w:rFonts w:ascii="Liberation Serif" w:eastAsia="Liberation Serif" w:hAnsi="Liberation Serif" w:cs="Times New Roman"/>
          <w:b/>
          <w:bCs/>
          <w:sz w:val="24"/>
          <w:szCs w:val="24"/>
        </w:rPr>
        <w:t xml:space="preserve"> η κυβέρνηση και το Υπουργείο Παιδείας προσπαθούν να κρύψουν τους πραγματικούς τους στόχους.</w:t>
      </w:r>
      <w:r>
        <w:rPr>
          <w:rFonts w:ascii="Liberation Serif" w:eastAsia="Liberation Serif" w:hAnsi="Liberation Serif" w:cs="Times New Roman"/>
          <w:sz w:val="24"/>
          <w:szCs w:val="24"/>
        </w:rPr>
        <w:t xml:space="preserve"> Το βασικό πρόβλημα του σημερινού σχολείου δεν είναι η έλλειψη αυτονομίας και οι δυσκολίες στη λήψη αποφάσεων (π.χ. για μια εκδρομή ή μια εκπαιδευτική δράση). </w:t>
      </w:r>
      <w:r>
        <w:rPr>
          <w:rFonts w:ascii="Liberation Serif" w:eastAsia="Liberation Serif" w:hAnsi="Liberation Serif" w:cs="Times New Roman"/>
          <w:b/>
          <w:bCs/>
          <w:sz w:val="24"/>
          <w:szCs w:val="24"/>
        </w:rPr>
        <w:t>Ακριβώς το αντίθετο συμβαίνει</w:t>
      </w:r>
      <w:r>
        <w:rPr>
          <w:rFonts w:ascii="Liberation Serif" w:eastAsia="Liberation Serif" w:hAnsi="Liberation Serif" w:cs="Times New Roman"/>
          <w:sz w:val="24"/>
          <w:szCs w:val="24"/>
        </w:rPr>
        <w:t xml:space="preserve">. Το πρόβλημα είναι ότι διαχρονικά οι κυβερνήσεις και το ΥΠΑΙΘ δεν αναλαμβάνουν τις δικές τους ευθύνες για τη σωστή λειτουργία του σχολείου. </w:t>
      </w:r>
      <w:r>
        <w:rPr>
          <w:rFonts w:ascii="Liberation Serif" w:eastAsia="Liberation Serif" w:hAnsi="Liberation Serif" w:cs="Times New Roman"/>
          <w:sz w:val="24"/>
          <w:szCs w:val="24"/>
          <w:u w:val="single"/>
        </w:rPr>
        <w:t xml:space="preserve">Δική τους ευθύνη είναι: </w:t>
      </w:r>
    </w:p>
    <w:p w:rsidR="00F01350" w:rsidRDefault="00F01350" w:rsidP="00F01350">
      <w:pPr>
        <w:numPr>
          <w:ilvl w:val="0"/>
          <w:numId w:val="2"/>
        </w:numPr>
        <w:spacing w:before="120" w:after="120" w:line="276" w:lineRule="auto"/>
        <w:jc w:val="both"/>
        <w:rPr>
          <w:rFonts w:ascii="Liberation Serif" w:eastAsia="Liberation Serif" w:hAnsi="Liberation Serif" w:cs="Times New Roman"/>
          <w:i/>
          <w:iCs/>
          <w:sz w:val="24"/>
          <w:szCs w:val="24"/>
        </w:rPr>
      </w:pPr>
      <w:r>
        <w:rPr>
          <w:rFonts w:ascii="Liberation Serif" w:eastAsia="Liberation Serif" w:hAnsi="Liberation Serif" w:cs="Times New Roman"/>
          <w:i/>
          <w:iCs/>
          <w:sz w:val="24"/>
          <w:szCs w:val="24"/>
        </w:rPr>
        <w:t xml:space="preserve">Τα 60.000 κενά εκπαιδευτικών εξαιτίας της αδιοριστίας. </w:t>
      </w:r>
    </w:p>
    <w:p w:rsidR="00F01350" w:rsidRDefault="00F01350" w:rsidP="00F01350">
      <w:pPr>
        <w:numPr>
          <w:ilvl w:val="0"/>
          <w:numId w:val="2"/>
        </w:numPr>
        <w:spacing w:before="120" w:after="120" w:line="276" w:lineRule="auto"/>
        <w:jc w:val="both"/>
        <w:rPr>
          <w:rFonts w:ascii="Liberation Serif" w:eastAsia="Liberation Serif" w:hAnsi="Liberation Serif" w:cs="Times New Roman"/>
          <w:i/>
          <w:iCs/>
          <w:sz w:val="24"/>
          <w:szCs w:val="24"/>
        </w:rPr>
      </w:pPr>
      <w:r>
        <w:rPr>
          <w:rFonts w:ascii="Liberation Serif" w:eastAsia="Liberation Serif" w:hAnsi="Liberation Serif" w:cs="Times New Roman"/>
          <w:i/>
          <w:iCs/>
          <w:sz w:val="24"/>
          <w:szCs w:val="24"/>
        </w:rPr>
        <w:t>Η μείωση των δαπανών για την Παιδεία κατά σχεδόν 2,2 δις € σε σχέση με το 2009 την ίδια ώρα που είμαστε 1</w:t>
      </w:r>
      <w:r>
        <w:rPr>
          <w:rFonts w:ascii="Liberation Serif" w:eastAsia="Liberation Serif" w:hAnsi="Liberation Serif" w:cs="Times New Roman"/>
          <w:i/>
          <w:iCs/>
          <w:sz w:val="24"/>
          <w:szCs w:val="24"/>
          <w:vertAlign w:val="superscript"/>
        </w:rPr>
        <w:t>η</w:t>
      </w:r>
      <w:r>
        <w:rPr>
          <w:rFonts w:ascii="Liberation Serif" w:eastAsia="Liberation Serif" w:hAnsi="Liberation Serif" w:cs="Times New Roman"/>
          <w:i/>
          <w:iCs/>
          <w:sz w:val="24"/>
          <w:szCs w:val="24"/>
        </w:rPr>
        <w:t xml:space="preserve"> χώρα στον κόσμο σε δαπάνες για το ΝΑΤΟ.</w:t>
      </w:r>
    </w:p>
    <w:p w:rsidR="00F01350" w:rsidRDefault="00F01350" w:rsidP="00F01350">
      <w:pPr>
        <w:numPr>
          <w:ilvl w:val="0"/>
          <w:numId w:val="2"/>
        </w:numPr>
        <w:spacing w:before="120" w:after="120" w:line="276" w:lineRule="auto"/>
        <w:jc w:val="both"/>
        <w:rPr>
          <w:rFonts w:ascii="Liberation Serif" w:eastAsia="Liberation Serif" w:hAnsi="Liberation Serif" w:cs="Times New Roman"/>
          <w:i/>
          <w:iCs/>
          <w:sz w:val="24"/>
          <w:szCs w:val="24"/>
        </w:rPr>
      </w:pPr>
      <w:r>
        <w:rPr>
          <w:rFonts w:ascii="Liberation Serif" w:eastAsia="Liberation Serif" w:hAnsi="Liberation Serif" w:cs="Times New Roman"/>
          <w:i/>
          <w:iCs/>
          <w:sz w:val="24"/>
          <w:szCs w:val="24"/>
        </w:rPr>
        <w:t xml:space="preserve">Η εγκατάλειψη των σχολικών υποδομών και τα χιλιάδες κοντέινερς μέσα στα οποία κάνουν μάθημα τα παιδιά μας, το γεγονός ότι σε ελάχιστα σχολεία υπάρχουν σύγχρονα εργαστήρια, βιβλιοθήκες κ.ο.κ. </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Η ενίσχυση της λεγόμενης «αυτονομίας» του σχολείου,</w:t>
      </w:r>
      <w:r>
        <w:rPr>
          <w:rFonts w:ascii="Liberation Serif" w:eastAsia="Liberation Serif" w:hAnsi="Liberation Serif" w:cs="Times New Roman"/>
          <w:sz w:val="24"/>
          <w:szCs w:val="24"/>
        </w:rPr>
        <w:t xml:space="preserve"> τόσο </w:t>
      </w:r>
      <w:r>
        <w:rPr>
          <w:rFonts w:ascii="Liberation Serif" w:eastAsia="Liberation Serif" w:hAnsi="Liberation Serif" w:cs="Times New Roman"/>
          <w:b/>
          <w:bCs/>
          <w:sz w:val="24"/>
          <w:szCs w:val="24"/>
        </w:rPr>
        <w:t xml:space="preserve">στο </w:t>
      </w:r>
      <w:r>
        <w:rPr>
          <w:rFonts w:ascii="Liberation Serif" w:eastAsia="Liberation Serif" w:hAnsi="Liberation Serif" w:cs="Times New Roman"/>
          <w:b/>
          <w:sz w:val="24"/>
          <w:szCs w:val="24"/>
        </w:rPr>
        <w:t>παιδαγωγικό μέρος</w:t>
      </w:r>
      <w:r>
        <w:rPr>
          <w:rFonts w:ascii="Liberation Serif" w:eastAsia="Liberation Serif" w:hAnsi="Liberation Serif" w:cs="Times New Roman"/>
          <w:sz w:val="24"/>
          <w:szCs w:val="24"/>
        </w:rPr>
        <w:t xml:space="preserve"> όσο και στη</w:t>
      </w:r>
      <w:r>
        <w:rPr>
          <w:rFonts w:ascii="Liberation Serif" w:eastAsia="Liberation Serif" w:hAnsi="Liberation Serif" w:cs="Times New Roman"/>
          <w:b/>
          <w:sz w:val="24"/>
          <w:szCs w:val="24"/>
        </w:rPr>
        <w:t xml:space="preserve"> συνολική λειτουργία </w:t>
      </w:r>
      <w:r>
        <w:rPr>
          <w:rFonts w:ascii="Liberation Serif" w:eastAsia="Liberation Serif" w:hAnsi="Liberation Serif" w:cs="Times New Roman"/>
          <w:sz w:val="24"/>
          <w:szCs w:val="24"/>
        </w:rPr>
        <w:t xml:space="preserve">(οικονομική, διοικητική, κ.λ.π.) θα οξύνει αυτά τα προβλήματα. Οδηγούμαστε σε μεγαλύτερη διαφοροποίηση των σχολείων σε όλα τα επίπεδα, στην ακόμα μεγαλύτερη ταξική κατηγοριοποίηση, στην ένταση των φραγμών στη μόρφωση, ιδιαίτερα των παιδιών των πιο φτωχών οικογενειών. Η κάλυψη ακόμα και στοιχειωδών αναγκών των σχολείων, των μαθητών και των εκπαιδευτικών γίνεται επιχειρηματική και «ατομική» υπόθεση. </w:t>
      </w:r>
      <w:r>
        <w:rPr>
          <w:rFonts w:ascii="Liberation Serif" w:eastAsia="Liberation Serif" w:hAnsi="Liberation Serif" w:cs="Times New Roman"/>
          <w:b/>
          <w:bCs/>
          <w:sz w:val="24"/>
          <w:szCs w:val="24"/>
        </w:rPr>
        <w:t>Ανοίγει ο δρόμος για την οριστική απαλλαγή του κράτους ακόμα και από τις προσλήψεις εκπαιδευτικών, κάτι που άλλωστε το επιδιώκουν διακαώς (βλ. έκθεση Πισσαρίδη).</w:t>
      </w:r>
      <w:r>
        <w:rPr>
          <w:rFonts w:ascii="Liberation Serif" w:eastAsia="Liberation Serif" w:hAnsi="Liberation Serif" w:cs="Times New Roman"/>
          <w:sz w:val="24"/>
          <w:szCs w:val="24"/>
        </w:rPr>
        <w:t xml:space="preserve"> Έχουμε πείρα από την κατάσταση που έχει διαμορφωθεί στους ήδη «αυτονομημένους» τομείς της λειτουργίας του σχολείου (π.χ. καθαρίστριες κ.α.).</w:t>
      </w:r>
    </w:p>
    <w:p w:rsidR="00F01350" w:rsidRDefault="00F01350" w:rsidP="00F01350">
      <w:pPr>
        <w:spacing w:before="120" w:after="120" w:line="276" w:lineRule="auto"/>
        <w:jc w:val="center"/>
        <w:rPr>
          <w:rFonts w:ascii="Liberation Serif" w:eastAsia="Liberation Serif" w:hAnsi="Liberation Serif" w:cs="Times New Roman"/>
          <w:b/>
          <w:bCs/>
          <w:sz w:val="26"/>
          <w:szCs w:val="24"/>
        </w:rPr>
      </w:pPr>
      <w:r>
        <w:rPr>
          <w:rFonts w:ascii="Liberation Serif" w:eastAsia="Liberation Serif" w:hAnsi="Liberation Serif" w:cs="Times New Roman"/>
          <w:b/>
          <w:bCs/>
          <w:sz w:val="26"/>
          <w:szCs w:val="24"/>
        </w:rPr>
        <w:t xml:space="preserve">ΜΟΡΦΩΣΗ ΓΙΑ ΟΛΟΥΣ – ΑΙΘΟΥΣΕΣ ΠΡΟΣΛΗΨΕΙΣ ΚΑΙ </w:t>
      </w:r>
      <w:r>
        <w:rPr>
          <w:rFonts w:ascii="Liberation Serif" w:eastAsia="Liberation Serif" w:hAnsi="Liberation Serif" w:cs="Times New Roman"/>
          <w:b/>
          <w:bCs/>
          <w:sz w:val="26"/>
          <w:szCs w:val="24"/>
        </w:rPr>
        <w:br/>
        <w:t>ΟΧΙ ΔΕΞΙΟΤΗΤΕΣ ΓΙΑ ΤΙΣ ΕΠΙΧΕΙΡΗΣΕΙΣ</w:t>
      </w:r>
    </w:p>
    <w:p w:rsidR="00F01350" w:rsidRDefault="00F01350" w:rsidP="00F01350">
      <w:pPr>
        <w:spacing w:before="120" w:after="120" w:line="276" w:lineRule="auto"/>
        <w:jc w:val="both"/>
        <w:rPr>
          <w:rFonts w:ascii="Liberation Serif" w:eastAsia="Liberation Serif" w:hAnsi="Liberation Serif" w:cs="Times New Roman"/>
          <w:b/>
          <w:bCs/>
          <w:sz w:val="24"/>
          <w:szCs w:val="24"/>
        </w:rPr>
      </w:pPr>
      <w:r>
        <w:rPr>
          <w:rFonts w:ascii="Liberation Serif" w:eastAsia="Liberation Serif" w:hAnsi="Liberation Serif" w:cs="Times New Roman"/>
          <w:b/>
          <w:bCs/>
          <w:sz w:val="24"/>
          <w:szCs w:val="24"/>
        </w:rPr>
        <w:lastRenderedPageBreak/>
        <w:t>Γενικεύεται ο προσανατολισμός στις λεγόμενες δεξιότητες μέσα από την γενίκευση των Εργαστηρίων Δεξιοτήτων αλλά και μέσα από τα νέα Αναλυτικά Προγράμματα που ετοιμάζει το Υπουργείο.</w:t>
      </w:r>
      <w:r>
        <w:rPr>
          <w:rFonts w:ascii="Liberation Serif" w:eastAsia="Liberation Serif" w:hAnsi="Liberation Serif" w:cs="Times New Roman"/>
          <w:sz w:val="24"/>
          <w:szCs w:val="24"/>
        </w:rPr>
        <w:t xml:space="preserve"> Με την επιλογή του διαφορετικού βιβλίου, ακόμα και ανάμεσα στα τμήματα της ίδιας τάξης ενός σχολείου, διογκώνονται οι ανισότητες, διαφοροποιείται ακόμα περισσότερο το τι μαθαίνει ο κάθε μαθητής (άρθρα 79 &amp; 80). Ανοίγει ο δρόμος, τελικά, για το βιβλίο των «πολλών επιπέδων» για «καλούς», «μέτριους» και «κακούς» μαθητές, αφού κατά τη λογική του Υπουργείου «δεν παίρνουν όλα τα παιδιά τα γράμματα»!!! </w:t>
      </w:r>
      <w:r>
        <w:rPr>
          <w:rFonts w:ascii="Liberation Serif" w:eastAsia="Liberation Serif" w:hAnsi="Liberation Serif" w:cs="Times New Roman"/>
          <w:b/>
          <w:bCs/>
          <w:sz w:val="24"/>
          <w:szCs w:val="24"/>
        </w:rPr>
        <w:t>Οι ταξικές και μορφωτικές ανισότητες θεσμοθετούνται και με τη βούλα!</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sz w:val="24"/>
          <w:szCs w:val="24"/>
        </w:rPr>
        <w:t xml:space="preserve">Η «αυτονομία» της σχολικής μονάδας επεκτείνεται και σε πλευρές του σχολικού προγράμματος, της αξιολόγησης των μαθητών ανάλογα με το επίπεδο τους και με σκοπό την κατάταξη και την εξώθηση σε «πολλαπλές εκπαιδευτικές διαδρομές» βλ. ανήλικη εργασία από τα 15! Διαφοροποίηση εισάγεται ακόμα και στην κατανομή των μαθητών στα τμήματα (άρθρα 81 &amp; 85) ανοίγοντας ξεκάθαρα το δρόμο για «επίπεδα» στις τάξεις ακόμα και εντός του ίδιου σχολείου. Τα αποτελέσματα των διαγνωστικών εξετάσεων – η «Ελληνική </w:t>
      </w:r>
      <w:r>
        <w:rPr>
          <w:rFonts w:ascii="Liberation Serif" w:eastAsia="Liberation Serif" w:hAnsi="Liberation Serif" w:cs="Times New Roman"/>
          <w:sz w:val="24"/>
          <w:szCs w:val="24"/>
          <w:lang w:val="en-US"/>
        </w:rPr>
        <w:t>PISA</w:t>
      </w:r>
      <w:r>
        <w:rPr>
          <w:rFonts w:ascii="Liberation Serif" w:eastAsia="Liberation Serif" w:hAnsi="Liberation Serif" w:cs="Times New Roman"/>
          <w:sz w:val="24"/>
          <w:szCs w:val="24"/>
        </w:rPr>
        <w:t xml:space="preserve">» - θα αξιοποιούνται για την εφαρμογή ακόμα πιο σκληρών αντιεκπαιδευτικών μέτρων (άρθρο 97) για την κατάταξη των σχολείων σε λίστα, για την αξιολόγηση – κατηγοριοποίηση των σχολείων. </w:t>
      </w:r>
    </w:p>
    <w:p w:rsidR="00F01350" w:rsidRDefault="00F01350" w:rsidP="00F01350">
      <w:pPr>
        <w:spacing w:before="120" w:after="120" w:line="276" w:lineRule="auto"/>
        <w:jc w:val="center"/>
        <w:rPr>
          <w:rFonts w:ascii="Liberation Serif" w:eastAsia="Liberation Serif" w:hAnsi="Liberation Serif" w:cs="Times New Roman"/>
          <w:b/>
          <w:bCs/>
          <w:sz w:val="26"/>
          <w:szCs w:val="24"/>
        </w:rPr>
      </w:pPr>
      <w:r>
        <w:rPr>
          <w:rFonts w:ascii="Liberation Serif" w:eastAsia="Liberation Serif" w:hAnsi="Liberation Serif" w:cs="Times New Roman"/>
          <w:b/>
          <w:bCs/>
          <w:sz w:val="26"/>
          <w:szCs w:val="24"/>
        </w:rPr>
        <w:t xml:space="preserve">ΣΧΟΛΕΙΟ ΕΠΙΧΕΙΡΗΣΗ ΚΑΙ Ο ΓΟΝΙΟΣ ΠΕΛΑΤΗΣ - </w:t>
      </w:r>
      <w:r>
        <w:rPr>
          <w:rFonts w:ascii="Liberation Serif" w:eastAsia="Liberation Serif" w:hAnsi="Liberation Serif" w:cs="Times New Roman"/>
          <w:b/>
          <w:bCs/>
          <w:sz w:val="26"/>
          <w:szCs w:val="24"/>
        </w:rPr>
        <w:br/>
        <w:t>ΤΟ ΝΕΟ ΣΑΣ ΣΧΟΛΕΙΟ ΕΙΝΑΙ ΕΦΙΑΛΤΗΣ</w:t>
      </w:r>
    </w:p>
    <w:p w:rsidR="00F01350" w:rsidRDefault="00F01350" w:rsidP="00F01350">
      <w:pPr>
        <w:spacing w:before="120" w:after="120" w:line="276" w:lineRule="auto"/>
        <w:jc w:val="both"/>
        <w:rPr>
          <w:rFonts w:ascii="Liberation Serif" w:eastAsia="Liberation Serif" w:hAnsi="Liberation Serif" w:cs="Times New Roman"/>
          <w:b/>
          <w:bCs/>
          <w:sz w:val="24"/>
          <w:szCs w:val="24"/>
        </w:rPr>
      </w:pPr>
      <w:r>
        <w:rPr>
          <w:rFonts w:ascii="Liberation Serif" w:eastAsia="Liberation Serif" w:hAnsi="Liberation Serif" w:cs="Times New Roman"/>
          <w:sz w:val="24"/>
          <w:szCs w:val="24"/>
        </w:rPr>
        <w:t xml:space="preserve">Εισάγονται και με τη βούλα πια, </w:t>
      </w:r>
      <w:r>
        <w:rPr>
          <w:rFonts w:ascii="Liberation Serif" w:eastAsia="Liberation Serif" w:hAnsi="Liberation Serif" w:cs="Times New Roman"/>
          <w:b/>
          <w:sz w:val="24"/>
          <w:szCs w:val="24"/>
        </w:rPr>
        <w:t xml:space="preserve">η επιχειρηματική λειτουργία των σχολείων </w:t>
      </w:r>
      <w:r>
        <w:rPr>
          <w:rFonts w:ascii="Liberation Serif" w:eastAsia="Liberation Serif" w:hAnsi="Liberation Serif" w:cs="Times New Roman"/>
          <w:sz w:val="24"/>
          <w:szCs w:val="24"/>
        </w:rPr>
        <w:t xml:space="preserve">για την ανεύρεση πόρων (άρθρο 92) με την αξιοποίηση των σχολικών κτηρίων, υποδομών και εγκαταστάσεων ενώ για πρώτη φορά θεσμοθετείται επίσημα η χρηματοδότηση των σχολείων με δωρεές, χορηγίες και παροχές από τρίτους (άρθρο 93). </w:t>
      </w:r>
      <w:r>
        <w:rPr>
          <w:rFonts w:ascii="Liberation Serif" w:eastAsia="Liberation Serif" w:hAnsi="Liberation Serif" w:cs="Times New Roman"/>
          <w:b/>
          <w:bCs/>
          <w:sz w:val="24"/>
          <w:szCs w:val="24"/>
        </w:rPr>
        <w:t>Και επειδή οι ευεργέτες δεν είναι τόσοι πολλοί (κι όσοι θα χορηγούν θα το κάνουν με το αζημίωτο και θα παρεμβαίνουν στο περιεχόμενο του σχολείου) οι ίδιοι οι γονείς θα αναγκάζονται να βάλουν ακόμα πιο βαθιά το χέρι στην τσέπη για να καλύψουν τις ανάγκες των σχολείων.</w:t>
      </w:r>
    </w:p>
    <w:p w:rsidR="00F01350" w:rsidRDefault="00F01350" w:rsidP="00F01350">
      <w:pPr>
        <w:spacing w:before="120" w:after="120" w:line="276" w:lineRule="auto"/>
        <w:jc w:val="both"/>
        <w:rPr>
          <w:rFonts w:ascii="Liberation Serif" w:eastAsia="Liberation Serif" w:hAnsi="Liberation Serif" w:cs="Times New Roman"/>
          <w:b/>
          <w:bCs/>
          <w:sz w:val="24"/>
          <w:szCs w:val="24"/>
        </w:rPr>
      </w:pPr>
      <w:r>
        <w:rPr>
          <w:rFonts w:ascii="Liberation Serif" w:eastAsia="Liberation Serif" w:hAnsi="Liberation Serif" w:cs="Times New Roman"/>
          <w:sz w:val="24"/>
          <w:szCs w:val="24"/>
        </w:rPr>
        <w:t xml:space="preserve">Οι σημερινές, υπαρκτές, διαφοροποιήσεις ανάμεσα σε σχολεία διαφορετικών περιοχών (λαϊκές συνοικίες/πιο πλούσιες περιοχές) ή ακόμα και εντός το ίδιου Δήμου (σχολείο σε κοντέινερ/σχολείο με καλύτερες υποδομές) θα ενταθούν. Σχολικές μονάδες που οι υποδομές τους είναι πιο ελκυστικές, θα βρίσκουν πιο εύκολα χορηγό, θα μπορούν να υλοποιούν εμπορικές δράσεις ενώ άλλα, μη ελκυστικά σχολεία, θα απαξιώνονται και θα καταρρέουν. Τα σχολεία όμως δεν είναι επιχειρήσεις, η μόρφωση δεν είναι επιχειρηματικό ρίσκο. </w:t>
      </w:r>
      <w:r>
        <w:rPr>
          <w:rFonts w:ascii="Liberation Serif" w:eastAsia="Liberation Serif" w:hAnsi="Liberation Serif" w:cs="Times New Roman"/>
          <w:b/>
          <w:bCs/>
          <w:sz w:val="24"/>
          <w:szCs w:val="24"/>
        </w:rPr>
        <w:t>Η παιδεία δεν είναι κέρδη και ζημιές είναι ανθρώπινες ζωές!</w:t>
      </w:r>
    </w:p>
    <w:p w:rsidR="00F01350" w:rsidRDefault="00F01350" w:rsidP="00F01350">
      <w:pPr>
        <w:spacing w:before="120" w:after="120" w:line="276" w:lineRule="auto"/>
        <w:jc w:val="center"/>
        <w:rPr>
          <w:rFonts w:ascii="Liberation Serif" w:eastAsia="Liberation Serif" w:hAnsi="Liberation Serif" w:cs="Times New Roman"/>
          <w:b/>
          <w:bCs/>
          <w:sz w:val="26"/>
          <w:szCs w:val="24"/>
        </w:rPr>
      </w:pPr>
      <w:r>
        <w:rPr>
          <w:rFonts w:ascii="Liberation Serif" w:eastAsia="Liberation Serif" w:hAnsi="Liberation Serif" w:cs="Times New Roman"/>
          <w:b/>
          <w:bCs/>
          <w:sz w:val="26"/>
          <w:szCs w:val="24"/>
        </w:rPr>
        <w:t xml:space="preserve">ΔΑΣΚΑΛΟΣ ΣΚΥΦΤΟΣ ΚΑΙ ΦΟΒΙΣΜΕΝΟΣ – </w:t>
      </w:r>
      <w:r>
        <w:rPr>
          <w:rFonts w:ascii="Liberation Serif" w:eastAsia="Liberation Serif" w:hAnsi="Liberation Serif" w:cs="Times New Roman"/>
          <w:b/>
          <w:bCs/>
          <w:sz w:val="26"/>
          <w:szCs w:val="24"/>
        </w:rPr>
        <w:br/>
        <w:t>ΑΜΟΡΦΩΤΟΣ ΛΑΟΣ ΚΑΙ ΥΠΟΤΑΓΜΕΝΟΣ</w:t>
      </w:r>
    </w:p>
    <w:p w:rsidR="00F01350" w:rsidRDefault="00F01350" w:rsidP="00F01350">
      <w:pPr>
        <w:spacing w:before="120" w:after="120" w:line="276" w:lineRule="auto"/>
        <w:jc w:val="both"/>
        <w:rPr>
          <w:rFonts w:ascii="Liberation Serif" w:eastAsia="Liberation Serif" w:hAnsi="Liberation Serif" w:cs="Times New Roman"/>
          <w:b/>
          <w:bCs/>
          <w:sz w:val="24"/>
          <w:szCs w:val="24"/>
        </w:rPr>
      </w:pPr>
      <w:r>
        <w:rPr>
          <w:rFonts w:ascii="Liberation Serif" w:eastAsia="Liberation Serif" w:hAnsi="Liberation Serif" w:cs="Times New Roman"/>
          <w:b/>
          <w:bCs/>
          <w:sz w:val="24"/>
          <w:szCs w:val="24"/>
        </w:rPr>
        <w:t xml:space="preserve">Μέσω της λεγόμενης «ατομικής αξιολόγησης», η κυβέρνηση επιχειρεί τον «βίαιο» εξαναγκασμό των εκπαιδευτικών στην αποδοχή και υλοποίηση του συνολικότερου σχεδίου για το σχολείο. </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bCs/>
          <w:sz w:val="24"/>
          <w:szCs w:val="24"/>
        </w:rPr>
        <w:lastRenderedPageBreak/>
        <w:t>Η ατομική αξιολόγηση δεν έχει καμία σχέση με την πραγματική ανάγκη και απαίτηση για τη στήριξη της εκπαιδευτικής διαδικασίας και την αντιμετώπιση των εκπαιδευτικών προβλημάτων</w:t>
      </w:r>
      <w:r>
        <w:rPr>
          <w:rFonts w:ascii="Liberation Serif" w:eastAsia="Liberation Serif" w:hAnsi="Liberation Serif" w:cs="Times New Roman"/>
          <w:sz w:val="24"/>
          <w:szCs w:val="24"/>
        </w:rPr>
        <w:t>. Είναι τουλάχιστον υποκρισία να μιλούν για «ενίσχυση» του ρόλου του εκπαιδευτικού αυτοί που εδώ και 2 χρόνια πανδημίας μας έχουν εγκαταλείψει στην τύχη μας, δεν πήραν κανένα ουσιαστικό μέτρο για τη στήριξη μας στην τηλεκπαίδευση, δεν ικανοποίησαν κανένα από τα αιτήματα μας για τη λειτουργία των σχολείων με ασφάλεια και υγειινή. Είναι υποκρισία να μιλούν για «αναβάθμιση» αυτές οι δυνάμεις που ευθύνονται για τους 52.000 συμβασιούχους, για το ότι ξεκινούν οι μαθητές να διδάσκονται μαθήματα Δεκέμβρη και Φλεβάρη μήνα, γιατί το ότι έχουν μετατρέψει τους συλλόγους διδασκόντων σε ένα άθροισμα γυρολόγων εκπαιδευτικών που αδυνατεί αντικειμενικά να λειτουργεί συλλογικά με αίσθημα παιδαγωγικής ευθύνης, γιατί μόλις ένας αναπληρωτής καταφέρει να γνωρίσει τους μαθητές του απολύεται!!</w:t>
      </w:r>
    </w:p>
    <w:p w:rsidR="00F01350" w:rsidRDefault="00F01350" w:rsidP="00F01350">
      <w:pPr>
        <w:spacing w:before="120" w:after="120" w:line="276" w:lineRule="auto"/>
        <w:jc w:val="both"/>
        <w:rPr>
          <w:rFonts w:ascii="Liberation Serif" w:eastAsia="Liberation Serif" w:hAnsi="Liberation Serif" w:cs="Times New Roman"/>
          <w:b/>
          <w:bCs/>
          <w:sz w:val="24"/>
          <w:szCs w:val="24"/>
        </w:rPr>
      </w:pPr>
      <w:r>
        <w:rPr>
          <w:rFonts w:ascii="Liberation Serif" w:eastAsia="Liberation Serif" w:hAnsi="Liberation Serif" w:cs="Times New Roman"/>
          <w:b/>
          <w:bCs/>
          <w:sz w:val="24"/>
          <w:szCs w:val="24"/>
        </w:rPr>
        <w:t xml:space="preserve">Η «έγνοια» όλων των κυβερνήσεων για την υποστήριξη των εκπαιδευτικών φαίνεται από το γεγονός ότι δεν έχει πραγματοποιηθεί οργανωμένη και σε μεγάλη κλίμακα επιμόρφωση εδώ και δεκαετίες, από το γεγονός ότι όλες οι υποστηρικτικές δομές στο σχολείο (για να είναι πραγματικά ελκυστικό το μάθημα βλ. εργαστήρια, βιβλιοθήκες, αθλητικές υποδομές κ.α.) είναι σε εγκατάλειψη. </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bCs/>
          <w:sz w:val="24"/>
          <w:szCs w:val="24"/>
        </w:rPr>
        <w:t>Πουθενά στο ν/σχ δεν γίνεται λόγος για την ενίσχυση της καθημερινής δουλειάς μας στην τάξη.</w:t>
      </w:r>
      <w:r>
        <w:rPr>
          <w:rFonts w:ascii="Liberation Serif" w:eastAsia="Liberation Serif" w:hAnsi="Liberation Serif" w:cs="Times New Roman"/>
          <w:sz w:val="24"/>
          <w:szCs w:val="24"/>
        </w:rPr>
        <w:t xml:space="preserve"> Αντίθετα, δυναμώνει ο ασφυκτικός έλεγχος ώστε να υλοποιούνται κατά γράμμα οι κατευθύνσεις της εκάστοτε κυβέρνησης με ατέρμονες και γραφειοκρατικές διαδικασίες εκτός τάξης. Τα περί ελευθερίας σχολείων και εκπαιδευτικών αφορούν μόνο στις υποχρεώσεις (να βρουν χρηματοδότηση, να διαχειριστούν το μειωμένο προσωπικό…), στον συνεχή εξοντωτικό έλεγχο όπου θα ισχύουν οι συγκεκριμένοι κάθε φορά δείκτες του υπουργείου! Δε βελτιώνεται η δουλειά του εκπαιδευτικού και η λειτουργία του σχολείου με το να μετατρέπεται η εκπαίδευση σε μια ατέρμονη διαδικασία συμπλήρωση δεικτών, φορμών και στοιχείων στα </w:t>
      </w:r>
      <w:r>
        <w:rPr>
          <w:rFonts w:ascii="Liberation Serif" w:eastAsia="Liberation Serif" w:hAnsi="Liberation Serif" w:cs="Times New Roman"/>
          <w:sz w:val="24"/>
          <w:szCs w:val="24"/>
          <w:lang w:val="en-US"/>
        </w:rPr>
        <w:t>big</w:t>
      </w:r>
      <w:r w:rsidRPr="00F01350">
        <w:rPr>
          <w:rFonts w:ascii="Liberation Serif" w:eastAsia="Liberation Serif" w:hAnsi="Liberation Serif" w:cs="Times New Roman"/>
          <w:sz w:val="24"/>
          <w:szCs w:val="24"/>
        </w:rPr>
        <w:t xml:space="preserve"> </w:t>
      </w:r>
      <w:r>
        <w:rPr>
          <w:rFonts w:ascii="Liberation Serif" w:eastAsia="Liberation Serif" w:hAnsi="Liberation Serif" w:cs="Times New Roman"/>
          <w:sz w:val="24"/>
          <w:szCs w:val="24"/>
          <w:lang w:val="en-US"/>
        </w:rPr>
        <w:t>data</w:t>
      </w:r>
      <w:r>
        <w:rPr>
          <w:rFonts w:ascii="Liberation Serif" w:eastAsia="Liberation Serif" w:hAnsi="Liberation Serif" w:cs="Times New Roman"/>
          <w:sz w:val="24"/>
          <w:szCs w:val="24"/>
        </w:rPr>
        <w:t xml:space="preserve"> του Υπουργείου, ακριβώς το αντίθετο συμβαίνει. </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bCs/>
          <w:sz w:val="24"/>
          <w:szCs w:val="24"/>
        </w:rPr>
        <w:t xml:space="preserve"> Η «ατομική αξιολόγηση» αποτελεί συνέχεια της αξιολόγησης των σχολικών μονάδων που συνάντησε την καθολική αντίθεση των εκπαιδευτικών</w:t>
      </w:r>
      <w:r>
        <w:rPr>
          <w:rFonts w:ascii="Liberation Serif" w:eastAsia="Liberation Serif" w:hAnsi="Liberation Serif" w:cs="Times New Roman"/>
          <w:sz w:val="24"/>
          <w:szCs w:val="24"/>
        </w:rPr>
        <w:t xml:space="preserve">. Η λεγόμενη «ατομική αξιολόγηση» των εκπαιδευτικών προβλέπει ένα εξοντωτικό πλέγμα αξιολόγησης δύο φάσεων από τον διευθυντή του σχολείου και τους συμβούλους εκπαίδευσης. Κάθε εκπαιδευτικός θα συνοδεύεται από ένα ηλεκτρονικό ατομικό φάκελο (άρθρο 68), ατομικά φύλλα αξιολόγησης, συνέντευξη, παρατήρηση εντός της σχολικής τάξης και κατάταξη σε 4βαθμη κλίμακα (μη ικανοποιητικός – ικανοποιητικός – πολύ καλός – εξαιρετικός). </w:t>
      </w:r>
    </w:p>
    <w:p w:rsidR="00F01350" w:rsidRDefault="00F01350" w:rsidP="00F01350">
      <w:pPr>
        <w:spacing w:before="120" w:after="120" w:line="276" w:lineRule="auto"/>
        <w:jc w:val="both"/>
        <w:rPr>
          <w:rFonts w:ascii="Liberation Serif" w:eastAsia="Liberation Serif" w:hAnsi="Liberation Serif" w:cs="Times New Roman"/>
          <w:b/>
          <w:bCs/>
          <w:sz w:val="24"/>
          <w:szCs w:val="24"/>
        </w:rPr>
      </w:pPr>
      <w:r>
        <w:rPr>
          <w:rFonts w:ascii="Liberation Serif" w:eastAsia="Liberation Serif" w:hAnsi="Liberation Serif" w:cs="Times New Roman"/>
          <w:b/>
          <w:bCs/>
          <w:sz w:val="24"/>
          <w:szCs w:val="24"/>
        </w:rPr>
        <w:t xml:space="preserve">Ο ρόλος του εκπαιδευτικού απαξιώνεται, μας θέλουν με κλειστό το στόμα να λέμε σε όλα ναι, να σκύβουμε το κεφάλι, να υλοποιούμε χωρίς γνώμη και κρίση τις «άνωθεν» οδηγίες. «Καλός» εκπαιδευτικός για το Υπουργείο θα είναι αυτός που «κυνηγάει» χορηγούς, διδάσκει από τα κιτάπια των επιχειρήσεων, διαχωρίζει του μαθητές του και πάνω από όλα… δεν φέρνει αντιρρήσεις.  </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lastRenderedPageBreak/>
        <w:t>Είναι ψέμα ότι αυτή η αξιολόγηση δε θα είναι τιμωρητική.</w:t>
      </w:r>
      <w:r>
        <w:rPr>
          <w:rFonts w:ascii="Liberation Serif" w:eastAsia="Liberation Serif" w:hAnsi="Liberation Serif" w:cs="Times New Roman"/>
          <w:sz w:val="24"/>
          <w:szCs w:val="24"/>
        </w:rPr>
        <w:t xml:space="preserve"> Ο εκπαιδευτικός που αξιολογείται αρνητικά δεν μπορεί να γίνει ούτε υποδιευθυντής σε ένα σχολείο (!), ενώ εμφανίζεται ξανά η περιβόητη «τροπολογία Γεροβασίλη» του ΣΥΡΙΖΑ και στην εκπαίδευση, αφού αν ένας εκπαιδευτικός για οποιοδήποτε λόγο δεν πάρει μέρος στις διαδικασίες της αξιολόγησης (είτε σχολείου, είτε ατομική) αποκλείεται από την επιλογή στελεχών για τα επόμενα 8 χρόνια (άρθρο 29). Επίσης, ένας δόκιμος εκπαιδευτικός που αξιολογείται αρνητικά δεν μπορεί να μονιμοποιηθεί (άρθρο 74). Είναι σε ισχύ ο Δημοσιοϋπαλληλικός κώδικας που προβλέπει διαδικασίες απόλυσης όταν ένας εκπαιδευτικός καταταχθεί για δυο συνεχόμενες φορές στην τελευταία κλίμακα!</w:t>
      </w:r>
    </w:p>
    <w:p w:rsidR="00F01350" w:rsidRDefault="00F01350" w:rsidP="00F01350">
      <w:pPr>
        <w:spacing w:before="120" w:after="120" w:line="276" w:lineRule="auto"/>
        <w:jc w:val="center"/>
        <w:rPr>
          <w:rFonts w:ascii="Liberation Serif" w:eastAsia="Liberation Serif" w:hAnsi="Liberation Serif" w:cs="Times New Roman"/>
          <w:b/>
          <w:sz w:val="26"/>
          <w:szCs w:val="24"/>
        </w:rPr>
      </w:pPr>
      <w:r>
        <w:rPr>
          <w:rFonts w:ascii="Liberation Serif" w:eastAsia="Liberation Serif" w:hAnsi="Liberation Serif" w:cs="Times New Roman"/>
          <w:b/>
          <w:sz w:val="26"/>
          <w:szCs w:val="24"/>
        </w:rPr>
        <w:t>ΤΑΞΙΚΟΙ ΦΡΑΓΜΟΙ ΚΙ ΑΥΤΑΡΧΙΣΜΟΣ - ΑΥΤΟΣ ΕΙΝΑΙ Ο ΕΚΣΥΓΧΡΟΝΙΣΜΟΣ</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Σε ένα σχολείο αυτόνομο που λειτουργεί με ιδιωτικό - οικονομικούς όρους δεν θα μπορούσε να μην συρρικνωθεί ακόμα περισσότερο ο ρόλος του Συλλόγου Διδασκόντων</w:t>
      </w:r>
      <w:r>
        <w:rPr>
          <w:rFonts w:ascii="Liberation Serif" w:eastAsia="Liberation Serif" w:hAnsi="Liberation Serif" w:cs="Times New Roman"/>
          <w:sz w:val="24"/>
          <w:szCs w:val="24"/>
        </w:rPr>
        <w:t xml:space="preserve">. Αυτό το σχολείο θα το διοικεί ένας  διευθυντής - </w:t>
      </w:r>
      <w:r>
        <w:rPr>
          <w:rFonts w:ascii="Liberation Serif" w:eastAsia="Liberation Serif" w:hAnsi="Liberation Serif" w:cs="Times New Roman"/>
          <w:sz w:val="24"/>
          <w:szCs w:val="24"/>
          <w:lang w:val="en-US"/>
        </w:rPr>
        <w:t>manager</w:t>
      </w:r>
      <w:r>
        <w:rPr>
          <w:rFonts w:ascii="Liberation Serif" w:eastAsia="Liberation Serif" w:hAnsi="Liberation Serif" w:cs="Times New Roman"/>
          <w:sz w:val="24"/>
          <w:szCs w:val="24"/>
        </w:rPr>
        <w:t>, με αρκετές υπερεξουσίες (άρθρα 87, 88, 91, 94, 95). Μαζί με τους μέντορες για τους νέους συναδέλφους και τους συντονιστές τάξεων και αντικειμένων που θα επιλέγονται από τον διευθυντή και θα πριμοδοτούνται με μόρια για την επιλογή στελεχών. Στην ουσία διαμορφώνεται ένα άθλιο κλίμα εξαρτήσεων, φόβου και ομαδοποιήσεων. Διαλύεται το παιδαγωγικό κλίμα, χτυπιέται η συναδελφικότητα και η αλληλεγγύη μέσα στο σχολείο!</w:t>
      </w:r>
    </w:p>
    <w:p w:rsidR="00F01350" w:rsidRDefault="00F01350" w:rsidP="00F01350">
      <w:pPr>
        <w:spacing w:before="120" w:after="120" w:line="276" w:lineRule="auto"/>
        <w:jc w:val="center"/>
        <w:rPr>
          <w:rFonts w:ascii="Liberation Serif" w:eastAsia="Liberation Serif" w:hAnsi="Liberation Serif" w:cs="Times New Roman"/>
          <w:b/>
          <w:bCs/>
          <w:sz w:val="26"/>
          <w:szCs w:val="24"/>
        </w:rPr>
      </w:pPr>
      <w:r>
        <w:rPr>
          <w:rFonts w:ascii="Liberation Serif" w:eastAsia="Liberation Serif" w:hAnsi="Liberation Serif" w:cs="Times New Roman"/>
          <w:b/>
          <w:bCs/>
          <w:sz w:val="26"/>
          <w:szCs w:val="24"/>
        </w:rPr>
        <w:t xml:space="preserve">ΣΥΓΧΡΟΝΕΣ ΥΠΟΔΟΜΕΣ ΚΑΘΗΓΗΤΕΣ ΒΙΒΛΙΑ – </w:t>
      </w:r>
      <w:r>
        <w:rPr>
          <w:rFonts w:ascii="Liberation Serif" w:eastAsia="Liberation Serif" w:hAnsi="Liberation Serif" w:cs="Times New Roman"/>
          <w:b/>
          <w:bCs/>
          <w:sz w:val="26"/>
          <w:szCs w:val="24"/>
        </w:rPr>
        <w:br/>
        <w:t xml:space="preserve">ΟΧΙ ΣΤΕΛΕΧΗ ΜΑΝΑΤΖΕΡ ΚΑΙ </w:t>
      </w:r>
      <w:r>
        <w:rPr>
          <w:rFonts w:ascii="Liberation Serif" w:eastAsia="Liberation Serif" w:hAnsi="Liberation Serif" w:cs="Times New Roman"/>
          <w:b/>
          <w:bCs/>
          <w:sz w:val="26"/>
          <w:szCs w:val="24"/>
          <w:lang w:val="en-US"/>
        </w:rPr>
        <w:t>e</w:t>
      </w:r>
      <w:r>
        <w:rPr>
          <w:rFonts w:ascii="Liberation Serif" w:eastAsia="Liberation Serif" w:hAnsi="Liberation Serif" w:cs="Times New Roman"/>
          <w:b/>
          <w:bCs/>
          <w:sz w:val="26"/>
          <w:szCs w:val="24"/>
        </w:rPr>
        <w:t>-SHOP ΣΧΟΛΕΙΑ</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bCs/>
          <w:sz w:val="24"/>
          <w:szCs w:val="24"/>
        </w:rPr>
        <w:t>Όλα τα προηγούμενα έρχονται να συμπληρώσουν και οι αλλαγές στις δομές εκπαίδευσης και στις επιλογές στελεχών</w:t>
      </w:r>
      <w:r>
        <w:rPr>
          <w:rFonts w:ascii="Liberation Serif" w:eastAsia="Liberation Serif" w:hAnsi="Liberation Serif" w:cs="Times New Roman"/>
          <w:sz w:val="24"/>
          <w:szCs w:val="24"/>
        </w:rPr>
        <w:t xml:space="preserve">. Η κυβέρνηση διατηρεί τη λογική και εξειδικεύει τις προηγούμενες δομές εκπαίδευσης του ν. 4547/18 (ΣΥΡΙΖΑ). Ταυτόχρονα, όμως, διαμορφώνει τον μηχανισμό που θα τρέξει την προώθηση των διαδικασιών της αξιολόγησης και τον έλεγχο της προώθησης της αντιεκπαιδευτικής πολιτικής. </w:t>
      </w:r>
    </w:p>
    <w:p w:rsidR="00F01350" w:rsidRDefault="00F01350" w:rsidP="00F01350">
      <w:pPr>
        <w:spacing w:before="120" w:after="120" w:line="276" w:lineRule="auto"/>
        <w:jc w:val="both"/>
        <w:rPr>
          <w:rFonts w:ascii="Liberation Serif" w:hAnsi="Liberation Serif" w:cs="Times New Roman"/>
          <w:sz w:val="24"/>
          <w:szCs w:val="24"/>
        </w:rPr>
      </w:pPr>
      <w:r>
        <w:rPr>
          <w:rFonts w:ascii="Liberation Serif" w:hAnsi="Liberation Serif" w:cs="Times New Roman"/>
          <w:b/>
          <w:bCs/>
          <w:sz w:val="24"/>
          <w:szCs w:val="24"/>
        </w:rPr>
        <w:t>Η κυβέρνηση επιδιώκει να δημιουργήσει ένα «σώμα» προθύμων που θα αναλάβει το τρέξιμο όλων των διαδικασιών της αξιολόγησης αλλά και την ίδια την αξιολόγηση</w:t>
      </w:r>
      <w:r>
        <w:rPr>
          <w:rFonts w:ascii="Liberation Serif" w:hAnsi="Liberation Serif" w:cs="Times New Roman"/>
          <w:sz w:val="24"/>
          <w:szCs w:val="24"/>
        </w:rPr>
        <w:t xml:space="preserve">. Αυτή η «ανάγκη» προωθείται μέσα από τα πολλά επίπεδα στελεχών που δημιουργούνται. Το νομοσχέδιο εισάγει ένα ενδιάμεσο επίπεδο αξιολογητών στο επίπεδο κάθε Διεύθυνσης (Σύμβουλοι Εκπαίδευσης) ενώ συγκεντροποιεί σε μεγάλο βαθμό τη δομή αυτή των στελεχών με τους Περιφερειακούς Επόπτες Ποιότητας Εκπαίδευσης (ένας ανά Περιφέρεια),  τους Επόπτες Ποιότητας Εκπαίδευσης ανά Διεύθυνση καθώς και το Περιφερειακό Συμβούλιο Εποπτών που θα συντονίζει τα παραπάνω στελέχη. Βασική δουλειά αυτών των στελεχών ουσιαστικά και πρακτικά δε θα είναι η ενίσχυση της δουλειάς των εκπαιδευτικών στην τάξη (κάτι τέτοιο είναι και πρακτικά αδύνατο με βάση τον αριθμό σχολείων και των εκπαιδευτικών) αλλά ο </w:t>
      </w:r>
      <w:r>
        <w:rPr>
          <w:rFonts w:ascii="Liberation Serif" w:hAnsi="Liberation Serif" w:cs="Times New Roman"/>
          <w:sz w:val="24"/>
          <w:szCs w:val="24"/>
        </w:rPr>
        <w:lastRenderedPageBreak/>
        <w:t>ρόλος τους θα είναι, όπως άλλωστε και των συντονιστών (επί κυβέρνησης ΣΥΡΙΖΑ) να προωθούν την αξιολόγηση και την αντιεκπαιδευτική πολιτική.</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hAnsi="Liberation Serif" w:cs="Times New Roman"/>
          <w:sz w:val="24"/>
          <w:szCs w:val="24"/>
        </w:rPr>
        <w:t xml:space="preserve">Η επιλογή να βγουν έξω από τις επιλογές στελεχών οι αιρετοί φανερώνει την πρόθεση της κυβέρνησης να καταργήσει πλήρως το θεσμό. Επιδιώκει (όπως άλλωστε και όλες οι προηγούμενες κυβερνήσεις) τον απόλυτο έλεγχο του μηχανισμού της διοίκησης με Συμβούλια Επιλογής 100% ελεγχόμενα. </w:t>
      </w:r>
    </w:p>
    <w:p w:rsidR="00F01350" w:rsidRDefault="00F01350" w:rsidP="00F01350">
      <w:pPr>
        <w:spacing w:before="120" w:after="120" w:line="276" w:lineRule="auto"/>
        <w:jc w:val="center"/>
        <w:rPr>
          <w:rFonts w:ascii="Liberation Serif" w:eastAsia="Liberation Serif" w:hAnsi="Liberation Serif" w:cs="Times New Roman"/>
          <w:b/>
          <w:caps/>
          <w:sz w:val="26"/>
          <w:szCs w:val="24"/>
        </w:rPr>
      </w:pPr>
      <w:r>
        <w:rPr>
          <w:rFonts w:ascii="Liberation Serif" w:eastAsia="Liberation Serif" w:hAnsi="Liberation Serif" w:cs="Times New Roman"/>
          <w:b/>
          <w:caps/>
          <w:sz w:val="26"/>
          <w:szCs w:val="24"/>
          <w:lang w:val="en-US"/>
        </w:rPr>
        <w:t>T</w:t>
      </w:r>
      <w:r>
        <w:rPr>
          <w:rFonts w:ascii="Liberation Serif" w:eastAsia="Liberation Serif" w:hAnsi="Liberation Serif" w:cs="Times New Roman"/>
          <w:b/>
          <w:caps/>
          <w:sz w:val="26"/>
          <w:szCs w:val="24"/>
        </w:rPr>
        <w:t>ο νομοσχέδιο δεν παίρνει βελτιώσεις και επιμέρους τροποποιήσεις, απορρίπτεται στο σύνολο του!</w:t>
      </w:r>
    </w:p>
    <w:p w:rsidR="00F01350" w:rsidRDefault="00F01350" w:rsidP="00F01350">
      <w:p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sz w:val="24"/>
          <w:szCs w:val="24"/>
        </w:rPr>
        <w:t xml:space="preserve">Το Υπουργείο Παιδείας και η κυβέρνηση αντί να ασχοληθούν με τα οξυμένα προβλήματα που δημιούργησε εδώ και 2 χρόνια η πανδημία και η κυβερνητική διαχείριση, αντί να πάρουν μέτρα για να αντιμετωπίσουν τα τεράστια γνωστικά κενά, τα κοινωνικό-συναισθηματικά προβλήματα που αντιμετωπίζουν οι μαθητές μας, να αντιμετωπίσουν τα πραγματικά προβλήματα που υπάρχουν στα σχολεία, ψηφίζουν το ένα αντιεκπαιδευτικό νομοσχέδιο μετά το άλλο, επιτίθεται με σφοδρότητα σε εκπαιδευτικούς και μαθητές. </w:t>
      </w:r>
    </w:p>
    <w:p w:rsidR="00F01350" w:rsidRDefault="00F01350" w:rsidP="00F01350">
      <w:pPr>
        <w:spacing w:before="120" w:after="120" w:line="276" w:lineRule="auto"/>
        <w:jc w:val="center"/>
        <w:rPr>
          <w:rFonts w:ascii="Liberation Serif" w:hAnsi="Liberation Serif" w:cs="Times New Roman"/>
          <w:b/>
          <w:sz w:val="26"/>
          <w:szCs w:val="24"/>
        </w:rPr>
      </w:pPr>
      <w:r>
        <w:rPr>
          <w:rFonts w:ascii="Liberation Serif" w:hAnsi="Liberation Serif" w:cs="Times New Roman"/>
          <w:b/>
          <w:sz w:val="26"/>
          <w:szCs w:val="24"/>
        </w:rPr>
        <w:t>Είμαστε σε θέση μάχης για μια ακόμη φορά!</w:t>
      </w:r>
    </w:p>
    <w:p w:rsidR="00F01350" w:rsidRDefault="00F01350" w:rsidP="00F01350">
      <w:pPr>
        <w:spacing w:before="120" w:after="120" w:line="276" w:lineRule="auto"/>
        <w:jc w:val="both"/>
        <w:rPr>
          <w:rFonts w:ascii="Liberation Serif" w:hAnsi="Liberation Serif" w:cs="Times New Roman"/>
          <w:b/>
          <w:sz w:val="24"/>
          <w:szCs w:val="24"/>
        </w:rPr>
      </w:pPr>
      <w:r>
        <w:rPr>
          <w:rFonts w:ascii="Liberation Serif" w:hAnsi="Liberation Serif" w:cs="Times New Roman"/>
          <w:sz w:val="24"/>
          <w:szCs w:val="24"/>
        </w:rPr>
        <w:t xml:space="preserve">Έχουμε τη δύναμη να τους χαλάσουμε τα σχέδια! </w:t>
      </w:r>
      <w:r>
        <w:rPr>
          <w:rFonts w:ascii="Liberation Serif" w:hAnsi="Liberation Serif" w:cs="Times New Roman"/>
          <w:b/>
          <w:sz w:val="24"/>
          <w:szCs w:val="24"/>
        </w:rPr>
        <w:t xml:space="preserve">Το έχουμε κάνει πολλές φορές μέσα στη χρονιά </w:t>
      </w:r>
      <w:r>
        <w:rPr>
          <w:rFonts w:ascii="Liberation Serif" w:hAnsi="Liberation Serif" w:cs="Times New Roman"/>
          <w:sz w:val="24"/>
          <w:szCs w:val="24"/>
        </w:rPr>
        <w:t xml:space="preserve">(ηλεκτρονικές εκλογές, αξιολόγηση σχολείων, κάμερες στην τάξη, τηλεαπουσίες, επέκταση ωραρίου νηπιαγωγών), </w:t>
      </w:r>
      <w:r>
        <w:rPr>
          <w:rFonts w:ascii="Liberation Serif" w:hAnsi="Liberation Serif" w:cs="Times New Roman"/>
          <w:b/>
          <w:sz w:val="24"/>
          <w:szCs w:val="24"/>
        </w:rPr>
        <w:t>το ίδιο θα κάνουμε και τώρα.</w:t>
      </w:r>
    </w:p>
    <w:p w:rsidR="00F01350" w:rsidRDefault="00F01350" w:rsidP="00F01350">
      <w:pPr>
        <w:spacing w:before="120" w:after="120" w:line="276" w:lineRule="auto"/>
        <w:jc w:val="center"/>
        <w:rPr>
          <w:rFonts w:ascii="Liberation Serif" w:hAnsi="Liberation Serif" w:cs="Times New Roman"/>
          <w:b/>
          <w:sz w:val="24"/>
          <w:szCs w:val="24"/>
          <w:u w:val="single"/>
        </w:rPr>
      </w:pPr>
      <w:r>
        <w:rPr>
          <w:rFonts w:ascii="Liberation Serif" w:hAnsi="Liberation Serif" w:cs="Times New Roman"/>
          <w:b/>
          <w:sz w:val="24"/>
          <w:szCs w:val="24"/>
          <w:u w:val="single"/>
        </w:rPr>
        <w:t>Απαιτούμε από την κυβέρνηση να αποσυρθεί το νομοσχέδιο και να παρθούν τώρα μέτρα για την προετοιμασία της επόμενης σχολικής χρονιάς με βάση τις διεκδικήσεις μας:</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Εδώ και τώρα μείωση του αριθμού μαθητών ανά τάξη.</w:t>
      </w:r>
      <w:r>
        <w:rPr>
          <w:rFonts w:ascii="Liberation Serif" w:eastAsia="Liberation Serif" w:hAnsi="Liberation Serif" w:cs="Times New Roman"/>
          <w:sz w:val="24"/>
          <w:szCs w:val="24"/>
        </w:rPr>
        <w:t xml:space="preserve"> Κατάργηση – μη εφαρμογή του ν. 4692/2020 που αυξάνει τον μέγιστο αριθμό μαθητών για Νηπιαγωγεία και Δημοτικά στο 25. Κανένα τμήμα πάνω από 20 μαθητές. 15 μαθητές το ανώτερο για Νηπιαγωγεία, Α’ &amp; Β΄ Δημοτικού, κατευθύνσεις και εργαστήρια στη Β/θμια.</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 xml:space="preserve">Μαζικοί μόνιμοι διορισμοί εκπαιδευτικών. Τα 60.000 κενά δεν καλύπτονται με 10.500 ούτε φυσικά με τους ελάχιστους 5.250 μόνιμους διορισμούς. </w:t>
      </w:r>
      <w:r>
        <w:rPr>
          <w:rFonts w:ascii="Liberation Serif" w:eastAsia="Liberation Serif" w:hAnsi="Liberation Serif" w:cs="Times New Roman"/>
          <w:sz w:val="24"/>
          <w:szCs w:val="24"/>
        </w:rPr>
        <w:t xml:space="preserve">Μονιμοποίηση των χιλιάδων αναπληρωτών που δουλεύουν τα τελευταία χρόνια στα σχολεία. Κατάργηση το ν. 4589/2019 του ΣΥΡΙΖΑ. </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Αναπροσαρμογή των αναλυτικών προγραμμάτων και της σχολική ύλης.</w:t>
      </w:r>
      <w:r>
        <w:rPr>
          <w:rFonts w:ascii="Liberation Serif" w:eastAsia="Liberation Serif" w:hAnsi="Liberation Serif" w:cs="Times New Roman"/>
          <w:sz w:val="24"/>
          <w:szCs w:val="24"/>
        </w:rPr>
        <w:t xml:space="preserve"> Εντοπισμός των μαθησιακών κενών που έχουν προκύψει τα δύο τελευταία χρόνια και επιστημονικός – παιδαγωγικός σχεδιασμός για την αντιμετώπισή τους.</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 xml:space="preserve">Κατάργηση της Τράπεζας Θεμάτων και της Ελάχιστης Βάσης Εισαγωγής. </w:t>
      </w:r>
      <w:r>
        <w:rPr>
          <w:rFonts w:ascii="Liberation Serif" w:eastAsia="Liberation Serif" w:hAnsi="Liberation Serif" w:cs="Times New Roman"/>
          <w:sz w:val="24"/>
          <w:szCs w:val="24"/>
        </w:rPr>
        <w:t xml:space="preserve">Όχι στο σχολείο εξεταστική αρένα, επαναφορά των επιστημονικών αντικειμένων και των ωρών που καταργήθηκαν από τη κυβέρνηση της Ν.Δ. (Κοινωνιολογία, Καλλιτεχνική Παιδεία) και την κυβέρνηση ΣΥΡΙΖΑ (ωρολόγιο πρόγραμμα Γυμνασίου, Θεατρική Αγωγή σε </w:t>
      </w:r>
      <w:r>
        <w:rPr>
          <w:rFonts w:ascii="Liberation Serif" w:eastAsia="Liberation Serif" w:hAnsi="Liberation Serif" w:cs="Times New Roman"/>
          <w:sz w:val="24"/>
          <w:szCs w:val="24"/>
        </w:rPr>
        <w:lastRenderedPageBreak/>
        <w:t>5</w:t>
      </w:r>
      <w:r>
        <w:rPr>
          <w:rFonts w:ascii="Liberation Serif" w:eastAsia="Liberation Serif" w:hAnsi="Liberation Serif" w:cs="Times New Roman"/>
          <w:sz w:val="24"/>
          <w:szCs w:val="24"/>
          <w:vertAlign w:val="superscript"/>
        </w:rPr>
        <w:t>η</w:t>
      </w:r>
      <w:r>
        <w:rPr>
          <w:rFonts w:ascii="Liberation Serif" w:eastAsia="Liberation Serif" w:hAnsi="Liberation Serif" w:cs="Times New Roman"/>
          <w:sz w:val="24"/>
          <w:szCs w:val="24"/>
        </w:rPr>
        <w:t xml:space="preserve"> και 6</w:t>
      </w:r>
      <w:r>
        <w:rPr>
          <w:rFonts w:ascii="Liberation Serif" w:eastAsia="Liberation Serif" w:hAnsi="Liberation Serif" w:cs="Times New Roman"/>
          <w:sz w:val="24"/>
          <w:szCs w:val="24"/>
          <w:vertAlign w:val="superscript"/>
        </w:rPr>
        <w:t>η</w:t>
      </w:r>
      <w:r>
        <w:rPr>
          <w:rFonts w:ascii="Liberation Serif" w:eastAsia="Liberation Serif" w:hAnsi="Liberation Serif" w:cs="Times New Roman"/>
          <w:sz w:val="24"/>
          <w:szCs w:val="24"/>
        </w:rPr>
        <w:t xml:space="preserve"> Δημοτικού κ.α.). Κάθε εκπαιδευτικός να διδάσκει το επιστημονικό του αντικείμενο και να έχει οργανική θέση.</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 xml:space="preserve">Να λειτουργήσουν από την αρχή της χρονιάς τα προγράμματα ενισχυτικής διδασκαλίας και ΠΔΣ </w:t>
      </w:r>
      <w:r>
        <w:rPr>
          <w:rFonts w:ascii="Liberation Serif" w:eastAsia="Liberation Serif" w:hAnsi="Liberation Serif" w:cs="Times New Roman"/>
          <w:sz w:val="24"/>
          <w:szCs w:val="24"/>
        </w:rPr>
        <w:t>με προσλήψεις εκπαιδευτικών. Να λειτουργήσουν σε όλα τα Δημοτικά τμήματα ενισχυτικής διδασκαλίας με βάση τις ανάγκες κάλυψης και αναπλήρωσης των κενών. Να</w:t>
      </w:r>
      <w:r>
        <w:rPr>
          <w:rFonts w:ascii="Liberation Serif" w:eastAsia="Liberation Serif" w:hAnsi="Liberation Serif" w:cs="Times New Roman"/>
          <w:sz w:val="24"/>
          <w:szCs w:val="24"/>
          <w:lang w:val="en-US"/>
        </w:rPr>
        <w:t xml:space="preserve"> </w:t>
      </w:r>
      <w:r>
        <w:rPr>
          <w:rFonts w:ascii="Liberation Serif" w:eastAsia="Liberation Serif" w:hAnsi="Liberation Serif" w:cs="Times New Roman"/>
          <w:sz w:val="24"/>
          <w:szCs w:val="24"/>
        </w:rPr>
        <w:t>επανέλθει ο υπεύθυνος στο Ολοήμερο.</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Κρατικό σχέδιο ανάπτυξης των σχολικών υποδομών,</w:t>
      </w:r>
      <w:r>
        <w:rPr>
          <w:rFonts w:ascii="Liberation Serif" w:eastAsia="Liberation Serif" w:hAnsi="Liberation Serif" w:cs="Times New Roman"/>
          <w:sz w:val="24"/>
          <w:szCs w:val="24"/>
        </w:rPr>
        <w:t xml:space="preserve"> σχεδιασμός για ανέγερση νέων σχολικών μονάδων με βάση τις ανάγκες. Να γίνουν άμεσα (μέσα στο καλοκαίρι) όλα τα απαραίτητα έργα συντήρησης και επισκευής στα σχολεία. </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Αυξημένη κρατική χρηματοδότηση των σχολικών επιτροπών,</w:t>
      </w:r>
      <w:r>
        <w:rPr>
          <w:rFonts w:ascii="Liberation Serif" w:eastAsia="Liberation Serif" w:hAnsi="Liberation Serif" w:cs="Times New Roman"/>
          <w:sz w:val="24"/>
          <w:szCs w:val="24"/>
        </w:rPr>
        <w:t xml:space="preserve"> ώστε να καλυφθούν οι τεράστιες ανάγκες που έχουν δημιουργηθεί όλο αυτό το διάστημα. </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Προσλήψεις ψυχολόγων και κοινωνικών λειτουργών σε όλα τα σχολεία.</w:t>
      </w:r>
      <w:r>
        <w:rPr>
          <w:rFonts w:ascii="Liberation Serif" w:eastAsia="Liberation Serif" w:hAnsi="Liberation Serif" w:cs="Times New Roman"/>
          <w:sz w:val="24"/>
          <w:szCs w:val="24"/>
        </w:rPr>
        <w:t xml:space="preserve"> Ενίσχυση των δομών Ειδικής Αγωγής και Εκπαίδευσης. Στελέχωση των ΚΕΣΥ με όλο το αναγκαίο μόνιμο προσωπικό, ώστε να προχωρήσουν γρήγορα οι διαδικασίες της αξιολόγησης και των διαγνώσεων των μαθητών με μαθησιακές δυσκολίες.</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 xml:space="preserve">Να αναβαθμιστούν εδώ και τώρα οι τεχνολογικές υποδομές των σχολείων με ενίσχυση </w:t>
      </w:r>
      <w:r>
        <w:rPr>
          <w:rFonts w:ascii="Liberation Serif" w:eastAsia="Liberation Serif" w:hAnsi="Liberation Serif" w:cs="Times New Roman"/>
          <w:sz w:val="24"/>
          <w:szCs w:val="24"/>
        </w:rPr>
        <w:t xml:space="preserve">σε πόρους και υλικό όλων των ψηφιακών λειτουργιών των σχολείων, που θα υποστηρίζουν την εκπαιδευτική διαδικασία και δε θα την υποκαθιστούν. Απεμπλοκή των ιδιωτών από τις διάφορες λειτουργίες του σχολείου που τους έχει παραχωρήσει το Υπουργείο Παιδείας. </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Κατάργηση όλων των νομοθετικών διατάξεων που γενικεύουν τη λεγόμενη εξ αποστάσεως εκπαίδευση και εκτός πανδημίας, των διατάξεων για τις κάμερες στις τάξεις</w:t>
      </w:r>
      <w:r>
        <w:rPr>
          <w:rFonts w:ascii="Liberation Serif" w:eastAsia="Liberation Serif" w:hAnsi="Liberation Serif" w:cs="Times New Roman"/>
          <w:sz w:val="24"/>
          <w:szCs w:val="24"/>
        </w:rPr>
        <w:t>. Καμία αξιοποίηση της εξ αποστάσεως διδασκαλίας για την κάλυψη εκπαιδευτικών κενών.</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 xml:space="preserve">Να μην εφαρμοστούν τα Εργαστήρια Δεξιοτήτων της ημιμάθειας και της αποσπασματικότητας σε Νηπιαγωγείο – Δημοτικό και Γυμνάσιο. Σύγχρονα αναλυτικά προγράμματα, επιστημονικά και παιδαγωγικά δομημένα με στόχο την ενίσχυση της σύγχρονης γενικής παιδείας και πράξης για όλα τα παιδιά χωρίς διαχωρισμούς και κατηγοριοποιήσεις. </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Κατάργηση όλου του νομοθετικού πλαισίου για τη λεγόμενη αξιολόγηση στα σχολεία</w:t>
      </w:r>
      <w:r>
        <w:rPr>
          <w:rFonts w:ascii="Liberation Serif" w:eastAsia="Liberation Serif" w:hAnsi="Liberation Serif" w:cs="Times New Roman"/>
          <w:sz w:val="24"/>
          <w:szCs w:val="24"/>
        </w:rPr>
        <w:t xml:space="preserve"> (ν. 4692/2020, Υ.Α για εσωτερική και εξωτερική αξιολόγηση, διατάξεις για εσωτερικό κανονισμό), που θα οδηγήσει στην υποβάθμιση των σχολείων και στην παραπέρα κατηγοριοποίηση. Πρόγραμμα δημόσιας και δωρεάν επιμόρφωσης των εκπαιδευτικών, επιστημονικά καταρτισμένο με βάση τις σύγχρονες εκπαιδευτικές ανάγκες.</w:t>
      </w:r>
    </w:p>
    <w:p w:rsidR="00F01350" w:rsidRDefault="00F01350" w:rsidP="00F01350">
      <w:pPr>
        <w:pStyle w:val="ListParagraph"/>
        <w:numPr>
          <w:ilvl w:val="0"/>
          <w:numId w:val="3"/>
        </w:numPr>
        <w:spacing w:before="120" w:after="120" w:line="276" w:lineRule="auto"/>
        <w:jc w:val="both"/>
        <w:rPr>
          <w:rFonts w:ascii="Liberation Serif" w:eastAsia="Liberation Serif" w:hAnsi="Liberation Serif" w:cs="Times New Roman"/>
          <w:sz w:val="24"/>
          <w:szCs w:val="24"/>
        </w:rPr>
      </w:pPr>
      <w:r>
        <w:rPr>
          <w:rFonts w:ascii="Liberation Serif" w:eastAsia="Liberation Serif" w:hAnsi="Liberation Serif" w:cs="Times New Roman"/>
          <w:b/>
          <w:sz w:val="24"/>
          <w:szCs w:val="24"/>
        </w:rPr>
        <w:t>Σαφές και εφαρμόσιμο σχέδιο με βάση τις διεκδικήσεις του κινήματος ώστε να αντιμετωπιστεί το 4</w:t>
      </w:r>
      <w:r>
        <w:rPr>
          <w:rFonts w:ascii="Liberation Serif" w:eastAsia="Liberation Serif" w:hAnsi="Liberation Serif" w:cs="Times New Roman"/>
          <w:b/>
          <w:sz w:val="24"/>
          <w:szCs w:val="24"/>
          <w:vertAlign w:val="superscript"/>
        </w:rPr>
        <w:t>ο</w:t>
      </w:r>
      <w:r>
        <w:rPr>
          <w:rFonts w:ascii="Liberation Serif" w:eastAsia="Liberation Serif" w:hAnsi="Liberation Serif" w:cs="Times New Roman"/>
          <w:b/>
          <w:sz w:val="24"/>
          <w:szCs w:val="24"/>
        </w:rPr>
        <w:t xml:space="preserve"> κύμα της πανδημίας στα σχολεία από Σεπτέμβρη. </w:t>
      </w:r>
    </w:p>
    <w:p w:rsidR="00F01350" w:rsidRDefault="00F01350" w:rsidP="00F01350">
      <w:pPr>
        <w:spacing w:before="120" w:after="120" w:line="276" w:lineRule="auto"/>
        <w:jc w:val="center"/>
        <w:rPr>
          <w:rFonts w:ascii="Liberation Serif" w:eastAsia="Liberation Serif" w:hAnsi="Liberation Serif" w:cs="Times New Roman"/>
          <w:b/>
          <w:sz w:val="24"/>
          <w:szCs w:val="24"/>
        </w:rPr>
      </w:pPr>
      <w:r>
        <w:rPr>
          <w:rFonts w:ascii="Liberation Serif" w:eastAsia="Liberation Serif" w:hAnsi="Liberation Serif" w:cs="Times New Roman"/>
          <w:b/>
          <w:sz w:val="24"/>
          <w:szCs w:val="24"/>
        </w:rPr>
        <w:lastRenderedPageBreak/>
        <w:t>Παίρνουμε άμεσα πρωτοβουλίες ενημέρωσης των συναδέλφων. Απαντάμε αγωνιστικά – μαζικά στο νέο αντιεκπαιδευτικό νομοσχέδιο:</w:t>
      </w:r>
    </w:p>
    <w:p w:rsidR="00F01350" w:rsidRDefault="00F01350" w:rsidP="00F01350">
      <w:pPr>
        <w:pStyle w:val="ListParagraph"/>
        <w:numPr>
          <w:ilvl w:val="0"/>
          <w:numId w:val="4"/>
        </w:numPr>
        <w:spacing w:before="120" w:after="120" w:line="276" w:lineRule="auto"/>
        <w:jc w:val="both"/>
        <w:rPr>
          <w:rFonts w:ascii="Liberation Serif" w:hAnsi="Liberation Serif" w:cs="Times New Roman"/>
          <w:sz w:val="24"/>
          <w:szCs w:val="24"/>
        </w:rPr>
      </w:pPr>
      <w:r>
        <w:rPr>
          <w:rFonts w:ascii="Liberation Serif" w:hAnsi="Liberation Serif" w:cs="Times New Roman"/>
          <w:sz w:val="24"/>
          <w:szCs w:val="24"/>
        </w:rPr>
        <w:t>Παίρνουμε αποφάσεις απόσυρσης και καταδίκης του νομοσχεδίου. Καλούμε την ΟΛΜΕ και την ΔΟΕ να πάρουν σαφή και κατηγορηματική θέση εναντίωσης στο νομοσχέδιο.</w:t>
      </w:r>
    </w:p>
    <w:p w:rsidR="00F01350" w:rsidRDefault="00F01350" w:rsidP="00F01350">
      <w:pPr>
        <w:pStyle w:val="ListParagraph"/>
        <w:numPr>
          <w:ilvl w:val="0"/>
          <w:numId w:val="4"/>
        </w:numPr>
        <w:spacing w:before="120" w:after="120" w:line="276" w:lineRule="auto"/>
        <w:jc w:val="both"/>
        <w:rPr>
          <w:rFonts w:ascii="Liberation Serif" w:hAnsi="Liberation Serif" w:cs="Times New Roman"/>
          <w:sz w:val="24"/>
          <w:szCs w:val="24"/>
        </w:rPr>
      </w:pPr>
      <w:r>
        <w:rPr>
          <w:rFonts w:ascii="Liberation Serif" w:hAnsi="Liberation Serif" w:cs="Times New Roman"/>
          <w:sz w:val="24"/>
          <w:szCs w:val="24"/>
        </w:rPr>
        <w:t xml:space="preserve">Ενημερώνουμε τους συναδέλφους με οποιοδήποτε τρόπο για τις αλλαγές που θέλει να επιβάλλει η κυβέρνηση. Πραγματοποιούμε </w:t>
      </w:r>
      <w:r>
        <w:rPr>
          <w:rFonts w:ascii="Liberation Serif" w:hAnsi="Liberation Serif" w:cs="Times New Roman"/>
          <w:b/>
          <w:sz w:val="24"/>
          <w:szCs w:val="24"/>
        </w:rPr>
        <w:t xml:space="preserve">συσκέψεις με γονείς και δράσεις ενημέρωσης </w:t>
      </w:r>
      <w:r>
        <w:rPr>
          <w:rFonts w:ascii="Liberation Serif" w:hAnsi="Liberation Serif" w:cs="Times New Roman"/>
          <w:sz w:val="24"/>
          <w:szCs w:val="24"/>
        </w:rPr>
        <w:t xml:space="preserve">για το τι θα αντιμετωπίσουμε μαζί με τα παιδιά τους την επόμενη σχολική χρονιά, που στις πλάτες και στις τσέπες τους θα πέσει το βάρος της μεγαλύτερης «αυτονόμησης» των σχολείων. </w:t>
      </w:r>
    </w:p>
    <w:p w:rsidR="00F01350" w:rsidRDefault="00F01350" w:rsidP="00F01350">
      <w:pPr>
        <w:pStyle w:val="ListParagraph"/>
        <w:numPr>
          <w:ilvl w:val="0"/>
          <w:numId w:val="4"/>
        </w:numPr>
        <w:spacing w:before="120" w:after="120" w:line="276" w:lineRule="auto"/>
        <w:jc w:val="both"/>
        <w:rPr>
          <w:rFonts w:ascii="Liberation Serif" w:hAnsi="Liberation Serif" w:cs="Times New Roman"/>
          <w:sz w:val="24"/>
          <w:szCs w:val="24"/>
        </w:rPr>
      </w:pPr>
      <w:r>
        <w:rPr>
          <w:rFonts w:ascii="Liberation Serif" w:hAnsi="Liberation Serif" w:cs="Times New Roman"/>
          <w:sz w:val="24"/>
          <w:szCs w:val="24"/>
        </w:rPr>
        <w:t xml:space="preserve">Πραγματοποιούμε εξορμήσεις σε πλατείες και σε χώρους δουλειάς, με πικετοφορίες πανό κλπ.  για να προπαγανδίσουμε την αντίθεση μας με το ν/σ </w:t>
      </w:r>
    </w:p>
    <w:p w:rsidR="00F01350" w:rsidRDefault="00F01350" w:rsidP="00F01350">
      <w:pPr>
        <w:pStyle w:val="ListParagraph"/>
        <w:numPr>
          <w:ilvl w:val="0"/>
          <w:numId w:val="4"/>
        </w:numPr>
        <w:spacing w:before="120" w:after="120" w:line="276" w:lineRule="auto"/>
        <w:jc w:val="both"/>
        <w:rPr>
          <w:rFonts w:ascii="Liberation Serif" w:hAnsi="Liberation Serif" w:cs="Times New Roman"/>
          <w:sz w:val="24"/>
          <w:szCs w:val="24"/>
        </w:rPr>
      </w:pPr>
      <w:r>
        <w:rPr>
          <w:rFonts w:ascii="Liberation Serif" w:hAnsi="Liberation Serif" w:cs="Times New Roman"/>
          <w:sz w:val="24"/>
          <w:szCs w:val="24"/>
        </w:rPr>
        <w:t>Συμμετέχουμε στην απογευματινή κινητοποίηση στην Αθήνα, στις 7 Ιούλη, στα Προπύλαια, στις 19:00</w:t>
      </w:r>
    </w:p>
    <w:p w:rsidR="00F01350" w:rsidRDefault="00F01350" w:rsidP="00F01350">
      <w:pPr>
        <w:pStyle w:val="ListParagraph"/>
        <w:numPr>
          <w:ilvl w:val="0"/>
          <w:numId w:val="4"/>
        </w:numPr>
        <w:spacing w:before="120" w:after="120" w:line="276" w:lineRule="auto"/>
        <w:jc w:val="both"/>
        <w:rPr>
          <w:rFonts w:ascii="Liberation Serif" w:hAnsi="Liberation Serif" w:cs="Times New Roman"/>
          <w:sz w:val="24"/>
          <w:szCs w:val="24"/>
        </w:rPr>
      </w:pPr>
      <w:r>
        <w:rPr>
          <w:rFonts w:ascii="Liberation Serif" w:hAnsi="Liberation Serif" w:cs="Times New Roman"/>
          <w:sz w:val="24"/>
          <w:szCs w:val="24"/>
        </w:rPr>
        <w:t>Συμμετέχουμε σε νέο συλλαλητήριο μαζί με εργατικά σωματεία την εβδομάδα που θα εισαχθεί το νομοσχέδιο στη Βουλή</w:t>
      </w:r>
    </w:p>
    <w:p w:rsidR="00F01350" w:rsidRDefault="00F01350" w:rsidP="00F01350">
      <w:pPr>
        <w:pStyle w:val="NormalWeb"/>
        <w:numPr>
          <w:ilvl w:val="0"/>
          <w:numId w:val="4"/>
        </w:numPr>
        <w:shd w:val="clear" w:color="auto" w:fill="FFFFFF"/>
        <w:rPr>
          <w:rFonts w:ascii="Liberation Serif" w:hAnsi="Liberation Serif"/>
          <w:color w:val="222222"/>
        </w:rPr>
      </w:pPr>
      <w:r>
        <w:rPr>
          <w:rFonts w:ascii="Liberation Serif" w:hAnsi="Liberation Serif"/>
          <w:color w:val="222222"/>
        </w:rPr>
        <w:t>Κλιμακώνουμε με συλλαλητήρια την ημέρα ψήφισης του νομοσχεδίου.</w:t>
      </w:r>
    </w:p>
    <w:p w:rsidR="00F01350" w:rsidRDefault="00F01350" w:rsidP="00F01350">
      <w:pPr>
        <w:pStyle w:val="ListParagraph"/>
        <w:numPr>
          <w:ilvl w:val="0"/>
          <w:numId w:val="4"/>
        </w:numPr>
        <w:spacing w:before="120" w:after="120" w:line="276" w:lineRule="auto"/>
        <w:jc w:val="both"/>
        <w:rPr>
          <w:rFonts w:ascii="Liberation Serif" w:hAnsi="Liberation Serif" w:cs="Times New Roman"/>
          <w:b/>
          <w:sz w:val="24"/>
          <w:szCs w:val="24"/>
        </w:rPr>
      </w:pPr>
      <w:r>
        <w:rPr>
          <w:rFonts w:ascii="Liberation Serif" w:hAnsi="Liberation Serif" w:cs="Times New Roman"/>
          <w:sz w:val="24"/>
          <w:szCs w:val="24"/>
        </w:rPr>
        <w:t xml:space="preserve">Έκτακτες Γενικές Συνελεύσεις από αρχές Σεπτέμβρη και οργάνωση πανελλαδικής σύσκεψης των εκπαιδευτικών σωματείων για τον άμεσο συντονισμό του αγωνιστικού σχεδιασμού. </w:t>
      </w:r>
    </w:p>
    <w:p w:rsidR="00F01350" w:rsidRDefault="00F01350" w:rsidP="00F01350">
      <w:pPr>
        <w:pStyle w:val="ListParagraph"/>
        <w:numPr>
          <w:ilvl w:val="0"/>
          <w:numId w:val="4"/>
        </w:numPr>
        <w:spacing w:before="120" w:after="120" w:line="276" w:lineRule="auto"/>
        <w:jc w:val="both"/>
        <w:rPr>
          <w:rFonts w:ascii="Liberation Serif" w:hAnsi="Liberation Serif" w:cs="Times New Roman"/>
          <w:bCs/>
          <w:sz w:val="24"/>
          <w:szCs w:val="24"/>
        </w:rPr>
      </w:pPr>
      <w:r>
        <w:rPr>
          <w:rFonts w:ascii="Liberation Serif" w:hAnsi="Liberation Serif" w:cs="Times New Roman"/>
          <w:b/>
          <w:sz w:val="24"/>
          <w:szCs w:val="24"/>
        </w:rPr>
        <w:t>Δεν θα περάσουν οι αντιεκπαιδευτικοί σχεδιασμοί. Μπορούμε να τους ακυρώσουμε στην πράξη.</w:t>
      </w:r>
      <w:r>
        <w:rPr>
          <w:rFonts w:ascii="Liberation Serif" w:hAnsi="Liberation Serif" w:cs="Times New Roman"/>
          <w:bCs/>
          <w:sz w:val="24"/>
          <w:szCs w:val="24"/>
        </w:rPr>
        <w:t xml:space="preserve"> Αποφασίζουμε απεργία – αποχή από την αυτοαξιολόγηση της σχολικής μονάδας και την ατομική αξιολόγηση του εκπαιδευτικού. Απαιτούμε τώρα ΔΟΕ και ΟΛΜΕ να πάρουν αντίστοιχη απόφαση. </w:t>
      </w:r>
    </w:p>
    <w:p w:rsidR="00F01350" w:rsidRDefault="00F01350" w:rsidP="00F01350">
      <w:pPr>
        <w:pStyle w:val="ListParagraph"/>
        <w:spacing w:before="120" w:after="120" w:line="276" w:lineRule="auto"/>
        <w:ind w:left="360"/>
        <w:jc w:val="center"/>
        <w:rPr>
          <w:rFonts w:ascii="Liberation Serif" w:hAnsi="Liberation Serif" w:cs="Times New Roman"/>
          <w:b/>
          <w:sz w:val="26"/>
          <w:szCs w:val="24"/>
        </w:rPr>
      </w:pPr>
      <w:r>
        <w:rPr>
          <w:rFonts w:ascii="Liberation Serif" w:hAnsi="Liberation Serif" w:cs="Times New Roman"/>
          <w:b/>
          <w:sz w:val="26"/>
          <w:szCs w:val="24"/>
        </w:rPr>
        <w:t xml:space="preserve">ΔΙΚΑΙΩΜΑ ΣΤΗ ΜΟΡΦΩΣΗ ΓΙΑ ΟΛΑ ΤΑ ΠΑΙΔΙΑ – </w:t>
      </w:r>
      <w:r>
        <w:rPr>
          <w:rFonts w:ascii="Liberation Serif" w:hAnsi="Liberation Serif" w:cs="Times New Roman"/>
          <w:b/>
          <w:sz w:val="26"/>
          <w:szCs w:val="24"/>
        </w:rPr>
        <w:br/>
        <w:t>ΔΕ ΘΑ ΓΙΝΕΙ ΣΚΛΑΒΟΣ Η ΝΕΑ ΓΕΝΙΑ</w:t>
      </w:r>
    </w:p>
    <w:p w:rsidR="00F01350" w:rsidRPr="00F01350" w:rsidRDefault="00F01350" w:rsidP="00F01350">
      <w:pPr>
        <w:spacing w:after="200" w:line="276" w:lineRule="auto"/>
        <w:jc w:val="center"/>
        <w:rPr>
          <w:rFonts w:ascii="Times New Roman" w:eastAsia="Times New Roman" w:hAnsi="Times New Roman" w:cs="Times New Roman"/>
          <w:b/>
          <w:szCs w:val="24"/>
          <w:u w:val="single"/>
        </w:rPr>
      </w:pPr>
      <w:r w:rsidRPr="00F01350">
        <w:rPr>
          <w:rFonts w:ascii="Times New Roman" w:eastAsia="Times New Roman" w:hAnsi="Times New Roman" w:cs="Times New Roman"/>
          <w:b/>
          <w:szCs w:val="24"/>
          <w:u w:val="single"/>
        </w:rPr>
        <w:t>Για το Διοικητικό Συμβούλιο</w:t>
      </w:r>
    </w:p>
    <w:p w:rsidR="00F01350" w:rsidRPr="00F01350" w:rsidRDefault="00F01350" w:rsidP="00F01350">
      <w:pPr>
        <w:suppressAutoHyphens/>
        <w:spacing w:after="0" w:line="360" w:lineRule="auto"/>
        <w:jc w:val="center"/>
        <w:rPr>
          <w:rFonts w:ascii="Times New Roman" w:eastAsia="Times New Roman" w:hAnsi="Times New Roman" w:cs="Times New Roman"/>
          <w:b/>
          <w:szCs w:val="24"/>
        </w:rPr>
      </w:pPr>
      <w:r w:rsidRPr="00F01350">
        <w:rPr>
          <w:rFonts w:cs="Times New Roman"/>
          <w:noProof/>
        </w:rPr>
        <w:drawing>
          <wp:anchor distT="0" distB="0" distL="114300" distR="114300" simplePos="0" relativeHeight="251659264" behindDoc="0" locked="0" layoutInCell="1" allowOverlap="1" wp14:anchorId="3A07750A" wp14:editId="4B21C318">
            <wp:simplePos x="0" y="0"/>
            <wp:positionH relativeFrom="column">
              <wp:posOffset>2057400</wp:posOffset>
            </wp:positionH>
            <wp:positionV relativeFrom="paragraph">
              <wp:posOffset>79375</wp:posOffset>
            </wp:positionV>
            <wp:extent cx="1270635" cy="1228725"/>
            <wp:effectExtent l="0" t="0" r="571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350" w:rsidRPr="00F01350" w:rsidRDefault="00F01350" w:rsidP="00F01350">
      <w:pPr>
        <w:suppressAutoHyphens/>
        <w:spacing w:after="0" w:line="360" w:lineRule="auto"/>
        <w:jc w:val="center"/>
        <w:rPr>
          <w:rFonts w:ascii="Times New Roman" w:eastAsia="Times New Roman" w:hAnsi="Times New Roman" w:cs="Times New Roman"/>
          <w:b/>
          <w:szCs w:val="24"/>
        </w:rPr>
      </w:pPr>
      <w:r w:rsidRPr="00F01350">
        <w:rPr>
          <w:rFonts w:ascii="Times New Roman" w:eastAsia="Times New Roman" w:hAnsi="Times New Roman" w:cs="Times New Roman"/>
          <w:b/>
          <w:szCs w:val="24"/>
        </w:rPr>
        <w:t>Η   ΠΡΟΕΔΡΟΣ                                                             Η  ΓΡΑΜΜΑΤΕΑΣ</w:t>
      </w:r>
    </w:p>
    <w:p w:rsidR="00F01350" w:rsidRPr="00F01350" w:rsidRDefault="00F01350" w:rsidP="00F01350">
      <w:pPr>
        <w:suppressAutoHyphens/>
        <w:spacing w:after="0" w:line="360" w:lineRule="auto"/>
        <w:jc w:val="both"/>
        <w:rPr>
          <w:rFonts w:ascii="Times New Roman" w:eastAsia="Times New Roman" w:hAnsi="Times New Roman" w:cs="Times New Roman"/>
          <w:b/>
          <w:szCs w:val="24"/>
        </w:rPr>
      </w:pPr>
    </w:p>
    <w:p w:rsidR="008A72DC" w:rsidRDefault="00F01350" w:rsidP="00F01350">
      <w:pPr>
        <w:jc w:val="center"/>
      </w:pPr>
      <w:r w:rsidRPr="00F01350">
        <w:rPr>
          <w:rFonts w:ascii="Times New Roman" w:eastAsia="Times New Roman" w:hAnsi="Times New Roman" w:cs="Times New Roman"/>
          <w:b/>
          <w:szCs w:val="24"/>
        </w:rPr>
        <w:t xml:space="preserve">   Χήρα    Αγαθή                                               Μεραμβελιωτάκη Χρυσούλα</w:t>
      </w:r>
    </w:p>
    <w:sectPr w:rsidR="008A72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35F60"/>
    <w:multiLevelType w:val="multilevel"/>
    <w:tmpl w:val="5B0442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A574237"/>
    <w:multiLevelType w:val="hybridMultilevel"/>
    <w:tmpl w:val="ADCE693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4C341C3A"/>
    <w:multiLevelType w:val="hybridMultilevel"/>
    <w:tmpl w:val="2AAC4E0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
    <w:nsid w:val="7C51793D"/>
    <w:multiLevelType w:val="hybridMultilevel"/>
    <w:tmpl w:val="17161FC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50"/>
    <w:rsid w:val="00151E0D"/>
    <w:rsid w:val="008A72DC"/>
    <w:rsid w:val="00F013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50"/>
    <w:pPr>
      <w:spacing w:after="160" w:line="256" w:lineRule="auto"/>
    </w:pPr>
    <w:rPr>
      <w:rFonts w:ascii="Calibri" w:eastAsia="Calibri" w:hAnsi="Calibri" w:cs="Calibri"/>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3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13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50"/>
    <w:pPr>
      <w:spacing w:after="160" w:line="256" w:lineRule="auto"/>
    </w:pPr>
    <w:rPr>
      <w:rFonts w:ascii="Calibri" w:eastAsia="Calibri" w:hAnsi="Calibri" w:cs="Calibri"/>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3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1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79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3096</Words>
  <Characters>16719</Characters>
  <Application>Microsoft Office Word</Application>
  <DocSecurity>0</DocSecurity>
  <Lines>139</Lines>
  <Paragraphs>39</Paragraphs>
  <ScaleCrop>false</ScaleCrop>
  <Company/>
  <LinksUpToDate>false</LinksUpToDate>
  <CharactersWithSpaces>19776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2021-07-05T07:02:00Z</dcterms:created>
  <dcterms:modified xsi:type="dcterms:W3CDTF">2021-07-05T14:49:00Z</dcterms:modified>
</cp:coreProperties>
</file>