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FA" w:rsidRPr="006B4BFA" w:rsidRDefault="006B4BFA" w:rsidP="006B4BFA">
      <w:pPr>
        <w:spacing w:after="0" w:line="240" w:lineRule="auto"/>
        <w:ind w:left="-454" w:right="-454"/>
        <w:jc w:val="center"/>
        <w:rPr>
          <w:rFonts w:ascii="Cambria" w:eastAsia="Calibri" w:hAnsi="Cambria" w:cs="Times New Roman"/>
          <w:b/>
          <w:bCs/>
          <w:sz w:val="36"/>
          <w:szCs w:val="36"/>
        </w:rPr>
      </w:pPr>
      <w:r w:rsidRPr="006B4BFA">
        <w:rPr>
          <w:rFonts w:ascii="Cambria" w:eastAsia="Calibri" w:hAnsi="Cambria" w:cs="Times New Roman"/>
          <w:b/>
          <w:bCs/>
          <w:sz w:val="36"/>
          <w:szCs w:val="36"/>
        </w:rPr>
        <w:t>ΣΥΛΛΟΓΟΣ  ΕΚΠΑΙΔΕΥΤΙΚΩΝ Π.Ε. ΗΛΙΟΥΠΟΛΗΣ</w:t>
      </w:r>
    </w:p>
    <w:p w:rsidR="006B4BFA" w:rsidRPr="006B4BFA" w:rsidRDefault="006B4BFA" w:rsidP="006B4BFA">
      <w:pPr>
        <w:spacing w:after="0" w:line="240" w:lineRule="auto"/>
        <w:ind w:left="-454" w:right="-454"/>
        <w:jc w:val="center"/>
        <w:rPr>
          <w:rFonts w:ascii="Cambria" w:eastAsia="Calibri" w:hAnsi="Cambria" w:cs="Times New Roman"/>
          <w:b/>
          <w:bCs/>
          <w:sz w:val="36"/>
          <w:szCs w:val="36"/>
        </w:rPr>
      </w:pPr>
      <w:r w:rsidRPr="006B4BFA">
        <w:rPr>
          <w:rFonts w:ascii="Cambria" w:eastAsia="Calibri" w:hAnsi="Cambria" w:cs="Times New Roman"/>
          <w:b/>
          <w:bCs/>
          <w:sz w:val="36"/>
          <w:szCs w:val="36"/>
        </w:rPr>
        <w:t>“Μ.ΠΑΠΑΜΑΥΡΟΣ”</w:t>
      </w:r>
    </w:p>
    <w:p w:rsidR="006B4BFA" w:rsidRPr="006B4BFA" w:rsidRDefault="006B4BFA" w:rsidP="006B4BFA">
      <w:pPr>
        <w:jc w:val="center"/>
        <w:rPr>
          <w:rFonts w:ascii="Times New Roman" w:eastAsia="Calibri" w:hAnsi="Times New Roman" w:cs="Times New Roman"/>
          <w:sz w:val="21"/>
          <w:szCs w:val="21"/>
          <w:lang w:val="en-US"/>
        </w:rPr>
      </w:pPr>
      <w:hyperlink r:id="rId5">
        <w:r w:rsidRPr="006B4BFA">
          <w:rPr>
            <w:rFonts w:ascii="Times New Roman" w:eastAsia="Calibri" w:hAnsi="Times New Roman" w:cs="Times New Roman"/>
            <w:color w:val="000080"/>
            <w:sz w:val="21"/>
            <w:szCs w:val="21"/>
            <w:u w:val="single"/>
            <w:lang w:val="en-GB"/>
          </w:rPr>
          <w:t>email</w:t>
        </w:r>
        <w:r w:rsidRPr="006B4BFA">
          <w:rPr>
            <w:rFonts w:ascii="Times New Roman" w:eastAsia="Calibri" w:hAnsi="Times New Roman" w:cs="Times New Roman"/>
            <w:color w:val="000080"/>
            <w:sz w:val="21"/>
            <w:szCs w:val="21"/>
            <w:u w:val="single"/>
            <w:lang w:val="en-US"/>
          </w:rPr>
          <w:t>:</w:t>
        </w:r>
        <w:r w:rsidRPr="006B4BFA">
          <w:rPr>
            <w:rFonts w:ascii="Times New Roman" w:eastAsia="Calibri" w:hAnsi="Times New Roman" w:cs="Times New Roman"/>
            <w:color w:val="000080"/>
            <w:sz w:val="21"/>
            <w:szCs w:val="21"/>
            <w:u w:val="single"/>
            <w:lang w:val="en-GB"/>
          </w:rPr>
          <w:t xml:space="preserve"> </w:t>
        </w:r>
      </w:hyperlink>
      <w:hyperlink r:id="rId6">
        <w:r w:rsidRPr="006B4BFA">
          <w:rPr>
            <w:rFonts w:ascii="Times New Roman" w:eastAsia="Calibri" w:hAnsi="Times New Roman" w:cs="Times New Roman"/>
            <w:color w:val="000080"/>
            <w:sz w:val="21"/>
            <w:szCs w:val="21"/>
            <w:u w:val="single"/>
            <w:lang w:val="en-GB"/>
          </w:rPr>
          <w:t>sepeilioupolis@yahoo.gr</w:t>
        </w:r>
      </w:hyperlink>
      <w:hyperlink r:id="rId7">
        <w:r w:rsidRPr="006B4BFA">
          <w:rPr>
            <w:rFonts w:ascii="Times New Roman" w:eastAsia="Calibri" w:hAnsi="Times New Roman" w:cs="Times New Roman"/>
            <w:color w:val="000080"/>
            <w:sz w:val="21"/>
            <w:szCs w:val="21"/>
            <w:u w:val="single"/>
            <w:lang w:val="en-GB"/>
          </w:rPr>
          <w:t xml:space="preserve">       </w:t>
        </w:r>
      </w:hyperlink>
      <w:hyperlink r:id="rId8">
        <w:r w:rsidRPr="006B4BFA">
          <w:rPr>
            <w:rFonts w:ascii="Times New Roman" w:eastAsia="Calibri" w:hAnsi="Times New Roman" w:cs="Times New Roman"/>
            <w:color w:val="000080"/>
            <w:sz w:val="21"/>
            <w:szCs w:val="21"/>
            <w:u w:val="single"/>
            <w:lang w:val="en-GB"/>
          </w:rPr>
          <w:t>www.sepeilioupolis.gr</w:t>
        </w:r>
      </w:hyperlink>
      <w:r w:rsidRPr="006B4BFA">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6B4BFA" w:rsidRPr="006B4BFA" w:rsidTr="002E7D36">
        <w:trPr>
          <w:jc w:val="center"/>
        </w:trPr>
        <w:tc>
          <w:tcPr>
            <w:tcW w:w="9637" w:type="dxa"/>
            <w:tcBorders>
              <w:bottom w:val="single" w:sz="2" w:space="0" w:color="000000"/>
            </w:tcBorders>
          </w:tcPr>
          <w:p w:rsidR="006B4BFA" w:rsidRPr="006B4BFA" w:rsidRDefault="006B4BFA" w:rsidP="006B4BFA">
            <w:pPr>
              <w:snapToGrid w:val="0"/>
              <w:jc w:val="center"/>
              <w:rPr>
                <w:rFonts w:ascii="Comic Sans MS" w:eastAsia="Calibri" w:hAnsi="Comic Sans MS" w:cs="Times New Roman"/>
                <w:sz w:val="21"/>
                <w:szCs w:val="21"/>
              </w:rPr>
            </w:pPr>
            <w:r w:rsidRPr="006B4BFA">
              <w:rPr>
                <w:rFonts w:ascii="Comic Sans MS" w:eastAsia="Calibri" w:hAnsi="Comic Sans MS" w:cs="Times New Roman"/>
                <w:sz w:val="21"/>
                <w:szCs w:val="21"/>
              </w:rPr>
              <w:t>Ακομινάτου 6   και  Παπαφλέσσα,  16346</w:t>
            </w:r>
            <w:r w:rsidRPr="006B4BFA">
              <w:rPr>
                <w:rFonts w:ascii="Comic Sans MS" w:eastAsia="Calibri" w:hAnsi="Comic Sans MS" w:cs="Times New Roman"/>
                <w:sz w:val="21"/>
                <w:szCs w:val="21"/>
                <w:lang w:val="en-US"/>
              </w:rPr>
              <w:t xml:space="preserve"> </w:t>
            </w:r>
            <w:r w:rsidRPr="006B4BFA">
              <w:rPr>
                <w:rFonts w:ascii="Comic Sans MS" w:eastAsia="Calibri" w:hAnsi="Comic Sans MS" w:cs="Times New Roman"/>
                <w:sz w:val="21"/>
                <w:szCs w:val="21"/>
              </w:rPr>
              <w:t xml:space="preserve"> Ηλιούπολη</w:t>
            </w:r>
          </w:p>
        </w:tc>
      </w:tr>
    </w:tbl>
    <w:p w:rsidR="006B4BFA" w:rsidRPr="006B4BFA" w:rsidRDefault="006B4BFA" w:rsidP="006B4BFA">
      <w:pPr>
        <w:spacing w:after="0" w:line="240" w:lineRule="auto"/>
        <w:jc w:val="right"/>
        <w:rPr>
          <w:rFonts w:ascii="Cambria" w:eastAsia="SimSun" w:hAnsi="Cambria" w:cs="Arial"/>
          <w:b/>
        </w:rPr>
      </w:pPr>
      <w:r w:rsidRPr="006B4BFA">
        <w:rPr>
          <w:rFonts w:ascii="Cambria" w:eastAsia="SimSun" w:hAnsi="Cambria" w:cs="Times New Roman"/>
        </w:rPr>
        <w:t xml:space="preserve">                                                                                                               </w:t>
      </w:r>
      <w:r>
        <w:rPr>
          <w:rFonts w:ascii="Cambria" w:eastAsia="SimSun" w:hAnsi="Cambria" w:cs="Arial"/>
          <w:b/>
        </w:rPr>
        <w:t>Ηλιούπολη  30</w:t>
      </w:r>
      <w:r w:rsidRPr="006B4BFA">
        <w:rPr>
          <w:rFonts w:ascii="Cambria" w:eastAsia="SimSun" w:hAnsi="Cambria" w:cs="Arial"/>
          <w:b/>
        </w:rPr>
        <w:t>-8-2021</w:t>
      </w:r>
    </w:p>
    <w:p w:rsidR="006B4BFA" w:rsidRPr="006B4BFA" w:rsidRDefault="006B4BFA" w:rsidP="006B4BFA">
      <w:pPr>
        <w:spacing w:before="120" w:after="120" w:line="240" w:lineRule="auto"/>
        <w:contextualSpacing/>
        <w:jc w:val="right"/>
        <w:rPr>
          <w:rFonts w:ascii="Cambria" w:eastAsia="SimSun" w:hAnsi="Cambria" w:cs="Arial"/>
          <w:b/>
        </w:rPr>
      </w:pPr>
      <w:r w:rsidRPr="006B4BFA">
        <w:rPr>
          <w:rFonts w:ascii="Cambria" w:eastAsia="SimSun" w:hAnsi="Cambria" w:cs="Arial"/>
          <w:b/>
        </w:rPr>
        <w:t xml:space="preserve">                                                                                         </w:t>
      </w:r>
      <w:r>
        <w:rPr>
          <w:rFonts w:ascii="Cambria" w:eastAsia="SimSun" w:hAnsi="Cambria" w:cs="Arial"/>
          <w:b/>
        </w:rPr>
        <w:t xml:space="preserve">                      Αρ.Πρ.:590</w:t>
      </w:r>
    </w:p>
    <w:p w:rsidR="006B4BFA" w:rsidRDefault="006B4BFA" w:rsidP="006B4BFA">
      <w:pPr>
        <w:shd w:val="clear" w:color="auto" w:fill="FFFFFF"/>
        <w:spacing w:before="100" w:beforeAutospacing="1" w:after="100" w:afterAutospacing="1" w:line="240" w:lineRule="auto"/>
        <w:jc w:val="right"/>
        <w:rPr>
          <w:rFonts w:ascii="Arial" w:hAnsi="Arial" w:cs="Arial"/>
          <w:b/>
          <w:bCs/>
          <w:color w:val="000000"/>
          <w:sz w:val="32"/>
          <w:szCs w:val="32"/>
        </w:rPr>
      </w:pPr>
      <w:r>
        <w:rPr>
          <w:rFonts w:ascii="Cambria" w:eastAsia="Calibri" w:hAnsi="Cambria" w:cs="Times New Roman"/>
          <w:b/>
        </w:rPr>
        <w:t xml:space="preserve">Προς: </w:t>
      </w:r>
      <w:r w:rsidRPr="006B4BFA">
        <w:rPr>
          <w:rFonts w:ascii="Cambria" w:eastAsia="Calibri" w:hAnsi="Cambria" w:cs="Times New Roman"/>
          <w:b/>
        </w:rPr>
        <w:t xml:space="preserve"> Μέλη μας</w:t>
      </w:r>
    </w:p>
    <w:p w:rsidR="006B4BFA" w:rsidRDefault="006B4BFA" w:rsidP="006B4BFA">
      <w:pPr>
        <w:pStyle w:val="NormalWeb"/>
        <w:shd w:val="clear" w:color="auto" w:fill="FFFFFF"/>
        <w:spacing w:before="0" w:beforeAutospacing="0" w:after="0" w:afterAutospacing="0"/>
        <w:jc w:val="center"/>
        <w:rPr>
          <w:rFonts w:ascii="Helvetica" w:hAnsi="Helvetica" w:cs="Helvetica"/>
          <w:color w:val="1D2228"/>
          <w:sz w:val="20"/>
          <w:szCs w:val="20"/>
        </w:rPr>
      </w:pPr>
      <w:bookmarkStart w:id="0" w:name="_GoBack"/>
      <w:r>
        <w:rPr>
          <w:rFonts w:ascii="Arial" w:hAnsi="Arial" w:cs="Arial"/>
          <w:b/>
          <w:bCs/>
          <w:color w:val="000000"/>
          <w:sz w:val="32"/>
          <w:szCs w:val="32"/>
        </w:rPr>
        <w:t>ΣΥΛΛΑΛΗΤΗΡΙΟ ΕΝΑΝΤΙΑ ΣΤΗ ΝΕΑ ΕΠΙΘΕΣΗ ΤΩΝ ΑΣΦΑΛΙΣΤΙΚΩΝ ΜΑΣ ΔΙΚΑΙΩΜΑΤΩΝ ΤΗΝ 1/9 ΣΤΙΣ 8.00 ΣΤΟ ΣΥΝΤΑΓΜΑ!</w:t>
      </w:r>
    </w:p>
    <w:p w:rsidR="006B4BFA" w:rsidRDefault="006B4BFA" w:rsidP="006B4BFA">
      <w:pPr>
        <w:pStyle w:val="NormalWeb"/>
        <w:shd w:val="clear" w:color="auto" w:fill="FFFFFF"/>
        <w:spacing w:before="0" w:beforeAutospacing="0" w:after="0" w:afterAutospacing="0"/>
        <w:jc w:val="center"/>
        <w:rPr>
          <w:rFonts w:ascii="Helvetica" w:hAnsi="Helvetica" w:cs="Helvetica"/>
          <w:color w:val="1D2228"/>
          <w:sz w:val="20"/>
          <w:szCs w:val="20"/>
        </w:rPr>
      </w:pPr>
      <w:r>
        <w:rPr>
          <w:rFonts w:ascii="Arial" w:hAnsi="Arial" w:cs="Arial"/>
          <w:b/>
          <w:bCs/>
          <w:color w:val="000000"/>
          <w:sz w:val="32"/>
          <w:szCs w:val="32"/>
        </w:rPr>
        <w:t>ΟΡΓΑΝΩΣΗ ΚΑΙ ΣΥΝΤΟΝΙΣΜΟΣ ΤΗΣ ΔΡΑΣΗΣ ΤΩΝ ΕΡΓΑΖΟΜΕΝΩΝ ΣΤΗ ΣΥΣΚΕΨΗ ΣΥΝΔΙΚΑΤΩΝ ΤΗΝ 6/9 ΣΤΙΣ 7.30 ΣΤΗΝ ΠΛΑΤΕΙΑ ΜΗΤΡΟΠΟΛΕΩΣ!</w:t>
      </w:r>
    </w:p>
    <w:bookmarkEnd w:id="0"/>
    <w:p w:rsidR="006B4BFA" w:rsidRDefault="006B4BFA" w:rsidP="006B4BFA">
      <w:pPr>
        <w:pStyle w:val="NormalWeb"/>
        <w:shd w:val="clear" w:color="auto" w:fill="FFFFFF"/>
        <w:spacing w:before="0" w:beforeAutospacing="0" w:after="0" w:afterAutospacing="0"/>
        <w:jc w:val="both"/>
        <w:rPr>
          <w:rFonts w:ascii="Helvetica" w:hAnsi="Helvetica" w:cs="Helvetica"/>
          <w:color w:val="1D2228"/>
          <w:sz w:val="20"/>
          <w:szCs w:val="20"/>
        </w:rPr>
      </w:pPr>
      <w:r>
        <w:rPr>
          <w:rFonts w:ascii="Arial" w:hAnsi="Arial" w:cs="Arial"/>
          <w:color w:val="000000"/>
          <w:sz w:val="20"/>
          <w:szCs w:val="20"/>
        </w:rPr>
        <w:t> </w:t>
      </w:r>
    </w:p>
    <w:p w:rsidR="006B4BFA" w:rsidRPr="006B4BFA" w:rsidRDefault="006B4BFA" w:rsidP="006B4BFA">
      <w:pPr>
        <w:pStyle w:val="NormalWeb"/>
        <w:shd w:val="clear" w:color="auto" w:fill="FFFFFF"/>
        <w:spacing w:before="0" w:beforeAutospacing="0" w:after="0" w:afterAutospacing="0"/>
        <w:ind w:firstLine="720"/>
        <w:jc w:val="both"/>
        <w:rPr>
          <w:rFonts w:asciiTheme="majorHAnsi" w:hAnsiTheme="majorHAnsi" w:cs="Helvetica"/>
          <w:color w:val="1D2228"/>
        </w:rPr>
      </w:pPr>
      <w:r w:rsidRPr="006B4BFA">
        <w:rPr>
          <w:rFonts w:asciiTheme="majorHAnsi" w:hAnsiTheme="majorHAnsi" w:cs="Arial"/>
          <w:color w:val="000000"/>
        </w:rPr>
        <w:t>Η κυβέρνηση αποδεικνύει για άλλη μια φορά την </w:t>
      </w:r>
      <w:r w:rsidRPr="006B4BFA">
        <w:rPr>
          <w:rFonts w:asciiTheme="majorHAnsi" w:hAnsiTheme="majorHAnsi" w:cs="Arial"/>
          <w:b/>
          <w:bCs/>
          <w:color w:val="000000"/>
        </w:rPr>
        <w:t>προσήλωσή της στην αντιλαϊκή πολιτική</w:t>
      </w:r>
      <w:r w:rsidRPr="006B4BFA">
        <w:rPr>
          <w:rFonts w:asciiTheme="majorHAnsi" w:hAnsiTheme="majorHAnsi" w:cs="Arial"/>
          <w:color w:val="000000"/>
        </w:rPr>
        <w:t> την ίδια ώρα που κρίνεται </w:t>
      </w:r>
      <w:r w:rsidRPr="006B4BFA">
        <w:rPr>
          <w:rFonts w:asciiTheme="majorHAnsi" w:hAnsiTheme="majorHAnsi" w:cs="Arial"/>
          <w:b/>
          <w:bCs/>
          <w:color w:val="000000"/>
        </w:rPr>
        <w:t>ανεπαρκής για την ικανοποίηση άμεσων λαϊκών αναγκών σε θέματα Υγείας, Παιδείας, στην πυροπροστασία, στη στήριξη των πυρόπληκτων κλπ</w:t>
      </w:r>
      <w:r w:rsidRPr="006B4BFA">
        <w:rPr>
          <w:rFonts w:asciiTheme="majorHAnsi" w:hAnsiTheme="majorHAnsi" w:cs="Arial"/>
          <w:color w:val="000000"/>
        </w:rPr>
        <w:t>.  </w:t>
      </w:r>
      <w:r w:rsidRPr="006B4BFA">
        <w:rPr>
          <w:rFonts w:asciiTheme="majorHAnsi" w:hAnsiTheme="majorHAnsi" w:cs="Arial"/>
          <w:color w:val="000000"/>
          <w:u w:val="single"/>
        </w:rPr>
        <w:t>Την Τετάρτη 1 Σεπτέμβρη  φέρνει προς ψήφιση στην ολομέλεια της βουλής το νομοσχέδιο για την ιδιωτικοποίηση της επικουρικής ασφάλισης,</w:t>
      </w:r>
      <w:r w:rsidRPr="006B4BFA">
        <w:rPr>
          <w:rFonts w:asciiTheme="majorHAnsi" w:hAnsiTheme="majorHAnsi" w:cs="Arial"/>
          <w:color w:val="000000"/>
        </w:rPr>
        <w:t> μέσω του ΤΕΚΑ (Ταμείο Επικουρικής Κεφαλοποιητικής Ασφάλισης) κλιμακώνοντας την επίθεση σε ό,τι έχει απομείνει στην Κοινωνική Ασφάλιση!</w:t>
      </w:r>
    </w:p>
    <w:p w:rsidR="006B4BFA" w:rsidRPr="006B4BFA" w:rsidRDefault="006B4BFA" w:rsidP="006B4BFA">
      <w:pPr>
        <w:pStyle w:val="NormalWeb"/>
        <w:shd w:val="clear" w:color="auto" w:fill="FFFFFF"/>
        <w:spacing w:before="0" w:beforeAutospacing="0" w:after="0" w:afterAutospacing="0"/>
        <w:ind w:firstLine="720"/>
        <w:jc w:val="both"/>
        <w:rPr>
          <w:rFonts w:asciiTheme="majorHAnsi" w:hAnsiTheme="majorHAnsi" w:cs="Helvetica"/>
          <w:color w:val="1D2228"/>
        </w:rPr>
      </w:pPr>
      <w:r w:rsidRPr="006B4BFA">
        <w:rPr>
          <w:rFonts w:asciiTheme="majorHAnsi" w:hAnsiTheme="majorHAnsi" w:cs="Arial"/>
          <w:color w:val="000000"/>
        </w:rPr>
        <w:t>Η μετατροπή της σε ατομική υπόθεση, είναι ένα ακόμα επεισόδιο στην εχθρική για τους εργαζόμενους πολιτική που στηρίχθηκε και προετοιμάστηκε από όλες τις προηγούμενες Κυβερνήσεις. Το νομοσχέδιο της κυβέρνησης αποτελεί εφαρμογή του νόµου – λαιμητόμου της κυβέρνησης ΣΥΡΙΖΑ (ν. Κατρούγκαλου) που έβαλε τις βάσεις για τη διαμόρφωση ενός νέου τοπίου στην ασφάλιση, όπου η συμμετοχή του κράτους και της εργοδοσίας περιορίστηκε δραστικά, ανοίγοντας το δρόμο για να κυριαρχήσουν τα κοράκια ασφαλιστικών εταιρειών.</w:t>
      </w:r>
    </w:p>
    <w:p w:rsidR="006B4BFA" w:rsidRPr="006B4BFA" w:rsidRDefault="006B4BFA" w:rsidP="006B4BFA">
      <w:pPr>
        <w:pStyle w:val="NormalWeb"/>
        <w:shd w:val="clear" w:color="auto" w:fill="FFFFFF"/>
        <w:spacing w:before="0" w:beforeAutospacing="0" w:after="0" w:afterAutospacing="0"/>
        <w:ind w:firstLine="720"/>
        <w:jc w:val="both"/>
        <w:rPr>
          <w:rFonts w:asciiTheme="majorHAnsi" w:hAnsiTheme="majorHAnsi" w:cs="Helvetica"/>
          <w:color w:val="1D2228"/>
        </w:rPr>
      </w:pPr>
      <w:r w:rsidRPr="006B4BFA">
        <w:rPr>
          <w:rFonts w:asciiTheme="majorHAnsi" w:hAnsiTheme="majorHAnsi" w:cs="Arial"/>
          <w:color w:val="000000"/>
        </w:rPr>
        <w:t xml:space="preserve">Η 10ωρη εργασία, οι απλήρωτες ώρες δουλειάς, η κακοπληρωμένη εργασία, η ατομική διαπραγμάτευση που ξεμοναχιάζει τους εργαζόμενους </w:t>
      </w:r>
      <w:r w:rsidRPr="006B4BFA">
        <w:rPr>
          <w:rFonts w:asciiTheme="majorHAnsi" w:hAnsiTheme="majorHAnsi" w:cs="Arial"/>
          <w:color w:val="000000"/>
        </w:rPr>
        <w:t>απέναντι</w:t>
      </w:r>
      <w:r w:rsidRPr="006B4BFA">
        <w:rPr>
          <w:rFonts w:asciiTheme="majorHAnsi" w:hAnsiTheme="majorHAnsi" w:cs="Arial"/>
          <w:color w:val="000000"/>
        </w:rPr>
        <w:t xml:space="preserve"> </w:t>
      </w:r>
      <w:r w:rsidRPr="006B4BFA">
        <w:rPr>
          <w:rFonts w:asciiTheme="majorHAnsi" w:hAnsiTheme="majorHAnsi" w:cs="Arial"/>
          <w:color w:val="000000"/>
        </w:rPr>
        <w:t>σ</w:t>
      </w:r>
      <w:r w:rsidRPr="006B4BFA">
        <w:rPr>
          <w:rFonts w:asciiTheme="majorHAnsi" w:hAnsiTheme="majorHAnsi" w:cs="Arial"/>
          <w:color w:val="000000"/>
        </w:rPr>
        <w:t>τη</w:t>
      </w:r>
      <w:r w:rsidRPr="006B4BFA">
        <w:rPr>
          <w:rFonts w:asciiTheme="majorHAnsi" w:hAnsiTheme="majorHAnsi" w:cs="Arial"/>
          <w:color w:val="000000"/>
        </w:rPr>
        <w:t>ν εργοδοσία</w:t>
      </w:r>
      <w:r w:rsidRPr="006B4BFA">
        <w:rPr>
          <w:rFonts w:asciiTheme="majorHAnsi" w:hAnsiTheme="majorHAnsi" w:cs="Arial"/>
          <w:color w:val="000000"/>
        </w:rPr>
        <w:t>, ακόμη κι αν είναι εργοδότης το ίδιο το κράτος (βλ. αναπληρωτές), ο ατομικός κουμπαράς στην ασφάλιση, η δουλειά μέχρι τα γεράματα δε θα είναι το δικό μας μέλλον.</w:t>
      </w:r>
    </w:p>
    <w:p w:rsidR="006B4BFA" w:rsidRDefault="006B4BFA" w:rsidP="006B4BFA">
      <w:pPr>
        <w:pStyle w:val="NormalWeb"/>
        <w:shd w:val="clear" w:color="auto" w:fill="FFFFFF"/>
        <w:spacing w:before="0" w:beforeAutospacing="0" w:after="0" w:afterAutospacing="0"/>
        <w:jc w:val="center"/>
        <w:rPr>
          <w:rFonts w:ascii="Helvetica" w:hAnsi="Helvetica" w:cs="Helvetica"/>
          <w:color w:val="1D2228"/>
          <w:sz w:val="20"/>
          <w:szCs w:val="20"/>
        </w:rPr>
      </w:pPr>
      <w:r>
        <w:rPr>
          <w:rStyle w:val="Strong"/>
          <w:rFonts w:ascii="Arial" w:hAnsi="Arial" w:cs="Arial"/>
          <w:color w:val="000000"/>
          <w:sz w:val="28"/>
          <w:szCs w:val="28"/>
          <w:u w:val="single"/>
        </w:rPr>
        <w:t>Όλοι στη συγκέντρωση την Τετάρτη 1η Σεπτέμβρη, στις 8.00 μ.μ. στο Σύνταγμα.</w:t>
      </w:r>
    </w:p>
    <w:p w:rsidR="006B4BFA" w:rsidRPr="006B4BFA" w:rsidRDefault="006B4BFA" w:rsidP="006B4BFA">
      <w:pPr>
        <w:pStyle w:val="NormalWeb"/>
        <w:shd w:val="clear" w:color="auto" w:fill="FFFFFF"/>
        <w:spacing w:before="0" w:beforeAutospacing="0" w:after="0" w:afterAutospacing="0"/>
        <w:ind w:firstLine="720"/>
        <w:jc w:val="both"/>
        <w:rPr>
          <w:rFonts w:asciiTheme="majorHAnsi" w:hAnsiTheme="majorHAnsi" w:cs="Helvetica"/>
          <w:color w:val="1D2228"/>
        </w:rPr>
      </w:pPr>
      <w:r w:rsidRPr="006B4BFA">
        <w:rPr>
          <w:rFonts w:asciiTheme="majorHAnsi" w:hAnsiTheme="majorHAnsi" w:cs="Arial"/>
          <w:color w:val="000000"/>
          <w:u w:val="single"/>
        </w:rPr>
        <w:t>Σηκώνουμε το ανάστημά μας, για να προστατεύσουμε τη ζωή μας, για να παλέψουμε την ανατροπή του νόμου εκτρώματος – Χατζηδάκη κι όλων των άλλων βάρβαρων νόμων,</w:t>
      </w:r>
      <w:r w:rsidRPr="006B4BFA">
        <w:rPr>
          <w:rFonts w:asciiTheme="majorHAnsi" w:hAnsiTheme="majorHAnsi" w:cs="Arial"/>
          <w:color w:val="000000"/>
        </w:rPr>
        <w:t> που προκαλούν ισχυρές ανατροπές στη ζωή και στην εργασία μας. </w:t>
      </w:r>
      <w:r w:rsidRPr="006B4BFA">
        <w:rPr>
          <w:rFonts w:asciiTheme="majorHAnsi" w:hAnsiTheme="majorHAnsi" w:cs="Arial"/>
          <w:color w:val="000000"/>
          <w:u w:val="single"/>
        </w:rPr>
        <w:t>Δε θα επιτρέψουμε να θυσιάσουν τους κόπους και τον ιδρώτα μας</w:t>
      </w:r>
      <w:r w:rsidRPr="006B4BFA">
        <w:rPr>
          <w:rFonts w:asciiTheme="majorHAnsi" w:hAnsiTheme="majorHAnsi" w:cs="Arial"/>
          <w:color w:val="000000"/>
        </w:rPr>
        <w:t> στο βωμό του κέρδους. </w:t>
      </w:r>
      <w:r w:rsidRPr="006B4BFA">
        <w:rPr>
          <w:rFonts w:asciiTheme="majorHAnsi" w:hAnsiTheme="majorHAnsi" w:cs="Arial"/>
          <w:color w:val="000000"/>
          <w:u w:val="single"/>
        </w:rPr>
        <w:t>Δίνουμε όλες μας τις δυνάμεις, ώστε να μην περάσει η ιδιωτικοποίηση της κοινωνικής ασφάλισης,</w:t>
      </w:r>
      <w:r w:rsidRPr="006B4BFA">
        <w:rPr>
          <w:rFonts w:asciiTheme="majorHAnsi" w:hAnsiTheme="majorHAnsi" w:cs="Arial"/>
          <w:color w:val="000000"/>
        </w:rPr>
        <w:t xml:space="preserve"> οργανώνουμε την πάλη </w:t>
      </w:r>
      <w:r w:rsidRPr="006B4BFA">
        <w:rPr>
          <w:rFonts w:asciiTheme="majorHAnsi" w:hAnsiTheme="majorHAnsi" w:cs="Arial"/>
          <w:color w:val="000000"/>
        </w:rPr>
        <w:lastRenderedPageBreak/>
        <w:t>διεκδικώντας </w:t>
      </w:r>
      <w:r w:rsidRPr="006B4BFA">
        <w:rPr>
          <w:rFonts w:asciiTheme="majorHAnsi" w:hAnsiTheme="majorHAnsi" w:cs="Arial"/>
          <w:color w:val="000000"/>
          <w:u w:val="single"/>
        </w:rPr>
        <w:t>Αποκλειστικά δημόσιο και δωρεάν σύστημα Κοινωνικής Ασφάλισης για όλους</w:t>
      </w:r>
    </w:p>
    <w:p w:rsidR="006B4BFA" w:rsidRPr="006B4BFA" w:rsidRDefault="006B4BFA" w:rsidP="006B4BFA">
      <w:pPr>
        <w:pStyle w:val="NormalWeb"/>
        <w:shd w:val="clear" w:color="auto" w:fill="FFFFFF"/>
        <w:spacing w:before="0" w:beforeAutospacing="0" w:after="0" w:afterAutospacing="0"/>
        <w:jc w:val="both"/>
        <w:rPr>
          <w:rFonts w:asciiTheme="majorHAnsi" w:hAnsiTheme="majorHAnsi" w:cs="Helvetica"/>
          <w:color w:val="1D2228"/>
        </w:rPr>
      </w:pPr>
      <w:r w:rsidRPr="006B4BFA">
        <w:rPr>
          <w:rFonts w:asciiTheme="majorHAnsi" w:hAnsiTheme="majorHAnsi" w:cs="Arial"/>
          <w:b/>
          <w:bCs/>
          <w:color w:val="000000"/>
          <w:u w:val="single"/>
        </w:rPr>
        <w:t>Παλεύουμε:</w:t>
      </w:r>
    </w:p>
    <w:p w:rsidR="006B4BFA" w:rsidRPr="006B4BFA" w:rsidRDefault="006B4BFA" w:rsidP="006B4BFA">
      <w:pPr>
        <w:pStyle w:val="NormalWeb"/>
        <w:shd w:val="clear" w:color="auto" w:fill="FFFFFF"/>
        <w:spacing w:before="0" w:beforeAutospacing="0" w:after="0" w:afterAutospacing="0"/>
        <w:ind w:left="300"/>
        <w:jc w:val="both"/>
        <w:rPr>
          <w:rFonts w:asciiTheme="majorHAnsi" w:hAnsiTheme="majorHAnsi" w:cs="Helvetica"/>
          <w:color w:val="1D2228"/>
        </w:rPr>
      </w:pPr>
      <w:r w:rsidRPr="006B4BFA">
        <w:rPr>
          <w:rFonts w:asciiTheme="majorHAnsi" w:hAnsiTheme="majorHAnsi" w:cs="Helvetica"/>
          <w:color w:val="000000"/>
        </w:rPr>
        <w:t>§  </w:t>
      </w:r>
      <w:r w:rsidRPr="006B4BFA">
        <w:rPr>
          <w:rFonts w:asciiTheme="majorHAnsi" w:hAnsiTheme="majorHAnsi" w:cs="Arial"/>
          <w:i/>
          <w:iCs/>
          <w:color w:val="000000"/>
        </w:rPr>
        <w:t>Για τη κατάργηση όλων των αντιασφαλιστικών νόμων που έχουν ψηφίσει διαχρονικά οι κυβερνήσεις της ΝΔ, του ΣΥΡΙΖΑ, του ΠΑΣΟΚ/ΚΙΝΑΛ.</w:t>
      </w:r>
    </w:p>
    <w:p w:rsidR="006B4BFA" w:rsidRPr="006B4BFA" w:rsidRDefault="006B4BFA" w:rsidP="006B4BFA">
      <w:pPr>
        <w:pStyle w:val="NormalWeb"/>
        <w:shd w:val="clear" w:color="auto" w:fill="FFFFFF"/>
        <w:spacing w:before="0" w:beforeAutospacing="0" w:after="0" w:afterAutospacing="0"/>
        <w:ind w:left="300"/>
        <w:jc w:val="both"/>
        <w:rPr>
          <w:rFonts w:asciiTheme="majorHAnsi" w:hAnsiTheme="majorHAnsi" w:cs="Helvetica"/>
          <w:color w:val="1D2228"/>
        </w:rPr>
      </w:pPr>
      <w:r w:rsidRPr="006B4BFA">
        <w:rPr>
          <w:rFonts w:asciiTheme="majorHAnsi" w:hAnsiTheme="majorHAnsi" w:cs="Helvetica"/>
          <w:color w:val="000000"/>
        </w:rPr>
        <w:t>§  </w:t>
      </w:r>
      <w:r w:rsidRPr="006B4BFA">
        <w:rPr>
          <w:rFonts w:asciiTheme="majorHAnsi" w:hAnsiTheme="majorHAnsi" w:cs="Arial"/>
          <w:i/>
          <w:iCs/>
          <w:color w:val="000000"/>
        </w:rPr>
        <w:t>Για αυξήσεις στις συντάξεις και στις κοινωνικές παροχές, για επαναφορά της 13ης και της 14ης σύνταξης και όλων των περικοπών που έχουν πραγματοποιηθεί την τελευταία δεκαετία».</w:t>
      </w:r>
    </w:p>
    <w:p w:rsidR="006B4BFA" w:rsidRDefault="006B4BFA" w:rsidP="006B4BFA">
      <w:pPr>
        <w:pStyle w:val="yiv7050168689msonormal"/>
        <w:shd w:val="clear" w:color="auto" w:fill="FFFFFF"/>
        <w:spacing w:after="0" w:afterAutospacing="0"/>
        <w:rPr>
          <w:rFonts w:ascii="Helvetica" w:hAnsi="Helvetica" w:cs="Helvetica"/>
          <w:color w:val="1D2228"/>
          <w:sz w:val="20"/>
          <w:szCs w:val="20"/>
        </w:rPr>
      </w:pPr>
      <w:r>
        <w:rPr>
          <w:rFonts w:ascii="Helvetica" w:hAnsi="Helvetica" w:cs="Helvetica"/>
          <w:b/>
          <w:bCs/>
          <w:color w:val="1D2228"/>
        </w:rPr>
        <w:t>                                                                                                                                     </w:t>
      </w:r>
    </w:p>
    <w:p w:rsidR="006B4BFA" w:rsidRPr="006B4BFA" w:rsidRDefault="006B4BFA" w:rsidP="006B4BFA">
      <w:pPr>
        <w:pStyle w:val="yiv7050168689msonormal"/>
        <w:shd w:val="clear" w:color="auto" w:fill="FFFFFF"/>
        <w:spacing w:after="0" w:afterAutospacing="0"/>
        <w:jc w:val="both"/>
        <w:rPr>
          <w:rFonts w:asciiTheme="majorHAnsi" w:hAnsiTheme="majorHAnsi" w:cs="Helvetica"/>
          <w:color w:val="1D2228"/>
          <w:sz w:val="28"/>
          <w:szCs w:val="28"/>
        </w:rPr>
      </w:pPr>
      <w:r w:rsidRPr="006B4BFA">
        <w:rPr>
          <w:rFonts w:asciiTheme="majorHAnsi" w:hAnsiTheme="majorHAnsi" w:cs="Helvetica"/>
          <w:b/>
          <w:bCs/>
          <w:color w:val="1D2228"/>
          <w:sz w:val="28"/>
          <w:szCs w:val="28"/>
        </w:rPr>
        <w:t>Συνεχίζουμε την αγωνιστική μας δράση με τη συμμετοχή του Συλλόγου μας στην πλατιά συνδικαλιστική σύσκεψη, </w:t>
      </w:r>
      <w:r w:rsidRPr="006B4BFA">
        <w:rPr>
          <w:rFonts w:asciiTheme="majorHAnsi" w:hAnsiTheme="majorHAnsi" w:cs="Helvetica"/>
          <w:color w:val="1D2228"/>
          <w:sz w:val="28"/>
          <w:szCs w:val="28"/>
        </w:rPr>
        <w:t>μετά από κάλεσμα έξι Ομοσπονδιών (εργαζομένων Φαρμακευτικών και Συναφών Επαγγελμάτων, Οικοδόμων, Γάλακτος- Τροφίμων – Ποτών, Λογιστών, Τύπου- Χάρτου, Κλωστοϋφαντουργίας- ιματισμού- Δέρματος) τηρώντας όλα τα μέτρα προστασίας, για τον συντονισμό και την οργάνωση της πάλης μας ενάντια στην κλιμάκωση της αντιλαϊκής επίθεσης στα δικαιώματα και τη ζωή των εργαζομένων τη </w:t>
      </w:r>
      <w:r w:rsidRPr="006B4BFA">
        <w:rPr>
          <w:rFonts w:asciiTheme="majorHAnsi" w:hAnsiTheme="majorHAnsi" w:cs="Helvetica"/>
          <w:b/>
          <w:bCs/>
          <w:color w:val="1D2228"/>
          <w:sz w:val="28"/>
          <w:szCs w:val="28"/>
          <w:u w:val="single"/>
        </w:rPr>
        <w:t>Δευτέρα 6 Σεπτέμβρη στις 7.30 στην πλατεία Μητροπόλεως.</w:t>
      </w:r>
    </w:p>
    <w:p w:rsidR="002F7AA5" w:rsidRDefault="002F7AA5" w:rsidP="006B4BFA">
      <w:pPr>
        <w:jc w:val="center"/>
      </w:pPr>
    </w:p>
    <w:p w:rsidR="006B4BFA" w:rsidRPr="006B4BFA" w:rsidRDefault="006B4BFA" w:rsidP="006B4BFA">
      <w:pPr>
        <w:jc w:val="center"/>
        <w:rPr>
          <w:rFonts w:ascii="Times New Roman" w:eastAsia="Times New Roman" w:hAnsi="Times New Roman" w:cs="Times New Roman"/>
          <w:b/>
          <w:szCs w:val="24"/>
          <w:u w:val="single"/>
          <w:lang w:eastAsia="el-GR"/>
        </w:rPr>
      </w:pPr>
      <w:r w:rsidRPr="006B4BFA">
        <w:rPr>
          <w:rFonts w:ascii="Times New Roman" w:eastAsia="Times New Roman" w:hAnsi="Times New Roman" w:cs="Times New Roman"/>
          <w:b/>
          <w:szCs w:val="24"/>
          <w:u w:val="single"/>
          <w:lang w:eastAsia="el-GR"/>
        </w:rPr>
        <w:t>Για το Διοικητικό Συμβούλιο</w:t>
      </w:r>
    </w:p>
    <w:p w:rsidR="006B4BFA" w:rsidRPr="006B4BFA" w:rsidRDefault="006B4BFA" w:rsidP="006B4BFA">
      <w:pPr>
        <w:suppressAutoHyphens/>
        <w:spacing w:after="0" w:line="360" w:lineRule="auto"/>
        <w:jc w:val="center"/>
        <w:rPr>
          <w:rFonts w:ascii="Times New Roman" w:eastAsia="Times New Roman" w:hAnsi="Times New Roman" w:cs="Times New Roman"/>
          <w:b/>
          <w:szCs w:val="24"/>
          <w:lang w:eastAsia="el-GR"/>
        </w:rPr>
      </w:pPr>
      <w:r>
        <w:rPr>
          <w:rFonts w:ascii="Calibri" w:eastAsia="Calibri" w:hAnsi="Calibri" w:cs="Times New Roman"/>
          <w:noProof/>
          <w:lang w:eastAsia="el-GR"/>
        </w:rPr>
        <w:drawing>
          <wp:anchor distT="0" distB="0" distL="114300" distR="114300" simplePos="0" relativeHeight="251659264" behindDoc="0" locked="0" layoutInCell="1" allowOverlap="1">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BFA" w:rsidRPr="006B4BFA" w:rsidRDefault="006B4BFA" w:rsidP="006B4BFA">
      <w:pPr>
        <w:suppressAutoHyphens/>
        <w:spacing w:after="0" w:line="360" w:lineRule="auto"/>
        <w:jc w:val="center"/>
        <w:rPr>
          <w:rFonts w:ascii="Times New Roman" w:eastAsia="Times New Roman" w:hAnsi="Times New Roman" w:cs="Times New Roman"/>
          <w:b/>
          <w:szCs w:val="24"/>
          <w:lang w:eastAsia="el-GR"/>
        </w:rPr>
      </w:pPr>
      <w:r w:rsidRPr="006B4BFA">
        <w:rPr>
          <w:rFonts w:ascii="Times New Roman" w:eastAsia="Times New Roman" w:hAnsi="Times New Roman" w:cs="Times New Roman"/>
          <w:b/>
          <w:szCs w:val="24"/>
          <w:lang w:eastAsia="el-GR"/>
        </w:rPr>
        <w:t>Η   ΠΡΟΕΔΡΟΣ                                                             Η  ΓΡΑΜΜΑΤΕΑΣ</w:t>
      </w:r>
    </w:p>
    <w:p w:rsidR="006B4BFA" w:rsidRPr="006B4BFA" w:rsidRDefault="006B4BFA" w:rsidP="006B4BFA">
      <w:pPr>
        <w:suppressAutoHyphens/>
        <w:spacing w:after="0" w:line="360" w:lineRule="auto"/>
        <w:jc w:val="both"/>
        <w:rPr>
          <w:rFonts w:ascii="Times New Roman" w:eastAsia="Times New Roman" w:hAnsi="Times New Roman" w:cs="Times New Roman"/>
          <w:b/>
          <w:szCs w:val="24"/>
          <w:lang w:eastAsia="el-GR"/>
        </w:rPr>
      </w:pPr>
    </w:p>
    <w:p w:rsidR="006B4BFA" w:rsidRPr="006B4BFA" w:rsidRDefault="006B4BFA" w:rsidP="006B4BFA">
      <w:pPr>
        <w:jc w:val="center"/>
        <w:rPr>
          <w:rFonts w:ascii="Calibri" w:eastAsia="Calibri" w:hAnsi="Calibri" w:cs="Times New Roman"/>
        </w:rPr>
      </w:pPr>
      <w:r w:rsidRPr="006B4BFA">
        <w:rPr>
          <w:rFonts w:ascii="Times New Roman" w:eastAsia="Times New Roman" w:hAnsi="Times New Roman" w:cs="Times New Roman"/>
          <w:b/>
          <w:szCs w:val="24"/>
          <w:lang w:eastAsia="el-GR"/>
        </w:rPr>
        <w:t xml:space="preserve">   Χήρα    Αγαθή                                               Μεραμβελιωτάκη Χρυσούλα</w:t>
      </w:r>
    </w:p>
    <w:p w:rsidR="006B4BFA" w:rsidRDefault="006B4BFA" w:rsidP="006B4BFA">
      <w:pPr>
        <w:jc w:val="center"/>
      </w:pPr>
    </w:p>
    <w:sectPr w:rsidR="006B4B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BFA"/>
    <w:rsid w:val="002F7AA5"/>
    <w:rsid w:val="006B4B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BF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6B4BFA"/>
    <w:rPr>
      <w:b/>
      <w:bCs/>
    </w:rPr>
  </w:style>
  <w:style w:type="paragraph" w:customStyle="1" w:styleId="yiv7050168689msonormal">
    <w:name w:val="yiv7050168689msonormal"/>
    <w:basedOn w:val="Normal"/>
    <w:rsid w:val="006B4BF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BF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6B4BFA"/>
    <w:rPr>
      <w:b/>
      <w:bCs/>
    </w:rPr>
  </w:style>
  <w:style w:type="paragraph" w:customStyle="1" w:styleId="yiv7050168689msonormal">
    <w:name w:val="yiv7050168689msonormal"/>
    <w:basedOn w:val="Normal"/>
    <w:rsid w:val="006B4BF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619</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2021-08-29T19:30:00Z</dcterms:created>
  <dcterms:modified xsi:type="dcterms:W3CDTF">2021-08-29T19:41:00Z</dcterms:modified>
</cp:coreProperties>
</file>