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9152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4576"/>
        <w:gridCol w:w="4576"/>
      </w:tblGrid>
      <w:tr w:rsidR="00374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1"/>
          <w:jc w:val="center"/>
        </w:trPr>
        <w:tc>
          <w:tcPr>
            <w:tcW w:w="4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4F87" w:rsidRPr="002656F5" w:rsidRDefault="004774E0">
            <w:pPr>
              <w:pStyle w:val="4"/>
              <w:keepNext w:val="0"/>
              <w:keepLines w:val="0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after="160" w:line="259" w:lineRule="auto"/>
              <w:rPr>
                <w:rStyle w:val="a5"/>
                <w:b w:val="0"/>
                <w:bCs w:val="0"/>
                <w:kern w:val="2"/>
                <w:lang w:val="el-GR"/>
              </w:rPr>
            </w:pPr>
            <w:r w:rsidRPr="002656F5">
              <w:rPr>
                <w:rStyle w:val="a5"/>
                <w:b w:val="0"/>
                <w:bCs w:val="0"/>
                <w:kern w:val="2"/>
                <w:lang w:val="el-GR"/>
              </w:rPr>
              <w:t xml:space="preserve">ΕΛΜΕ ΛΗΜΝΟΥ </w:t>
            </w:r>
            <w:r>
              <w:rPr>
                <w:rStyle w:val="a5"/>
                <w:b w:val="0"/>
                <w:bCs w:val="0"/>
                <w:kern w:val="2"/>
                <w:lang w:val="ru-RU"/>
              </w:rPr>
              <w:t xml:space="preserve">- </w:t>
            </w:r>
            <w:r>
              <w:rPr>
                <w:rStyle w:val="a5"/>
                <w:b w:val="0"/>
                <w:bCs w:val="0"/>
                <w:kern w:val="2"/>
                <w:lang w:val="de-DE"/>
              </w:rPr>
              <w:t xml:space="preserve">ΑΓΙΟΥ ΕΥΣΤΡΑΤΙΟΥ                                                   </w:t>
            </w:r>
            <w:r w:rsidRPr="002656F5">
              <w:rPr>
                <w:rStyle w:val="a5"/>
                <w:b w:val="0"/>
                <w:bCs w:val="0"/>
                <w:kern w:val="2"/>
                <w:lang w:val="el-GR"/>
              </w:rPr>
              <w:t xml:space="preserve">Λ. ΔΗΜΟΚΡΑΤΙΑΣ </w:t>
            </w:r>
            <w:r>
              <w:rPr>
                <w:rStyle w:val="a5"/>
                <w:b w:val="0"/>
                <w:bCs w:val="0"/>
                <w:kern w:val="2"/>
                <w:lang w:val="de-DE"/>
              </w:rPr>
              <w:t xml:space="preserve">16                                                                                                                         ΜΥΡΙΝΑ </w:t>
            </w:r>
            <w:r w:rsidRPr="002656F5">
              <w:rPr>
                <w:rStyle w:val="a5"/>
                <w:b w:val="0"/>
                <w:bCs w:val="0"/>
                <w:kern w:val="2"/>
                <w:lang w:val="el-GR"/>
              </w:rPr>
              <w:t xml:space="preserve">81400 </w:t>
            </w:r>
            <w:r>
              <w:rPr>
                <w:rStyle w:val="a5"/>
                <w:b w:val="0"/>
                <w:bCs w:val="0"/>
                <w:kern w:val="2"/>
                <w:lang w:val="de-DE"/>
              </w:rPr>
              <w:t xml:space="preserve">ΛΗΜΝΟΣ                                                                                                                       </w:t>
            </w:r>
            <w:hyperlink r:id="rId6" w:history="1">
              <w:r>
                <w:rPr>
                  <w:rStyle w:val="Hyperlink0"/>
                  <w:b w:val="0"/>
                  <w:bCs w:val="0"/>
                </w:rPr>
                <w:t>http</w:t>
              </w:r>
              <w:r w:rsidRPr="002656F5">
                <w:rPr>
                  <w:rStyle w:val="Hyperlink0"/>
                  <w:b w:val="0"/>
                  <w:bCs w:val="0"/>
                  <w:lang w:val="el-GR"/>
                </w:rPr>
                <w:t>://</w:t>
              </w:r>
              <w:r>
                <w:rPr>
                  <w:rStyle w:val="Hyperlink0"/>
                  <w:b w:val="0"/>
                  <w:bCs w:val="0"/>
                </w:rPr>
                <w:t>www</w:t>
              </w:r>
              <w:r>
                <w:rPr>
                  <w:rStyle w:val="a5"/>
                  <w:b w:val="0"/>
                  <w:bCs w:val="0"/>
                  <w:lang w:val="ru-RU"/>
                </w:rPr>
                <w:t>.</w:t>
              </w:r>
              <w:r>
                <w:rPr>
                  <w:rStyle w:val="Hyperlink0"/>
                  <w:b w:val="0"/>
                  <w:bCs w:val="0"/>
                </w:rPr>
                <w:t>elme</w:t>
              </w:r>
              <w:r>
                <w:rPr>
                  <w:rStyle w:val="a5"/>
                  <w:b w:val="0"/>
                  <w:bCs w:val="0"/>
                  <w:lang w:val="ru-RU"/>
                </w:rPr>
                <w:t>-</w:t>
              </w:r>
              <w:r>
                <w:rPr>
                  <w:rStyle w:val="Hyperlink0"/>
                  <w:b w:val="0"/>
                  <w:bCs w:val="0"/>
                </w:rPr>
                <w:t>limnou</w:t>
              </w:r>
              <w:r>
                <w:rPr>
                  <w:rStyle w:val="a5"/>
                  <w:b w:val="0"/>
                  <w:bCs w:val="0"/>
                  <w:lang w:val="ru-RU"/>
                </w:rPr>
                <w:t>.</w:t>
              </w:r>
              <w:r>
                <w:rPr>
                  <w:rStyle w:val="Hyperlink0"/>
                  <w:b w:val="0"/>
                  <w:bCs w:val="0"/>
                </w:rPr>
                <w:t>gr</w:t>
              </w:r>
              <w:r>
                <w:rPr>
                  <w:rStyle w:val="a5"/>
                  <w:b w:val="0"/>
                  <w:bCs w:val="0"/>
                  <w:lang w:val="ru-RU"/>
                </w:rPr>
                <w:t>/</w:t>
              </w:r>
            </w:hyperlink>
          </w:p>
          <w:p w:rsidR="00374F87" w:rsidRDefault="004774E0">
            <w:pPr>
              <w:pStyle w:val="4"/>
              <w:keepNext w:val="0"/>
              <w:keepLines w:val="0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after="0"/>
            </w:pPr>
            <w:r>
              <w:rPr>
                <w:rStyle w:val="a5"/>
                <w:b w:val="0"/>
                <w:bCs w:val="0"/>
                <w:kern w:val="2"/>
                <w:lang w:val="ru-RU"/>
              </w:rPr>
              <w:t xml:space="preserve">email: </w:t>
            </w:r>
            <w:hyperlink r:id="rId7" w:history="1">
              <w:r>
                <w:rPr>
                  <w:rStyle w:val="Hyperlink1"/>
                  <w:rFonts w:eastAsia="Arial Unicode MS"/>
                </w:rPr>
                <w:t>elmelimnos@gmai</w:t>
              </w:r>
              <w:r>
                <w:rPr>
                  <w:rStyle w:val="Hyperlink1"/>
                  <w:rFonts w:eastAsia="Arial Unicode MS"/>
                </w:rPr>
                <w:t>l.com</w:t>
              </w:r>
            </w:hyperlink>
          </w:p>
        </w:tc>
        <w:tc>
          <w:tcPr>
            <w:tcW w:w="4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4F87" w:rsidRPr="002656F5" w:rsidRDefault="004774E0">
            <w:pPr>
              <w:pStyle w:val="4"/>
              <w:keepNext w:val="0"/>
              <w:keepLines w:val="0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before="0" w:after="0"/>
              <w:jc w:val="right"/>
              <w:rPr>
                <w:rStyle w:val="a5"/>
                <w:b w:val="0"/>
                <w:bCs w:val="0"/>
                <w:kern w:val="2"/>
                <w:lang w:val="el-GR"/>
              </w:rPr>
            </w:pPr>
            <w:r>
              <w:rPr>
                <w:rStyle w:val="a5"/>
                <w:b w:val="0"/>
                <w:bCs w:val="0"/>
                <w:kern w:val="2"/>
                <w:lang w:val="de-DE"/>
              </w:rPr>
              <w:t>Αρ</w:t>
            </w:r>
            <w:r w:rsidRPr="002656F5">
              <w:rPr>
                <w:rStyle w:val="a5"/>
                <w:b w:val="0"/>
                <w:bCs w:val="0"/>
                <w:kern w:val="2"/>
                <w:lang w:val="el-GR"/>
              </w:rPr>
              <w:t>. Πρ</w:t>
            </w:r>
            <w:r>
              <w:rPr>
                <w:rStyle w:val="a5"/>
                <w:b w:val="0"/>
                <w:bCs w:val="0"/>
                <w:kern w:val="2"/>
                <w:lang w:val="ru-RU"/>
              </w:rPr>
              <w:t>: 6</w:t>
            </w:r>
            <w:r w:rsidR="002656F5">
              <w:rPr>
                <w:rStyle w:val="a5"/>
                <w:b w:val="0"/>
                <w:bCs w:val="0"/>
                <w:kern w:val="2"/>
                <w:lang w:val="el-GR"/>
              </w:rPr>
              <w:t>6</w:t>
            </w:r>
            <w:r w:rsidRPr="002656F5">
              <w:rPr>
                <w:rStyle w:val="a5"/>
                <w:b w:val="0"/>
                <w:bCs w:val="0"/>
                <w:kern w:val="2"/>
                <w:lang w:val="el-GR"/>
              </w:rPr>
              <w:t>/0</w:t>
            </w:r>
            <w:r w:rsidR="002656F5">
              <w:rPr>
                <w:rStyle w:val="a5"/>
                <w:b w:val="0"/>
                <w:bCs w:val="0"/>
                <w:kern w:val="2"/>
                <w:lang w:val="el-GR"/>
              </w:rPr>
              <w:t>3</w:t>
            </w:r>
            <w:r w:rsidRPr="002656F5">
              <w:rPr>
                <w:rStyle w:val="a5"/>
                <w:b w:val="0"/>
                <w:bCs w:val="0"/>
                <w:kern w:val="2"/>
                <w:lang w:val="el-GR"/>
              </w:rPr>
              <w:t>-10-2021</w:t>
            </w:r>
          </w:p>
          <w:p w:rsidR="00374F87" w:rsidRPr="002656F5" w:rsidRDefault="004774E0">
            <w:pPr>
              <w:pStyle w:val="5"/>
              <w:keepNext w:val="0"/>
              <w:keepLines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/>
              <w:spacing w:before="0" w:after="0" w:line="252" w:lineRule="auto"/>
              <w:jc w:val="right"/>
              <w:rPr>
                <w:rStyle w:val="a5"/>
                <w:sz w:val="24"/>
                <w:szCs w:val="24"/>
                <w:lang w:val="el-GR"/>
              </w:rPr>
            </w:pPr>
            <w:r w:rsidRPr="002656F5">
              <w:rPr>
                <w:rStyle w:val="a5"/>
                <w:sz w:val="24"/>
                <w:szCs w:val="24"/>
                <w:lang w:val="el-GR"/>
              </w:rPr>
              <w:t>Προς:</w:t>
            </w:r>
          </w:p>
          <w:p w:rsidR="00374F87" w:rsidRPr="002656F5" w:rsidRDefault="004774E0">
            <w:pPr>
              <w:pStyle w:val="6"/>
              <w:keepNext w:val="0"/>
              <w:keepLines w:val="0"/>
              <w:spacing w:before="0" w:after="0"/>
              <w:jc w:val="right"/>
              <w:rPr>
                <w:rStyle w:val="a5"/>
                <w:b w:val="0"/>
                <w:bCs w:val="0"/>
                <w:sz w:val="24"/>
                <w:szCs w:val="24"/>
                <w:lang w:val="el-GR"/>
              </w:rPr>
            </w:pPr>
            <w:r w:rsidRPr="002656F5">
              <w:rPr>
                <w:rStyle w:val="a5"/>
                <w:b w:val="0"/>
                <w:bCs w:val="0"/>
                <w:sz w:val="24"/>
                <w:szCs w:val="24"/>
                <w:lang w:val="el-GR"/>
              </w:rPr>
              <w:t>Σχολεία ΕΛΜΕ</w:t>
            </w:r>
          </w:p>
          <w:p w:rsidR="00374F87" w:rsidRPr="002656F5" w:rsidRDefault="004774E0">
            <w:pPr>
              <w:pStyle w:val="6"/>
              <w:keepNext w:val="0"/>
              <w:keepLines w:val="0"/>
              <w:spacing w:before="0" w:after="0"/>
              <w:jc w:val="right"/>
              <w:rPr>
                <w:rStyle w:val="a5"/>
                <w:sz w:val="24"/>
                <w:szCs w:val="24"/>
                <w:lang w:val="el-GR"/>
              </w:rPr>
            </w:pPr>
            <w:r w:rsidRPr="002656F5">
              <w:rPr>
                <w:rStyle w:val="a5"/>
                <w:sz w:val="24"/>
                <w:szCs w:val="24"/>
                <w:lang w:val="el-GR"/>
              </w:rPr>
              <w:t>Κοινοποίηση</w:t>
            </w:r>
          </w:p>
          <w:p w:rsidR="00374F87" w:rsidRDefault="004774E0">
            <w:pPr>
              <w:pStyle w:val="6"/>
              <w:keepNext w:val="0"/>
              <w:keepLines w:val="0"/>
              <w:spacing w:before="0" w:after="0"/>
              <w:jc w:val="right"/>
              <w:rPr>
                <w:rStyle w:val="a5"/>
                <w:b w:val="0"/>
                <w:bCs w:val="0"/>
                <w:sz w:val="24"/>
                <w:szCs w:val="24"/>
              </w:rPr>
            </w:pPr>
            <w:r>
              <w:rPr>
                <w:rStyle w:val="a5"/>
                <w:b w:val="0"/>
                <w:bCs w:val="0"/>
                <w:sz w:val="24"/>
                <w:szCs w:val="24"/>
              </w:rPr>
              <w:t xml:space="preserve">Μέλη του Συλλόγου </w:t>
            </w:r>
          </w:p>
          <w:p w:rsidR="00374F87" w:rsidRDefault="004774E0">
            <w:pPr>
              <w:pStyle w:val="6"/>
              <w:keepNext w:val="0"/>
              <w:keepLines w:val="0"/>
              <w:spacing w:before="0" w:after="0"/>
              <w:jc w:val="right"/>
            </w:pPr>
            <w:r>
              <w:rPr>
                <w:rStyle w:val="a5"/>
                <w:b w:val="0"/>
                <w:bCs w:val="0"/>
                <w:sz w:val="24"/>
                <w:szCs w:val="24"/>
              </w:rPr>
              <w:t>ΜΜΕ</w:t>
            </w:r>
          </w:p>
        </w:tc>
      </w:tr>
    </w:tbl>
    <w:p w:rsidR="00374F87" w:rsidRDefault="00374F87">
      <w:pPr>
        <w:spacing w:line="276" w:lineRule="auto"/>
        <w:jc w:val="center"/>
      </w:pPr>
    </w:p>
    <w:p w:rsidR="00374F87" w:rsidRPr="002656F5" w:rsidRDefault="002656F5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656F5">
        <w:rPr>
          <w:rFonts w:ascii="Times New Roman" w:hAnsi="Times New Roman" w:cs="Times New Roman"/>
          <w:b/>
          <w:sz w:val="32"/>
          <w:szCs w:val="32"/>
          <w:u w:val="single"/>
        </w:rPr>
        <w:t>ΨΗΦΙΣΜΑ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br/>
      </w:r>
    </w:p>
    <w:p w:rsidR="00374F87" w:rsidRPr="002656F5" w:rsidRDefault="004774E0">
      <w:pPr>
        <w:spacing w:line="276" w:lineRule="auto"/>
        <w:jc w:val="center"/>
        <w:rPr>
          <w:rStyle w:val="a5"/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ΕΞΩ ΟΙ ΦΑΣΙΣΤΕΣ ΑΠΟ ΤΑ ΣΧΟΛΕΙΑ ΚΑΙ ΤΙΣ ΓΕΙΤΟΝΙΕΣ</w:t>
      </w:r>
    </w:p>
    <w:p w:rsidR="00374F87" w:rsidRPr="002656F5" w:rsidRDefault="004774E0" w:rsidP="002656F5">
      <w:pPr>
        <w:spacing w:line="360" w:lineRule="auto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Style w:val="a5"/>
          <w:rFonts w:ascii="Times New Roman" w:hAnsi="Times New Roman"/>
          <w:sz w:val="24"/>
          <w:szCs w:val="24"/>
        </w:rPr>
        <w:t>To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 Δ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.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Σ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της ΕΛΜΕ Λήμνου και Αγίου Ευστράτιου καταγγέλλει την εγκληματική δράση φασιστικών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χρυσαυγίτικων και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ναζιστικών ομάδων που για δυο συνεχόμενες ημέρες ανενόχλητα έχουν μετατρέψει το ΕΠΑΛ Σταυρούπολης στη Θεσσαλονίκη σε ορμητήριο για να εξαπολύουν εγκληματικές επιθέσεις με ξύλα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λοστάρια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πέτρες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ακόμα και βόμβες μολότοφ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,</w:t>
      </w:r>
      <w:r>
        <w:rPr>
          <w:rStyle w:val="a5"/>
          <w:rFonts w:ascii="Times New Roman" w:hAnsi="Times New Roman"/>
          <w:sz w:val="24"/>
          <w:szCs w:val="24"/>
        </w:rPr>
        <w:t> 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σε γονείς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μαθητές και φοιτητές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.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 Εί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ναι ανατριχιαστικό και μόνο το γεγονός ότι τα συγκεκριμένα φασιστοειδή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μέσα στο σχολείο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μέσα στις τάξεις που τα παιδιά μας κάνουν μάθημα απείλησαν μαθήτρια μετανάστρια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εκλεγμένους μαθητές στα 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15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μελή και ξυλοκόπησαν μαθητές που μπήκαν εμπόδιο στην απάνθρ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ωπη δράση τους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.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Επιδιώκουν να φοβίσουν και να τρομοκρατήσουν σε μια περίοδο που δυναμώνει ο αγώνας στα σχολεία ενάντια στην αντιεκπαιδευτική πολιτική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 </w:t>
      </w:r>
    </w:p>
    <w:p w:rsidR="00374F87" w:rsidRPr="002656F5" w:rsidRDefault="004774E0" w:rsidP="002656F5">
      <w:pPr>
        <w:spacing w:line="360" w:lineRule="auto"/>
        <w:jc w:val="both"/>
        <w:rPr>
          <w:rStyle w:val="a5"/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Πριν ένα χρόνο τέτοιες μέρες ο λαός και η νεολαία βροντοφώναζαν σε όλη τη χώρα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: 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«Οι ναζιστές δολοφόνοι σ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την φυλακή»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.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 Ένα χρόνο μετά τη καταδίκη Χρυσής Αυγής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αποδεικνύεται ότι το αυγό του φιδιού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το δηλητήριο του φασισμού είναι εδώ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Ο αγώνας για το τσάκισμα του φασισμού πρέπει να δυναμώσει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Η ανοχή από οποιονδήποτε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(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κρατικούς μηχανισμούς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πολιτικούς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σχηματισμούς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κλπ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.)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είναι συνενοχή στο έγκλημα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 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Απομονώνουμε τους φασίστες από τα σχολεία και τις σχολές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από τις γειτονιές και τους χώρους δουλε</w:t>
      </w:r>
      <w:r w:rsid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ιά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ς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. 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Ξεσκεπάζουμε την εγκληματική δράση και ιδεολογία τους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. </w:t>
      </w:r>
    </w:p>
    <w:p w:rsidR="00374F87" w:rsidRPr="002656F5" w:rsidRDefault="004774E0" w:rsidP="002656F5">
      <w:pPr>
        <w:spacing w:line="360" w:lineRule="auto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lang w:val="el-GR"/>
        </w:rPr>
      </w:pP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Καταγγέλλουμε την πολιτική ηγεσία του Υπουργείου Π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αιδείας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που </w:t>
      </w:r>
      <w:r w:rsid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με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μια απαράδεκτη και προκλητική ανακοίνωση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αντί να καταδικάσει</w:t>
      </w:r>
      <w:r w:rsid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τα θρασύδειλα φασιστοειδή</w:t>
      </w:r>
      <w:r w:rsidR="002656F5">
        <w:rPr>
          <w:rStyle w:val="a5"/>
          <w:rFonts w:ascii="Times New Roman" w:hAnsi="Times New Roman"/>
          <w:sz w:val="24"/>
          <w:szCs w:val="24"/>
          <w:lang w:val="el-GR"/>
        </w:rPr>
        <w:t>,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 προβαίνει σε απαράδεκτους συμψηφισμούς και πίσω από γενικόλογες διατυπώσεις ουσιαστικά ταυτίζει τους αγώνες των νέων ενάντια στον φασισμό με τα εγκληματικά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φασιστικά στοιχεία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 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Η ανακοίνωση του υπουργείου Παιδείας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περί “μεμονωμένων ομάδων” στην ουσία ξεπλένει του φασίστες</w:t>
      </w:r>
      <w:r w:rsidRPr="002656F5">
        <w:rPr>
          <w:rStyle w:val="a5"/>
          <w:rFonts w:ascii="Times New Roman" w:hAnsi="Times New Roman"/>
          <w:b/>
          <w:bCs/>
          <w:sz w:val="24"/>
          <w:szCs w:val="24"/>
          <w:lang w:val="el-GR"/>
        </w:rPr>
        <w:t>.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 Τεράστιες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επίσης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είναι οι ευθύνες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τόσο της Διεύθυνσης Εκπαίδευσης Δυτικής Θεσσαλονίκης όσο και της Διεύθυνσης του σχολείου που με την α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νοχή τους επέτρεψαν τη δράση τέτοιων ομάδων μέσα στο σχολείο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Την ίδια στιγμή που ανέχονται τους φασίστες</w:t>
      </w:r>
      <w:r w:rsidR="002656F5">
        <w:rPr>
          <w:rStyle w:val="a5"/>
          <w:rFonts w:ascii="Times New Roman" w:hAnsi="Times New Roman"/>
          <w:sz w:val="24"/>
          <w:szCs w:val="24"/>
          <w:lang w:val="el-GR"/>
        </w:rPr>
        <w:t>,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 στοχοποιούν τον αγώνα των εκπαιδευτικών σέρνοντας τις Ομοσπονδίες στις αίθουσες δικαστηρίων για την απεργία – αποχή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 </w:t>
      </w:r>
    </w:p>
    <w:p w:rsidR="00374F87" w:rsidRPr="002656F5" w:rsidRDefault="004774E0" w:rsidP="002656F5">
      <w:pPr>
        <w:spacing w:line="360" w:lineRule="auto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lang w:val="el-GR"/>
        </w:rPr>
      </w:pP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lastRenderedPageBreak/>
        <w:t>Η αποκάλυψη της ιστορικής αλήθει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ας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της εγκληματικής ιδεολογίας και δράσης του φασισμού είναι καθήκον κάθε εκπαιδευτικού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Είναι καθήκον μας η διαπαιδαγώγηση της νέας γενιάς με τ</w:t>
      </w:r>
      <w:r w:rsidR="002656F5">
        <w:rPr>
          <w:rStyle w:val="a5"/>
          <w:rFonts w:ascii="Times New Roman" w:hAnsi="Times New Roman"/>
          <w:sz w:val="24"/>
          <w:szCs w:val="24"/>
          <w:lang w:val="el-GR"/>
        </w:rPr>
        <w:t>ι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ς αξίες της αλληλεγγύης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της συλλογικότητας και του αγώνα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η διαπαιδαγώγηση </w:t>
      </w:r>
      <w:r w:rsid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των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μαθητών μας ώστε μέσα και έξω από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το σχολείο να αντιπαλεύουν τον φασισμό και όσους τον ανέχονται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 </w:t>
      </w:r>
    </w:p>
    <w:p w:rsidR="00374F87" w:rsidRPr="002656F5" w:rsidRDefault="004774E0" w:rsidP="002656F5">
      <w:pPr>
        <w:spacing w:line="360" w:lineRule="auto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lang w:val="el-GR"/>
        </w:rPr>
      </w:pP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Η θέση όλων μας είναι δίπλα στους μαθητές μας στον κοινό αγώνα για ολόπλευρη μόρφωση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>για ασφαλή και ανοιχτά σχολεία</w:t>
      </w:r>
      <w:r w:rsidRPr="002656F5">
        <w:rPr>
          <w:rStyle w:val="a5"/>
          <w:rFonts w:ascii="Times New Roman" w:hAnsi="Times New Roman"/>
          <w:sz w:val="24"/>
          <w:szCs w:val="24"/>
          <w:lang w:val="el-GR"/>
        </w:rPr>
        <w:t xml:space="preserve">. </w:t>
      </w:r>
    </w:p>
    <w:p w:rsidR="00374F87" w:rsidRPr="002656F5" w:rsidRDefault="004774E0" w:rsidP="002656F5">
      <w:pPr>
        <w:spacing w:line="360" w:lineRule="auto"/>
        <w:jc w:val="both"/>
        <w:rPr>
          <w:b/>
        </w:rPr>
      </w:pPr>
      <w:r w:rsidRPr="002656F5">
        <w:rPr>
          <w:rStyle w:val="a5"/>
          <w:rFonts w:ascii="Times New Roman" w:hAnsi="Times New Roman"/>
          <w:b/>
          <w:sz w:val="24"/>
          <w:szCs w:val="24"/>
          <w:lang w:val="el-GR"/>
        </w:rPr>
        <w:t>Έξω οι φασίστες από τα σχολεία και τους χώρους δουλειάς</w:t>
      </w:r>
      <w:r w:rsidRPr="002656F5">
        <w:rPr>
          <w:rStyle w:val="a5"/>
          <w:rFonts w:ascii="Times New Roman" w:hAnsi="Times New Roman"/>
          <w:b/>
          <w:sz w:val="24"/>
          <w:szCs w:val="24"/>
          <w:lang w:val="el-GR"/>
        </w:rPr>
        <w:t xml:space="preserve">. </w:t>
      </w:r>
      <w:r w:rsidRPr="002656F5">
        <w:rPr>
          <w:rStyle w:val="a5"/>
          <w:rFonts w:ascii="Times New Roman" w:hAnsi="Times New Roman"/>
          <w:b/>
          <w:sz w:val="24"/>
          <w:szCs w:val="24"/>
          <w:lang w:val="el-GR"/>
        </w:rPr>
        <w:t>Οι εκπαιδευτικο</w:t>
      </w:r>
      <w:r w:rsidRPr="002656F5">
        <w:rPr>
          <w:rStyle w:val="a5"/>
          <w:rFonts w:ascii="Times New Roman" w:hAnsi="Times New Roman"/>
          <w:b/>
          <w:sz w:val="24"/>
          <w:szCs w:val="24"/>
          <w:lang w:val="el-GR"/>
        </w:rPr>
        <w:t>ί</w:t>
      </w:r>
      <w:r w:rsidRPr="002656F5">
        <w:rPr>
          <w:rStyle w:val="a5"/>
          <w:rFonts w:ascii="Times New Roman" w:hAnsi="Times New Roman"/>
          <w:b/>
          <w:sz w:val="24"/>
          <w:szCs w:val="24"/>
          <w:lang w:val="el-GR"/>
        </w:rPr>
        <w:t xml:space="preserve">, </w:t>
      </w:r>
      <w:r w:rsidRPr="002656F5">
        <w:rPr>
          <w:rStyle w:val="a5"/>
          <w:rFonts w:ascii="Times New Roman" w:hAnsi="Times New Roman"/>
          <w:b/>
          <w:sz w:val="24"/>
          <w:szCs w:val="24"/>
          <w:lang w:val="el-GR"/>
        </w:rPr>
        <w:t>οι μαθητές και οι γονείς θα αποκρούσουμε ξανά το φασιστικό δηλητήριο</w:t>
      </w:r>
      <w:r w:rsidRPr="002656F5">
        <w:rPr>
          <w:rStyle w:val="a5"/>
          <w:rFonts w:ascii="Times New Roman" w:hAnsi="Times New Roman"/>
          <w:b/>
          <w:sz w:val="24"/>
          <w:szCs w:val="24"/>
          <w:lang w:val="el-GR"/>
        </w:rPr>
        <w:t>!</w:t>
      </w:r>
      <w:r w:rsidRPr="002656F5">
        <w:rPr>
          <w:rStyle w:val="a5"/>
          <w:rFonts w:ascii="Times New Roman" w:eastAsia="Times New Roman" w:hAnsi="Times New Roman" w:cs="Times New Roman"/>
          <w:b/>
          <w:noProof/>
          <w:sz w:val="24"/>
          <w:szCs w:val="24"/>
          <w:lang w:val="el-G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2443005</wp:posOffset>
            </wp:positionH>
            <wp:positionV relativeFrom="line">
              <wp:posOffset>-674629</wp:posOffset>
            </wp:positionV>
            <wp:extent cx="1217652" cy="390648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31220" t="6270" r="29280" b="63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17652" cy="3906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374F87" w:rsidRPr="002656F5" w:rsidSect="00374F87">
      <w:headerReference w:type="default" r:id="rId9"/>
      <w:footerReference w:type="default" r:id="rId10"/>
      <w:pgSz w:w="11900" w:h="16840"/>
      <w:pgMar w:top="1021" w:right="1134" w:bottom="1021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4E0" w:rsidRDefault="004774E0" w:rsidP="00374F87">
      <w:pPr>
        <w:spacing w:after="0" w:line="240" w:lineRule="auto"/>
      </w:pPr>
      <w:r>
        <w:separator/>
      </w:r>
    </w:p>
  </w:endnote>
  <w:endnote w:type="continuationSeparator" w:id="1">
    <w:p w:rsidR="004774E0" w:rsidRDefault="004774E0" w:rsidP="00374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F87" w:rsidRDefault="00374F8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4E0" w:rsidRDefault="004774E0" w:rsidP="00374F87">
      <w:pPr>
        <w:spacing w:after="0" w:line="240" w:lineRule="auto"/>
      </w:pPr>
      <w:r>
        <w:separator/>
      </w:r>
    </w:p>
  </w:footnote>
  <w:footnote w:type="continuationSeparator" w:id="1">
    <w:p w:rsidR="004774E0" w:rsidRDefault="004774E0" w:rsidP="00374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F87" w:rsidRDefault="00374F8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4F87"/>
    <w:rsid w:val="002656F5"/>
    <w:rsid w:val="00374F87"/>
    <w:rsid w:val="00477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74F87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4">
    <w:name w:val="heading 4"/>
    <w:next w:val="A0"/>
    <w:rsid w:val="00374F87"/>
    <w:pPr>
      <w:keepNext/>
      <w:keepLines/>
      <w:spacing w:before="240" w:after="40"/>
      <w:outlineLvl w:val="3"/>
    </w:pPr>
    <w:rPr>
      <w:rFonts w:cs="Arial Unicode MS"/>
      <w:b/>
      <w:bCs/>
      <w:color w:val="000000"/>
      <w:sz w:val="24"/>
      <w:szCs w:val="24"/>
      <w:u w:color="000000"/>
      <w:lang w:val="en-US"/>
    </w:rPr>
  </w:style>
  <w:style w:type="paragraph" w:styleId="5">
    <w:name w:val="heading 5"/>
    <w:next w:val="A0"/>
    <w:rsid w:val="00374F87"/>
    <w:pPr>
      <w:keepNext/>
      <w:keepLines/>
      <w:spacing w:before="220" w:after="40"/>
      <w:outlineLvl w:val="4"/>
    </w:pPr>
    <w:rPr>
      <w:rFonts w:cs="Arial Unicode MS"/>
      <w:b/>
      <w:bCs/>
      <w:color w:val="000000"/>
      <w:sz w:val="22"/>
      <w:szCs w:val="22"/>
      <w:u w:color="000000"/>
      <w:lang w:val="en-US"/>
    </w:rPr>
  </w:style>
  <w:style w:type="paragraph" w:styleId="6">
    <w:name w:val="heading 6"/>
    <w:next w:val="A0"/>
    <w:rsid w:val="00374F87"/>
    <w:pPr>
      <w:keepNext/>
      <w:keepLines/>
      <w:spacing w:before="200" w:after="40"/>
      <w:outlineLvl w:val="5"/>
    </w:pPr>
    <w:rPr>
      <w:rFonts w:cs="Arial Unicode MS"/>
      <w:b/>
      <w:bCs/>
      <w:color w:val="000000"/>
      <w:u w:color="00000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sid w:val="00374F87"/>
    <w:rPr>
      <w:u w:val="single"/>
    </w:rPr>
  </w:style>
  <w:style w:type="table" w:customStyle="1" w:styleId="TableNormal">
    <w:name w:val="Table Normal"/>
    <w:rsid w:val="00374F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Κεφαλίδα και υποσέλιδο"/>
    <w:rsid w:val="00374F87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0">
    <w:name w:val="Κύριο τμήμα A"/>
    <w:rsid w:val="00374F87"/>
    <w:rPr>
      <w:rFonts w:cs="Arial Unicode MS"/>
      <w:color w:val="000000"/>
      <w:u w:color="000000"/>
      <w:lang w:val="en-US"/>
    </w:rPr>
  </w:style>
  <w:style w:type="character" w:customStyle="1" w:styleId="a5">
    <w:name w:val="Κανένα"/>
    <w:rsid w:val="00374F87"/>
    <w:rPr>
      <w:lang w:val="en-US"/>
    </w:rPr>
  </w:style>
  <w:style w:type="character" w:customStyle="1" w:styleId="Hyperlink0">
    <w:name w:val="Hyperlink.0"/>
    <w:basedOn w:val="a5"/>
    <w:rsid w:val="00374F87"/>
    <w:rPr>
      <w:kern w:val="0"/>
      <w:lang w:val="en-US"/>
    </w:rPr>
  </w:style>
  <w:style w:type="character" w:customStyle="1" w:styleId="Hyperlink1">
    <w:name w:val="Hyperlink.1"/>
    <w:basedOn w:val="a5"/>
    <w:rsid w:val="00374F87"/>
    <w:rPr>
      <w:rFonts w:ascii="Times New Roman" w:eastAsia="Times New Roman" w:hAnsi="Times New Roman" w:cs="Times New Roman"/>
      <w:color w:val="0000FF"/>
      <w:kern w:val="3"/>
      <w:u w:val="single" w:color="0000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lmelimnos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lme-limnou.gr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527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Αλέξης</cp:lastModifiedBy>
  <cp:revision>2</cp:revision>
  <dcterms:created xsi:type="dcterms:W3CDTF">2021-10-02T16:43:00Z</dcterms:created>
  <dcterms:modified xsi:type="dcterms:W3CDTF">2021-10-02T16:46:00Z</dcterms:modified>
</cp:coreProperties>
</file>