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918" w:rsidRPr="00212AB2" w:rsidRDefault="00402918" w:rsidP="00402918">
      <w:pPr>
        <w:spacing w:line="360" w:lineRule="auto"/>
        <w:rPr>
          <w:rFonts w:ascii="Times New Roman" w:hAnsi="Times New Roman" w:cs="Times New Roman"/>
          <w:sz w:val="22"/>
          <w:szCs w:val="22"/>
        </w:rPr>
      </w:pPr>
      <w:r w:rsidRPr="00212AB2">
        <w:rPr>
          <w:rFonts w:ascii="Times New Roman" w:hAnsi="Times New Roman" w:cs="Times New Roman"/>
          <w:sz w:val="22"/>
          <w:szCs w:val="22"/>
        </w:rPr>
        <w:t xml:space="preserve">ΕΛΜΕ ΛΗΜΝΟΥ - ΑΓΙΟΥ ΕΥΣΤΡΑΤΙΟΥ                                                      </w:t>
      </w:r>
      <w:r>
        <w:rPr>
          <w:rFonts w:ascii="Times New Roman" w:hAnsi="Times New Roman" w:cs="Times New Roman"/>
        </w:rPr>
        <w:t xml:space="preserve"> </w:t>
      </w:r>
      <w:r w:rsidRPr="00212AB2">
        <w:rPr>
          <w:rFonts w:ascii="Times New Roman" w:hAnsi="Times New Roman" w:cs="Times New Roman"/>
        </w:rPr>
        <w:t xml:space="preserve">          </w:t>
      </w:r>
      <w:r w:rsidRPr="00212AB2">
        <w:rPr>
          <w:rFonts w:ascii="Times New Roman" w:hAnsi="Times New Roman" w:cs="Times New Roman"/>
          <w:sz w:val="22"/>
          <w:szCs w:val="22"/>
        </w:rPr>
        <w:t xml:space="preserve">Προς: Σχολεία ΕΛΜΕ                                  </w:t>
      </w:r>
    </w:p>
    <w:p w:rsidR="00402918" w:rsidRPr="00212AB2" w:rsidRDefault="00402918" w:rsidP="00402918">
      <w:pPr>
        <w:spacing w:line="360" w:lineRule="auto"/>
        <w:rPr>
          <w:rFonts w:ascii="Times New Roman" w:hAnsi="Times New Roman" w:cs="Times New Roman"/>
          <w:sz w:val="22"/>
          <w:szCs w:val="22"/>
        </w:rPr>
      </w:pPr>
      <w:r w:rsidRPr="00212AB2">
        <w:rPr>
          <w:rFonts w:ascii="Times New Roman" w:hAnsi="Times New Roman" w:cs="Times New Roman"/>
          <w:sz w:val="22"/>
          <w:szCs w:val="22"/>
        </w:rPr>
        <w:t xml:space="preserve">Λ. ΔΗΜΟΚΡΑΤΙΑΣ 16                                                                                    </w:t>
      </w:r>
      <w:r>
        <w:rPr>
          <w:rFonts w:ascii="Times New Roman" w:hAnsi="Times New Roman" w:cs="Times New Roman"/>
        </w:rPr>
        <w:t xml:space="preserve">        </w:t>
      </w:r>
      <w:r w:rsidRPr="00212AB2">
        <w:rPr>
          <w:rFonts w:ascii="Times New Roman" w:hAnsi="Times New Roman" w:cs="Times New Roman"/>
        </w:rPr>
        <w:t xml:space="preserve"> </w:t>
      </w:r>
      <w:r w:rsidRPr="00212AB2">
        <w:rPr>
          <w:rFonts w:ascii="Times New Roman" w:hAnsi="Times New Roman" w:cs="Times New Roman"/>
          <w:sz w:val="22"/>
          <w:szCs w:val="22"/>
        </w:rPr>
        <w:t xml:space="preserve">Κοιν.: Μέλη Σωματείου                                                                                                                                                          ΜΥΡΙΝΑ 81400 ΛΗΜΝΟΣ                                                             </w:t>
      </w:r>
      <w:r>
        <w:rPr>
          <w:rFonts w:ascii="Times New Roman" w:hAnsi="Times New Roman" w:cs="Times New Roman"/>
          <w:sz w:val="22"/>
          <w:szCs w:val="22"/>
        </w:rPr>
        <w:t xml:space="preserve">           </w:t>
      </w:r>
      <w:r w:rsidRPr="00212AB2">
        <w:rPr>
          <w:rFonts w:ascii="Times New Roman" w:hAnsi="Times New Roman" w:cs="Times New Roman"/>
          <w:sz w:val="22"/>
          <w:szCs w:val="22"/>
        </w:rPr>
        <w:t xml:space="preserve"> </w:t>
      </w:r>
      <w:r w:rsidRPr="00212AB2">
        <w:rPr>
          <w:rFonts w:ascii="Times New Roman" w:hAnsi="Times New Roman" w:cs="Times New Roman"/>
        </w:rPr>
        <w:t xml:space="preserve">              </w:t>
      </w:r>
      <w:r w:rsidRPr="00212AB2">
        <w:rPr>
          <w:rFonts w:ascii="Times New Roman" w:hAnsi="Times New Roman" w:cs="Times New Roman"/>
          <w:sz w:val="22"/>
          <w:szCs w:val="22"/>
        </w:rPr>
        <w:t>Αρ. Πρ: 1</w:t>
      </w:r>
      <w:r>
        <w:rPr>
          <w:rFonts w:ascii="Times New Roman" w:hAnsi="Times New Roman" w:cs="Times New Roman"/>
          <w:sz w:val="22"/>
          <w:szCs w:val="22"/>
        </w:rPr>
        <w:t>6</w:t>
      </w:r>
      <w:r w:rsidRPr="00212AB2">
        <w:rPr>
          <w:rFonts w:ascii="Times New Roman" w:hAnsi="Times New Roman" w:cs="Times New Roman"/>
          <w:sz w:val="22"/>
          <w:szCs w:val="22"/>
        </w:rPr>
        <w:t>/05-02-2022</w:t>
      </w:r>
    </w:p>
    <w:p w:rsidR="00402918" w:rsidRPr="00212AB2" w:rsidRDefault="00402918" w:rsidP="00402918">
      <w:pPr>
        <w:spacing w:line="360" w:lineRule="auto"/>
        <w:rPr>
          <w:rFonts w:ascii="Times New Roman" w:hAnsi="Times New Roman" w:cs="Times New Roman"/>
          <w:sz w:val="22"/>
          <w:szCs w:val="22"/>
        </w:rPr>
      </w:pPr>
      <w:hyperlink r:id="rId7" w:history="1">
        <w:r w:rsidRPr="00212AB2">
          <w:rPr>
            <w:rStyle w:val="-"/>
            <w:rFonts w:ascii="Times New Roman" w:hAnsi="Times New Roman" w:cs="Times New Roman"/>
            <w:sz w:val="22"/>
            <w:szCs w:val="22"/>
            <w:lang w:val="en-US"/>
          </w:rPr>
          <w:t>http</w:t>
        </w:r>
        <w:r w:rsidRPr="00212AB2">
          <w:rPr>
            <w:rStyle w:val="-"/>
            <w:rFonts w:ascii="Times New Roman" w:hAnsi="Times New Roman" w:cs="Times New Roman"/>
            <w:sz w:val="22"/>
            <w:szCs w:val="22"/>
          </w:rPr>
          <w:t>://</w:t>
        </w:r>
        <w:r w:rsidRPr="00212AB2">
          <w:rPr>
            <w:rStyle w:val="-"/>
            <w:rFonts w:ascii="Times New Roman" w:hAnsi="Times New Roman" w:cs="Times New Roman"/>
            <w:sz w:val="22"/>
            <w:szCs w:val="22"/>
            <w:lang w:val="en-US"/>
          </w:rPr>
          <w:t>www</w:t>
        </w:r>
        <w:r w:rsidRPr="00212AB2">
          <w:rPr>
            <w:rStyle w:val="-"/>
            <w:rFonts w:ascii="Times New Roman" w:hAnsi="Times New Roman" w:cs="Times New Roman"/>
            <w:sz w:val="22"/>
            <w:szCs w:val="22"/>
          </w:rPr>
          <w:t>.</w:t>
        </w:r>
        <w:r w:rsidRPr="00212AB2">
          <w:rPr>
            <w:rStyle w:val="-"/>
            <w:rFonts w:ascii="Times New Roman" w:hAnsi="Times New Roman" w:cs="Times New Roman"/>
            <w:sz w:val="22"/>
            <w:szCs w:val="22"/>
            <w:lang w:val="en-US"/>
          </w:rPr>
          <w:t>elme</w:t>
        </w:r>
        <w:r w:rsidRPr="00212AB2">
          <w:rPr>
            <w:rStyle w:val="-"/>
            <w:rFonts w:ascii="Times New Roman" w:hAnsi="Times New Roman" w:cs="Times New Roman"/>
            <w:sz w:val="22"/>
            <w:szCs w:val="22"/>
          </w:rPr>
          <w:t>-</w:t>
        </w:r>
        <w:r w:rsidRPr="00212AB2">
          <w:rPr>
            <w:rStyle w:val="-"/>
            <w:rFonts w:ascii="Times New Roman" w:hAnsi="Times New Roman" w:cs="Times New Roman"/>
            <w:sz w:val="22"/>
            <w:szCs w:val="22"/>
            <w:lang w:val="en-US"/>
          </w:rPr>
          <w:t>limnou</w:t>
        </w:r>
        <w:r w:rsidRPr="00212AB2">
          <w:rPr>
            <w:rStyle w:val="-"/>
            <w:rFonts w:ascii="Times New Roman" w:hAnsi="Times New Roman" w:cs="Times New Roman"/>
            <w:sz w:val="22"/>
            <w:szCs w:val="22"/>
          </w:rPr>
          <w:t>.</w:t>
        </w:r>
        <w:r w:rsidRPr="00212AB2">
          <w:rPr>
            <w:rStyle w:val="-"/>
            <w:rFonts w:ascii="Times New Roman" w:hAnsi="Times New Roman" w:cs="Times New Roman"/>
            <w:sz w:val="22"/>
            <w:szCs w:val="22"/>
            <w:lang w:val="en-US"/>
          </w:rPr>
          <w:t>gr</w:t>
        </w:r>
        <w:r w:rsidRPr="00212AB2">
          <w:rPr>
            <w:rStyle w:val="-"/>
            <w:rFonts w:ascii="Times New Roman" w:hAnsi="Times New Roman" w:cs="Times New Roman"/>
            <w:sz w:val="22"/>
            <w:szCs w:val="22"/>
          </w:rPr>
          <w:t>/</w:t>
        </w:r>
      </w:hyperlink>
    </w:p>
    <w:p w:rsidR="00402918" w:rsidRPr="00212AB2" w:rsidRDefault="00402918" w:rsidP="00402918">
      <w:pPr>
        <w:spacing w:line="360" w:lineRule="auto"/>
        <w:rPr>
          <w:rFonts w:ascii="Times New Roman" w:hAnsi="Times New Roman" w:cs="Times New Roman"/>
          <w:sz w:val="22"/>
          <w:szCs w:val="22"/>
        </w:rPr>
      </w:pPr>
      <w:r w:rsidRPr="00212AB2">
        <w:rPr>
          <w:rFonts w:ascii="Times New Roman" w:hAnsi="Times New Roman" w:cs="Times New Roman"/>
          <w:sz w:val="22"/>
          <w:szCs w:val="22"/>
          <w:lang w:val="en-US"/>
        </w:rPr>
        <w:t>email</w:t>
      </w:r>
      <w:r w:rsidRPr="00212AB2">
        <w:rPr>
          <w:rFonts w:ascii="Times New Roman" w:hAnsi="Times New Roman" w:cs="Times New Roman"/>
          <w:sz w:val="22"/>
          <w:szCs w:val="22"/>
        </w:rPr>
        <w:t xml:space="preserve">: </w:t>
      </w:r>
      <w:hyperlink r:id="rId8" w:history="1">
        <w:r w:rsidRPr="00212AB2">
          <w:rPr>
            <w:rStyle w:val="-"/>
            <w:rFonts w:ascii="Times New Roman" w:hAnsi="Times New Roman" w:cs="Times New Roman"/>
            <w:sz w:val="22"/>
            <w:szCs w:val="22"/>
            <w:lang w:val="en-US"/>
          </w:rPr>
          <w:t>elmelimnos</w:t>
        </w:r>
        <w:r w:rsidRPr="00212AB2">
          <w:rPr>
            <w:rStyle w:val="-"/>
            <w:rFonts w:ascii="Times New Roman" w:hAnsi="Times New Roman" w:cs="Times New Roman"/>
            <w:sz w:val="22"/>
            <w:szCs w:val="22"/>
          </w:rPr>
          <w:t>@</w:t>
        </w:r>
        <w:r w:rsidRPr="00212AB2">
          <w:rPr>
            <w:rStyle w:val="-"/>
            <w:rFonts w:ascii="Times New Roman" w:hAnsi="Times New Roman" w:cs="Times New Roman"/>
            <w:sz w:val="22"/>
            <w:szCs w:val="22"/>
            <w:lang w:val="en-US"/>
          </w:rPr>
          <w:t>gmail</w:t>
        </w:r>
        <w:r w:rsidRPr="00212AB2">
          <w:rPr>
            <w:rStyle w:val="-"/>
            <w:rFonts w:ascii="Times New Roman" w:hAnsi="Times New Roman" w:cs="Times New Roman"/>
            <w:sz w:val="22"/>
            <w:szCs w:val="22"/>
          </w:rPr>
          <w:t>.</w:t>
        </w:r>
        <w:r w:rsidRPr="00212AB2">
          <w:rPr>
            <w:rStyle w:val="-"/>
            <w:rFonts w:ascii="Times New Roman" w:hAnsi="Times New Roman" w:cs="Times New Roman"/>
            <w:sz w:val="22"/>
            <w:szCs w:val="22"/>
            <w:lang w:val="en-US"/>
          </w:rPr>
          <w:t>com</w:t>
        </w:r>
      </w:hyperlink>
    </w:p>
    <w:p w:rsidR="00402918" w:rsidRDefault="00402918">
      <w:pPr>
        <w:spacing w:before="120" w:line="276" w:lineRule="auto"/>
        <w:jc w:val="center"/>
        <w:rPr>
          <w:rStyle w:val="a4"/>
          <w:rFonts w:ascii="Liberation Serif" w:eastAsia="Liberation Serif" w:hAnsi="Liberation Serif" w:cs="Liberation Serif"/>
          <w:b/>
          <w:bCs/>
          <w:sz w:val="28"/>
          <w:szCs w:val="28"/>
          <w:u w:val="single"/>
        </w:rPr>
      </w:pPr>
    </w:p>
    <w:p w:rsidR="002A40D6" w:rsidRDefault="00601B16">
      <w:pPr>
        <w:spacing w:before="120" w:line="276" w:lineRule="auto"/>
        <w:jc w:val="center"/>
        <w:rPr>
          <w:rStyle w:val="a4"/>
          <w:rFonts w:ascii="Liberation Serif" w:eastAsia="Liberation Serif" w:hAnsi="Liberation Serif" w:cs="Liberation Serif"/>
          <w:b/>
          <w:bCs/>
          <w:sz w:val="28"/>
          <w:szCs w:val="28"/>
          <w:u w:val="single"/>
        </w:rPr>
      </w:pPr>
      <w:r>
        <w:rPr>
          <w:rStyle w:val="a4"/>
          <w:rFonts w:ascii="Liberation Serif" w:eastAsia="Liberation Serif" w:hAnsi="Liberation Serif" w:cs="Liberation Serif"/>
          <w:b/>
          <w:bCs/>
          <w:sz w:val="28"/>
          <w:szCs w:val="28"/>
          <w:u w:val="single"/>
        </w:rPr>
        <w:t xml:space="preserve">Για τους πίνακες της Ειδικής Αγωγής </w:t>
      </w:r>
    </w:p>
    <w:p w:rsidR="002C505F" w:rsidRPr="002C505F" w:rsidRDefault="002C505F" w:rsidP="002C505F">
      <w:pPr>
        <w:spacing w:before="120" w:after="120" w:line="360" w:lineRule="auto"/>
        <w:jc w:val="center"/>
        <w:rPr>
          <w:rStyle w:val="a4"/>
          <w:rFonts w:ascii="Liberation Serif" w:eastAsia="Liberation Serif" w:hAnsi="Liberation Serif" w:cs="Liberation Serif"/>
          <w:b/>
          <w:bCs/>
          <w:sz w:val="22"/>
          <w:szCs w:val="22"/>
          <w:u w:val="single"/>
        </w:rPr>
      </w:pPr>
    </w:p>
    <w:p w:rsidR="002A40D6" w:rsidRDefault="00601B16" w:rsidP="00402918">
      <w:pPr>
        <w:spacing w:after="120" w:line="360" w:lineRule="auto"/>
        <w:ind w:firstLine="142"/>
        <w:jc w:val="both"/>
        <w:rPr>
          <w:rStyle w:val="a4"/>
          <w:rFonts w:ascii="Liberation Serif" w:eastAsia="Liberation Serif" w:hAnsi="Liberation Serif" w:cs="Liberation Serif"/>
        </w:rPr>
      </w:pPr>
      <w:r>
        <w:rPr>
          <w:rStyle w:val="a4"/>
          <w:rFonts w:ascii="Liberation Serif" w:eastAsia="Liberation Serif" w:hAnsi="Liberation Serif" w:cs="Liberation Serif"/>
        </w:rPr>
        <w:t>Οι πίνακες Ειδικής Αγωγής, στην Πρωτοβάθμια και Δευτεροβάθμια Εκπαίδευση, δημοσιεύτηκαν σε ΦΕΚ τον Ιούνιο του 2020 και σύμφωνα με την παράγραφο δ του άρθρου 64 του Ν. 4692/2020 είναι σε ισχύ για δύο σχολικά έτη, άρα μέχρι τον Ιούνιο του 2022. Οι πίνακες παραμένουν «κλειστοί» από τον Μάιο του 2019 για τους εκπαιδευτικούς και από τον Ιούνιο του 2019 για το ΕΕΠ και ΕΒΠ.</w:t>
      </w:r>
    </w:p>
    <w:p w:rsidR="002A40D6" w:rsidRDefault="00601B16" w:rsidP="004448F7">
      <w:pPr>
        <w:spacing w:before="120" w:after="120" w:line="360" w:lineRule="auto"/>
        <w:ind w:firstLine="142"/>
        <w:jc w:val="both"/>
        <w:rPr>
          <w:rStyle w:val="a4"/>
          <w:rFonts w:ascii="Liberation Serif" w:eastAsia="Liberation Serif" w:hAnsi="Liberation Serif" w:cs="Liberation Serif"/>
        </w:rPr>
      </w:pPr>
      <w:r>
        <w:rPr>
          <w:rStyle w:val="a4"/>
          <w:rFonts w:ascii="Liberation Serif" w:eastAsia="Liberation Serif" w:hAnsi="Liberation Serif" w:cs="Liberation Serif"/>
        </w:rPr>
        <w:t xml:space="preserve">Οι εκπαιδευτικοί και τα μέλη ΕΕΠ/ΕΒΠ που αποφοίτησαν κατά τη διάρκεια αυτών των ετών δεν μπορούν να ενταχθούν στους πίνακες της ΕΑΕ και αυτόματα χάνουν κάθε πιθανότητα να προσληφθούν. Ταυτόχρονα, όσοι αναπληρωτές </w:t>
      </w:r>
      <w:r w:rsidR="00402918">
        <w:rPr>
          <w:rStyle w:val="a4"/>
          <w:rFonts w:ascii="Liberation Serif" w:eastAsia="Liberation Serif" w:hAnsi="Liberation Serif" w:cs="Liberation Serif"/>
        </w:rPr>
        <w:t xml:space="preserve">βρέθηκαν εκτός πινάκων λόγω του γνωστού </w:t>
      </w:r>
      <w:r>
        <w:rPr>
          <w:rStyle w:val="a4"/>
          <w:rFonts w:ascii="Liberation Serif" w:eastAsia="Liberation Serif" w:hAnsi="Liberation Serif" w:cs="Liberation Serif"/>
        </w:rPr>
        <w:t>λάθους με το παράβολο των τριών ευρώ</w:t>
      </w:r>
      <w:r w:rsidR="00402918">
        <w:rPr>
          <w:rStyle w:val="a4"/>
          <w:rFonts w:ascii="Liberation Serif" w:eastAsia="Liberation Serif" w:hAnsi="Liberation Serif" w:cs="Liberation Serif"/>
        </w:rPr>
        <w:t xml:space="preserve"> (!!!)</w:t>
      </w:r>
      <w:r>
        <w:rPr>
          <w:rStyle w:val="a4"/>
          <w:rFonts w:ascii="Liberation Serif" w:eastAsia="Liberation Serif" w:hAnsi="Liberation Serif" w:cs="Liberation Serif"/>
        </w:rPr>
        <w:t xml:space="preserve"> παραμένουν αποκλεισμένοι, </w:t>
      </w:r>
      <w:r w:rsidR="00402918">
        <w:rPr>
          <w:rStyle w:val="a4"/>
          <w:rFonts w:ascii="Liberation Serif" w:eastAsia="Liberation Serif" w:hAnsi="Liberation Serif" w:cs="Liberation Serif"/>
        </w:rPr>
        <w:t xml:space="preserve">με αποτέλεσμα να </w:t>
      </w:r>
      <w:r>
        <w:rPr>
          <w:rStyle w:val="a4"/>
          <w:rFonts w:ascii="Liberation Serif" w:eastAsia="Liberation Serif" w:hAnsi="Liberation Serif" w:cs="Liberation Serif"/>
        </w:rPr>
        <w:t>χάνο</w:t>
      </w:r>
      <w:r w:rsidR="00402918">
        <w:rPr>
          <w:rStyle w:val="a4"/>
          <w:rFonts w:ascii="Liberation Serif" w:eastAsia="Liberation Serif" w:hAnsi="Liberation Serif" w:cs="Liberation Serif"/>
        </w:rPr>
        <w:t xml:space="preserve">υν </w:t>
      </w:r>
      <w:r>
        <w:rPr>
          <w:rStyle w:val="a4"/>
          <w:rFonts w:ascii="Liberation Serif" w:eastAsia="Liberation Serif" w:hAnsi="Liberation Serif" w:cs="Liberation Serif"/>
        </w:rPr>
        <w:t>χρόνια προϋπηρεσίας.</w:t>
      </w:r>
    </w:p>
    <w:p w:rsidR="002A40D6" w:rsidRDefault="00601B16" w:rsidP="004448F7">
      <w:pPr>
        <w:spacing w:before="120" w:after="120" w:line="360" w:lineRule="auto"/>
        <w:ind w:firstLine="142"/>
        <w:jc w:val="both"/>
        <w:rPr>
          <w:rStyle w:val="a4"/>
          <w:rFonts w:ascii="Liberation Serif" w:eastAsia="Liberation Serif" w:hAnsi="Liberation Serif" w:cs="Liberation Serif"/>
        </w:rPr>
      </w:pPr>
      <w:r>
        <w:rPr>
          <w:rStyle w:val="a4"/>
          <w:rFonts w:ascii="Liberation Serif" w:eastAsia="Liberation Serif" w:hAnsi="Liberation Serif" w:cs="Liberation Serif"/>
        </w:rPr>
        <w:t>Οι συμβασιούχοι εκπαιδευτικοί βιώνουν την ανασφάλεια της περιπλάνησης, την αβεβαιότητα και το άγχος της ανεργίας, που αντικειμενικά προκαλεί η ευέλικτη απασχόληση. Παλεύουν κάθε χρόνο να δουλέψουν και να συγκεντρώσουν προϋπηρεσία, αφήνοντας πίσω τον τόπο κατοικίας τους και την οικογένειά τους, με οικονομικό αλλά και προσωπικό κόστος, ενώ ταυτόχρονα χρυσοπληρώνουν τα πτυχία και τις κάθε λογής πιστοποιήσεις του Ν. 4589/19 που καθιέρωσε η προηγούμενη Κυβέρνηση ΣΥΡΙΖΑ και διατηρεί η σημερινή της Ν.Δ, με την ελπίδα ότι την επόμενη χρονιά θα καταφέρουν να βρεθούν στο σχολείο.</w:t>
      </w:r>
    </w:p>
    <w:p w:rsidR="002A40D6" w:rsidRDefault="00601B16" w:rsidP="004448F7">
      <w:pPr>
        <w:spacing w:before="120" w:after="120" w:line="360" w:lineRule="auto"/>
        <w:ind w:firstLine="142"/>
        <w:jc w:val="both"/>
        <w:rPr>
          <w:rStyle w:val="a4"/>
          <w:rFonts w:ascii="Liberation Serif" w:eastAsia="Liberation Serif" w:hAnsi="Liberation Serif" w:cs="Liberation Serif"/>
          <w:b/>
          <w:bCs/>
        </w:rPr>
      </w:pPr>
      <w:r>
        <w:rPr>
          <w:rStyle w:val="a4"/>
          <w:rFonts w:ascii="Liberation Serif" w:eastAsia="Liberation Serif" w:hAnsi="Liberation Serif" w:cs="Liberation Serif"/>
          <w:b/>
          <w:bCs/>
        </w:rPr>
        <w:t>Οι κλειστοί πίνακες, εκτός από τον αποκλεισμό πάρα πολλών εκπαιδευτικών από το δικαίωμα στην εργασία, εντείνουν την αγωνία για το μέλλον όλων εκείνων που στην πραγματικότητα θα έπρεπε να καλύπτουν τα χιλιάδες κενά στην εκπαίδευση με σταθερές σχέσεις εργασίας και αντί αυτού στερούνται ακόμα και το δικαίωμα να μπορούν κάθε χρόνο να καταθέσουν το σύνολο των μορίων που έχουν συγκεντρώσει.</w:t>
      </w:r>
    </w:p>
    <w:p w:rsidR="002A40D6" w:rsidRDefault="00601B16" w:rsidP="004448F7">
      <w:pPr>
        <w:spacing w:before="120" w:after="120" w:line="360" w:lineRule="auto"/>
        <w:ind w:firstLine="142"/>
        <w:jc w:val="both"/>
        <w:rPr>
          <w:rStyle w:val="a4"/>
          <w:rFonts w:ascii="Liberation Serif" w:eastAsia="Liberation Serif" w:hAnsi="Liberation Serif" w:cs="Liberation Serif"/>
        </w:rPr>
      </w:pPr>
      <w:r>
        <w:rPr>
          <w:rStyle w:val="a4"/>
          <w:rFonts w:ascii="Liberation Serif" w:eastAsia="Liberation Serif" w:hAnsi="Liberation Serif" w:cs="Liberation Serif"/>
        </w:rPr>
        <w:t>Το Υπουργείο Παιδείας δεν έχει προχωρήσει σε καμία ενέργεια για το άνοιγμα των πινάκων, αποδει</w:t>
      </w:r>
      <w:r w:rsidR="002C505F">
        <w:rPr>
          <w:rStyle w:val="a4"/>
          <w:rFonts w:ascii="Liberation Serif" w:eastAsia="Liberation Serif" w:hAnsi="Liberation Serif" w:cs="Liberation Serif"/>
        </w:rPr>
        <w:t>κ</w:t>
      </w:r>
      <w:r>
        <w:rPr>
          <w:rStyle w:val="a4"/>
          <w:rFonts w:ascii="Liberation Serif" w:eastAsia="Liberation Serif" w:hAnsi="Liberation Serif" w:cs="Liberation Serif"/>
        </w:rPr>
        <w:t xml:space="preserve">νύοντας για άλλη μία φορά πόσο «κόπτεται» για την κάλυψη των αναγκών των σχολείων αλλά και για τους χιλιάδες συμβασιούχους που αγωνιούν όχι μόνο για το πού θα βρεθούν, αλλά ακόμα και για το αν </w:t>
      </w:r>
      <w:r w:rsidR="004448F7">
        <w:rPr>
          <w:rStyle w:val="a4"/>
          <w:rFonts w:ascii="Liberation Serif" w:eastAsia="Liberation Serif" w:hAnsi="Liberation Serif" w:cs="Liberation Serif"/>
        </w:rPr>
        <w:t xml:space="preserve">θα έχουν δουλειά </w:t>
      </w:r>
      <w:r>
        <w:rPr>
          <w:rStyle w:val="a4"/>
          <w:rFonts w:ascii="Liberation Serif" w:eastAsia="Liberation Serif" w:hAnsi="Liberation Serif" w:cs="Liberation Serif"/>
        </w:rPr>
        <w:t xml:space="preserve">την επόμενη χρονιά.  </w:t>
      </w:r>
    </w:p>
    <w:p w:rsidR="004448F7" w:rsidRPr="004448F7" w:rsidRDefault="004448F7" w:rsidP="004448F7">
      <w:pPr>
        <w:spacing w:before="120" w:after="120" w:line="360" w:lineRule="auto"/>
        <w:jc w:val="center"/>
        <w:rPr>
          <w:rStyle w:val="a4"/>
          <w:rFonts w:ascii="Liberation Serif" w:eastAsia="Liberation Serif" w:hAnsi="Liberation Serif" w:cs="Liberation Serif"/>
          <w:b/>
          <w:u w:val="single"/>
        </w:rPr>
      </w:pPr>
      <w:r w:rsidRPr="004448F7">
        <w:rPr>
          <w:rStyle w:val="a4"/>
          <w:rFonts w:ascii="Liberation Serif" w:eastAsia="Liberation Serif" w:hAnsi="Liberation Serif" w:cs="Liberation Serif"/>
          <w:b/>
          <w:u w:val="single"/>
        </w:rPr>
        <w:lastRenderedPageBreak/>
        <w:t>Απαιτούμε</w:t>
      </w:r>
    </w:p>
    <w:p w:rsidR="002A40D6" w:rsidRPr="004448F7" w:rsidRDefault="004448F7" w:rsidP="004448F7">
      <w:pPr>
        <w:pStyle w:val="a5"/>
        <w:numPr>
          <w:ilvl w:val="0"/>
          <w:numId w:val="3"/>
        </w:numPr>
        <w:spacing w:before="120" w:after="120" w:line="360" w:lineRule="auto"/>
        <w:jc w:val="both"/>
        <w:rPr>
          <w:rStyle w:val="a4"/>
          <w:rFonts w:ascii="Liberation Serif" w:eastAsia="Liberation Serif" w:hAnsi="Liberation Serif" w:cs="Liberation Serif"/>
          <w:b/>
        </w:rPr>
      </w:pPr>
      <w:r>
        <w:rPr>
          <w:rStyle w:val="a4"/>
          <w:rFonts w:ascii="Liberation Serif" w:eastAsia="Liberation Serif" w:hAnsi="Liberation Serif" w:cs="Liberation Serif"/>
          <w:b/>
        </w:rPr>
        <w:t>Τ</w:t>
      </w:r>
      <w:r w:rsidR="00601B16" w:rsidRPr="004448F7">
        <w:rPr>
          <w:rStyle w:val="a4"/>
          <w:rFonts w:ascii="Liberation Serif" w:eastAsia="Liberation Serif" w:hAnsi="Liberation Serif" w:cs="Liberation Serif"/>
          <w:b/>
        </w:rPr>
        <w:t>ο Υπουργείο Παιδείας</w:t>
      </w:r>
      <w:r w:rsidRPr="004448F7">
        <w:rPr>
          <w:rStyle w:val="a4"/>
          <w:rFonts w:ascii="Liberation Serif" w:eastAsia="Liberation Serif" w:hAnsi="Liberation Serif" w:cs="Liberation Serif"/>
          <w:b/>
        </w:rPr>
        <w:t xml:space="preserve"> </w:t>
      </w:r>
      <w:r w:rsidR="00601B16" w:rsidRPr="004448F7">
        <w:rPr>
          <w:rStyle w:val="a4"/>
          <w:rFonts w:ascii="Liberation Serif" w:eastAsia="Liberation Serif" w:hAnsi="Liberation Serif" w:cs="Liberation Serif"/>
          <w:b/>
        </w:rPr>
        <w:t>να πάρει άμεσα θέση</w:t>
      </w:r>
      <w:r w:rsidR="002C505F" w:rsidRPr="004448F7">
        <w:rPr>
          <w:rStyle w:val="a4"/>
          <w:rFonts w:ascii="Liberation Serif" w:eastAsia="Liberation Serif" w:hAnsi="Liberation Serif" w:cs="Liberation Serif"/>
          <w:b/>
        </w:rPr>
        <w:t xml:space="preserve"> και</w:t>
      </w:r>
      <w:r w:rsidR="00601B16" w:rsidRPr="004448F7">
        <w:rPr>
          <w:rStyle w:val="a4"/>
          <w:rFonts w:ascii="Liberation Serif" w:eastAsia="Liberation Serif" w:hAnsi="Liberation Serif" w:cs="Liberation Serif"/>
          <w:b/>
        </w:rPr>
        <w:t xml:space="preserve"> να απαντήσει </w:t>
      </w:r>
      <w:r w:rsidR="002C505F" w:rsidRPr="004448F7">
        <w:rPr>
          <w:rStyle w:val="a4"/>
          <w:rFonts w:ascii="Liberation Serif" w:eastAsia="Liberation Serif" w:hAnsi="Liberation Serif" w:cs="Liberation Serif"/>
          <w:b/>
        </w:rPr>
        <w:br/>
      </w:r>
      <w:r w:rsidR="00601B16" w:rsidRPr="004448F7">
        <w:rPr>
          <w:rStyle w:val="a4"/>
          <w:rFonts w:ascii="Liberation Serif" w:eastAsia="Liberation Serif" w:hAnsi="Liberation Serif" w:cs="Liberation Serif"/>
          <w:b/>
        </w:rPr>
        <w:t xml:space="preserve">στα </w:t>
      </w:r>
      <w:r>
        <w:rPr>
          <w:rStyle w:val="a4"/>
          <w:rFonts w:ascii="Liberation Serif" w:eastAsia="Liberation Serif" w:hAnsi="Liberation Serif" w:cs="Liberation Serif"/>
          <w:b/>
        </w:rPr>
        <w:t xml:space="preserve">εύλογα </w:t>
      </w:r>
      <w:r w:rsidR="00601B16" w:rsidRPr="004448F7">
        <w:rPr>
          <w:rStyle w:val="a4"/>
          <w:rFonts w:ascii="Liberation Serif" w:eastAsia="Liberation Serif" w:hAnsi="Liberation Serif" w:cs="Liberation Serif"/>
          <w:b/>
        </w:rPr>
        <w:t>ερωτήματα χιλιάδων συναδέλφων</w:t>
      </w:r>
      <w:r>
        <w:rPr>
          <w:rStyle w:val="a4"/>
          <w:rFonts w:ascii="Liberation Serif" w:eastAsia="Liberation Serif" w:hAnsi="Liberation Serif" w:cs="Liberation Serif"/>
          <w:b/>
        </w:rPr>
        <w:t>.</w:t>
      </w:r>
    </w:p>
    <w:p w:rsidR="002A40D6" w:rsidRPr="004448F7" w:rsidRDefault="00601B16" w:rsidP="004448F7">
      <w:pPr>
        <w:pStyle w:val="a5"/>
        <w:numPr>
          <w:ilvl w:val="0"/>
          <w:numId w:val="3"/>
        </w:numPr>
        <w:spacing w:before="120" w:after="120" w:line="360" w:lineRule="auto"/>
        <w:jc w:val="both"/>
        <w:rPr>
          <w:rStyle w:val="a4"/>
          <w:rFonts w:ascii="Liberation Serif" w:eastAsia="Liberation Serif" w:hAnsi="Liberation Serif" w:cs="Liberation Serif"/>
          <w:b/>
          <w:bCs/>
        </w:rPr>
      </w:pPr>
      <w:r w:rsidRPr="004448F7">
        <w:rPr>
          <w:rStyle w:val="a4"/>
          <w:rFonts w:ascii="Liberation Serif" w:eastAsia="Liberation Serif" w:hAnsi="Liberation Serif" w:cs="Liberation Serif"/>
          <w:b/>
          <w:bCs/>
        </w:rPr>
        <w:t>Ν’ ανοίξουν οι πίνακες της ΕΑΕ, κατά το τρέχον σχολικό έτος, ώστε να γίνει έγκαιρα η έκδοση των νέων πινάκων</w:t>
      </w:r>
      <w:r w:rsidR="004448F7">
        <w:rPr>
          <w:rStyle w:val="a4"/>
          <w:rFonts w:ascii="Liberation Serif" w:eastAsia="Liberation Serif" w:hAnsi="Liberation Serif" w:cs="Liberation Serif"/>
          <w:b/>
          <w:bCs/>
        </w:rPr>
        <w:t>.</w:t>
      </w:r>
    </w:p>
    <w:p w:rsidR="002A40D6" w:rsidRPr="004448F7" w:rsidRDefault="00601B16" w:rsidP="004448F7">
      <w:pPr>
        <w:pStyle w:val="a5"/>
        <w:numPr>
          <w:ilvl w:val="0"/>
          <w:numId w:val="3"/>
        </w:numPr>
        <w:spacing w:before="120" w:after="120" w:line="360" w:lineRule="auto"/>
        <w:jc w:val="both"/>
        <w:rPr>
          <w:rStyle w:val="a4"/>
          <w:rFonts w:ascii="Liberation Serif" w:eastAsia="Liberation Serif" w:hAnsi="Liberation Serif" w:cs="Liberation Serif"/>
          <w:b/>
          <w:bCs/>
        </w:rPr>
      </w:pPr>
      <w:r w:rsidRPr="004448F7">
        <w:rPr>
          <w:rStyle w:val="a4"/>
          <w:rFonts w:ascii="Liberation Serif" w:eastAsia="Liberation Serif" w:hAnsi="Liberation Serif" w:cs="Liberation Serif"/>
          <w:b/>
          <w:bCs/>
        </w:rPr>
        <w:t>Να προχωρήσουν οι μόνιμοι, μαζικοί διορισμοί σε Ειδική και Γενική Αγωγή ώστε να καλυφθούν όλα τα κενά των σχολείων</w:t>
      </w:r>
      <w:r w:rsidR="004448F7">
        <w:rPr>
          <w:rStyle w:val="a4"/>
          <w:rFonts w:ascii="Liberation Serif" w:eastAsia="Liberation Serif" w:hAnsi="Liberation Serif" w:cs="Liberation Serif"/>
          <w:b/>
          <w:bCs/>
        </w:rPr>
        <w:t>.</w:t>
      </w:r>
    </w:p>
    <w:p w:rsidR="002A40D6" w:rsidRPr="004448F7" w:rsidRDefault="00601B16" w:rsidP="004448F7">
      <w:pPr>
        <w:spacing w:before="120" w:after="120" w:line="360" w:lineRule="auto"/>
        <w:ind w:firstLine="142"/>
        <w:jc w:val="both"/>
        <w:rPr>
          <w:rStyle w:val="a4"/>
          <w:rFonts w:ascii="Liberation Serif" w:eastAsia="Liberation Serif" w:hAnsi="Liberation Serif" w:cs="Liberation Serif"/>
          <w:bCs/>
        </w:rPr>
      </w:pPr>
      <w:r w:rsidRPr="004448F7">
        <w:rPr>
          <w:rStyle w:val="a4"/>
          <w:rFonts w:ascii="Liberation Serif" w:eastAsia="Liberation Serif" w:hAnsi="Liberation Serif" w:cs="Liberation Serif"/>
          <w:bCs/>
        </w:rPr>
        <w:t>Συμμετέχουμε μαζικά στους Συλλόγους και τις ΕΛΜΕ, δυναμώνουμε το</w:t>
      </w:r>
      <w:r w:rsidR="004448F7" w:rsidRPr="004448F7">
        <w:rPr>
          <w:rStyle w:val="a4"/>
          <w:rFonts w:ascii="Liberation Serif" w:eastAsia="Liberation Serif" w:hAnsi="Liberation Serif" w:cs="Liberation Serif"/>
          <w:bCs/>
        </w:rPr>
        <w:t>ν</w:t>
      </w:r>
      <w:r w:rsidRPr="004448F7">
        <w:rPr>
          <w:rStyle w:val="a4"/>
          <w:rFonts w:ascii="Liberation Serif" w:eastAsia="Liberation Serif" w:hAnsi="Liberation Serif" w:cs="Liberation Serif"/>
          <w:bCs/>
        </w:rPr>
        <w:t xml:space="preserve"> αγώνα για μόνιμη και σταθερή δουλεία με δικαιώματα, για κατάργηση του ν.4589</w:t>
      </w:r>
      <w:r w:rsidR="004448F7">
        <w:rPr>
          <w:rStyle w:val="a4"/>
          <w:rFonts w:ascii="Liberation Serif" w:eastAsia="Liberation Serif" w:hAnsi="Liberation Serif" w:cs="Liberation Serif"/>
          <w:bCs/>
        </w:rPr>
        <w:t xml:space="preserve"> και</w:t>
      </w:r>
      <w:r w:rsidRPr="004448F7">
        <w:rPr>
          <w:rStyle w:val="a4"/>
          <w:rFonts w:ascii="Liberation Serif" w:eastAsia="Liberation Serif" w:hAnsi="Liberation Serif" w:cs="Liberation Serif"/>
          <w:bCs/>
        </w:rPr>
        <w:t xml:space="preserve"> για μονιμοποίηση όλων των αναπληρωτών που εργάζονται τα τελευταία χρόνια στα σχολεία.</w:t>
      </w:r>
    </w:p>
    <w:p w:rsidR="00402918" w:rsidRDefault="00402918" w:rsidP="002C505F">
      <w:pPr>
        <w:spacing w:before="120" w:after="120" w:line="360" w:lineRule="auto"/>
        <w:jc w:val="both"/>
        <w:rPr>
          <w:rStyle w:val="a4"/>
          <w:rFonts w:ascii="Liberation Serif" w:eastAsia="Liberation Serif" w:hAnsi="Liberation Serif" w:cs="Liberation Serif"/>
          <w:b/>
          <w:bCs/>
        </w:rPr>
      </w:pPr>
    </w:p>
    <w:p w:rsidR="00402918" w:rsidRDefault="00402918" w:rsidP="002C505F">
      <w:pPr>
        <w:spacing w:before="120" w:after="120" w:line="360" w:lineRule="auto"/>
        <w:jc w:val="both"/>
        <w:rPr>
          <w:rStyle w:val="a4"/>
          <w:rFonts w:ascii="Liberation Serif" w:eastAsia="Liberation Serif" w:hAnsi="Liberation Serif" w:cs="Liberation Serif"/>
          <w:b/>
          <w:bCs/>
        </w:rPr>
      </w:pPr>
      <w:r w:rsidRPr="00402918">
        <w:rPr>
          <w:rStyle w:val="a4"/>
          <w:rFonts w:ascii="Liberation Serif" w:eastAsia="Liberation Serif" w:hAnsi="Liberation Serif" w:cs="Liberation Serif"/>
          <w:b/>
          <w:bCs/>
        </w:rPr>
        <w:drawing>
          <wp:anchor distT="152400" distB="152400" distL="152400" distR="152400" simplePos="0" relativeHeight="251659264" behindDoc="1" locked="1" layoutInCell="1" allowOverlap="1">
            <wp:simplePos x="0" y="0"/>
            <wp:positionH relativeFrom="page">
              <wp:posOffset>1871704</wp:posOffset>
            </wp:positionH>
            <wp:positionV relativeFrom="line">
              <wp:posOffset>688616</wp:posOffset>
            </wp:positionV>
            <wp:extent cx="3824301" cy="1184744"/>
            <wp:effectExtent l="19050" t="0" r="4749" b="0"/>
            <wp:wrapNone/>
            <wp:docPr id="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9"/>
                    <a:srcRect l="6245" t="29271" r="6412" b="31236"/>
                    <a:stretch>
                      <a:fillRect/>
                    </a:stretch>
                  </pic:blipFill>
                  <pic:spPr bwMode="auto">
                    <a:xfrm>
                      <a:off x="0" y="0"/>
                      <a:ext cx="3824301" cy="1184744"/>
                    </a:xfrm>
                    <a:prstGeom prst="rect">
                      <a:avLst/>
                    </a:prstGeom>
                    <a:noFill/>
                    <a:ln w="12700" cap="flat">
                      <a:noFill/>
                      <a:miter lim="400000"/>
                      <a:headEnd/>
                      <a:tailEnd/>
                    </a:ln>
                  </pic:spPr>
                </pic:pic>
              </a:graphicData>
            </a:graphic>
          </wp:anchor>
        </w:drawing>
      </w:r>
    </w:p>
    <w:sectPr w:rsidR="00402918" w:rsidSect="004448F7">
      <w:headerReference w:type="default" r:id="rId10"/>
      <w:footerReference w:type="default" r:id="rId11"/>
      <w:pgSz w:w="11900" w:h="16840"/>
      <w:pgMar w:top="993" w:right="1077" w:bottom="1134" w:left="1276"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265E" w:rsidRDefault="008B265E" w:rsidP="002A40D6">
      <w:r>
        <w:separator/>
      </w:r>
    </w:p>
  </w:endnote>
  <w:endnote w:type="continuationSeparator" w:id="1">
    <w:p w:rsidR="008B265E" w:rsidRDefault="008B265E" w:rsidP="002A40D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1"/>
    <w:family w:val="swiss"/>
    <w:pitch w:val="variable"/>
    <w:sig w:usb0="E0002EFF" w:usb1="C000785B" w:usb2="00000009" w:usb3="00000000" w:csb0="000001FF" w:csb1="00000000"/>
  </w:font>
  <w:font w:name="Helvetica">
    <w:panose1 w:val="020B0604020202020204"/>
    <w:charset w:val="A1"/>
    <w:family w:val="swiss"/>
    <w:pitch w:val="variable"/>
    <w:sig w:usb0="E0002EFF" w:usb1="C000785B" w:usb2="00000009" w:usb3="00000000" w:csb0="000001FF" w:csb1="00000000"/>
  </w:font>
  <w:font w:name="Liberation Serif">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0D6" w:rsidRDefault="002A40D6">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265E" w:rsidRDefault="008B265E" w:rsidP="002A40D6">
      <w:r>
        <w:separator/>
      </w:r>
    </w:p>
  </w:footnote>
  <w:footnote w:type="continuationSeparator" w:id="1">
    <w:p w:rsidR="008B265E" w:rsidRDefault="008B265E" w:rsidP="002A40D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0D6" w:rsidRDefault="002A40D6">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FC17E3"/>
    <w:multiLevelType w:val="hybridMultilevel"/>
    <w:tmpl w:val="C51A31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2ACE5650"/>
    <w:multiLevelType w:val="hybridMultilevel"/>
    <w:tmpl w:val="E08623D8"/>
    <w:styleLink w:val="2"/>
    <w:lvl w:ilvl="0" w:tplc="5B0E83E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A0F7E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2CEDD8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062226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AD4D61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898A0D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742AEB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BA6FAC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6F2735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nsid w:val="588B0474"/>
    <w:multiLevelType w:val="hybridMultilevel"/>
    <w:tmpl w:val="E08623D8"/>
    <w:numStyleLink w:val="2"/>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9"/>
  <w:autoHyphenation/>
  <w:characterSpacingControl w:val="doNotCompress"/>
  <w:footnotePr>
    <w:footnote w:id="0"/>
    <w:footnote w:id="1"/>
  </w:footnotePr>
  <w:endnotePr>
    <w:endnote w:id="0"/>
    <w:endnote w:id="1"/>
  </w:endnotePr>
  <w:compat>
    <w:useFELayout/>
  </w:compat>
  <w:rsids>
    <w:rsidRoot w:val="002A40D6"/>
    <w:rsid w:val="002A40D6"/>
    <w:rsid w:val="002C505F"/>
    <w:rsid w:val="00402918"/>
    <w:rsid w:val="004448F7"/>
    <w:rsid w:val="00601B16"/>
    <w:rsid w:val="00693081"/>
    <w:rsid w:val="008B265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A40D6"/>
    <w:pPr>
      <w:suppressAutoHyphens/>
    </w:pPr>
    <w:rPr>
      <w:rFonts w:ascii="Arial" w:hAnsi="Arial" w:cs="Arial Unicode MS"/>
      <w:color w:val="000000"/>
      <w:kern w:val="2"/>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rsid w:val="002A40D6"/>
    <w:rPr>
      <w:u w:val="single"/>
    </w:rPr>
  </w:style>
  <w:style w:type="table" w:customStyle="1" w:styleId="TableNormal">
    <w:name w:val="Table Normal"/>
    <w:rsid w:val="002A40D6"/>
    <w:tblPr>
      <w:tblInd w:w="0" w:type="dxa"/>
      <w:tblCellMar>
        <w:top w:w="0" w:type="dxa"/>
        <w:left w:w="0" w:type="dxa"/>
        <w:bottom w:w="0" w:type="dxa"/>
        <w:right w:w="0" w:type="dxa"/>
      </w:tblCellMar>
    </w:tblPr>
  </w:style>
  <w:style w:type="paragraph" w:customStyle="1" w:styleId="a3">
    <w:name w:val="Κεφαλίδα και υποσέλιδο"/>
    <w:rsid w:val="002A40D6"/>
    <w:pPr>
      <w:tabs>
        <w:tab w:val="right" w:pos="9020"/>
      </w:tabs>
    </w:pPr>
    <w:rPr>
      <w:rFonts w:ascii="Helvetica" w:hAnsi="Helvetica" w:cs="Arial Unicode MS"/>
      <w:color w:val="000000"/>
      <w:sz w:val="24"/>
      <w:szCs w:val="24"/>
    </w:rPr>
  </w:style>
  <w:style w:type="character" w:customStyle="1" w:styleId="a4">
    <w:name w:val="Κανένα"/>
    <w:rsid w:val="002A40D6"/>
  </w:style>
  <w:style w:type="numbering" w:customStyle="1" w:styleId="2">
    <w:name w:val="Εισήχθηκε το στιλ 2"/>
    <w:rsid w:val="002A40D6"/>
    <w:pPr>
      <w:numPr>
        <w:numId w:val="1"/>
      </w:numPr>
    </w:pPr>
  </w:style>
  <w:style w:type="paragraph" w:styleId="a5">
    <w:name w:val="List Paragraph"/>
    <w:basedOn w:val="a"/>
    <w:uiPriority w:val="34"/>
    <w:qFormat/>
    <w:rsid w:val="002C505F"/>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elmelimnos@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elme-limnou.g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522</Words>
  <Characters>2821</Characters>
  <Application>Microsoft Office Word</Application>
  <DocSecurity>0</DocSecurity>
  <Lines>23</Lines>
  <Paragraphs>6</Paragraphs>
  <ScaleCrop>false</ScaleCrop>
  <Company/>
  <LinksUpToDate>false</LinksUpToDate>
  <CharactersWithSpaces>3337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Αλέξης</cp:lastModifiedBy>
  <cp:revision>4</cp:revision>
  <dcterms:created xsi:type="dcterms:W3CDTF">2022-02-04T08:23:00Z</dcterms:created>
  <dcterms:modified xsi:type="dcterms:W3CDTF">2022-02-05T13:21:00Z</dcterms:modified>
</cp:coreProperties>
</file>