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3680"/>
        <w:gridCol w:w="3167"/>
      </w:tblGrid>
      <w:tr w:rsidR="00325423" w:rsidRPr="00247F45" w:rsidTr="009858ED">
        <w:tc>
          <w:tcPr>
            <w:tcW w:w="5139" w:type="dxa"/>
            <w:gridSpan w:val="2"/>
          </w:tcPr>
          <w:p w:rsidR="00325423" w:rsidRPr="00247F45" w:rsidRDefault="00325423" w:rsidP="00325423">
            <w:pPr>
              <w:widowControl w:val="0"/>
              <w:suppressAutoHyphens/>
              <w:spacing w:after="0" w:line="276" w:lineRule="auto"/>
              <w:jc w:val="center"/>
              <w:rPr>
                <w:rFonts w:asciiTheme="minorHAnsi" w:hAnsiTheme="minorHAnsi" w:cstheme="minorHAnsi"/>
                <w:b/>
                <w:kern w:val="1"/>
                <w:sz w:val="32"/>
                <w:szCs w:val="32"/>
                <w:lang w:eastAsia="el-GR" w:bidi="hi-IN"/>
              </w:rPr>
            </w:pPr>
            <w:r w:rsidRPr="00247F45">
              <w:rPr>
                <w:rFonts w:asciiTheme="minorHAnsi" w:hAnsiTheme="minorHAnsi" w:cstheme="minorHAnsi"/>
                <w:b/>
                <w:kern w:val="1"/>
                <w:sz w:val="32"/>
                <w:szCs w:val="32"/>
                <w:lang w:eastAsia="el-GR" w:bidi="hi-IN"/>
              </w:rPr>
              <w:t xml:space="preserve">ΣΥΛΛΟΓΟΣ ΕΚΠΑΙΔΕΥΤΙΚΩΝ </w:t>
            </w:r>
          </w:p>
          <w:p w:rsidR="00325423" w:rsidRPr="00247F45" w:rsidRDefault="00325423" w:rsidP="00325423">
            <w:pPr>
              <w:widowControl w:val="0"/>
              <w:suppressAutoHyphens/>
              <w:spacing w:after="0" w:line="276" w:lineRule="auto"/>
              <w:jc w:val="center"/>
              <w:rPr>
                <w:rFonts w:asciiTheme="minorHAnsi" w:hAnsiTheme="minorHAnsi" w:cstheme="minorHAnsi"/>
                <w:b/>
                <w:kern w:val="1"/>
                <w:sz w:val="32"/>
                <w:szCs w:val="32"/>
                <w:lang w:eastAsia="el-GR" w:bidi="hi-IN"/>
              </w:rPr>
            </w:pPr>
            <w:r w:rsidRPr="00247F45">
              <w:rPr>
                <w:rFonts w:asciiTheme="minorHAnsi" w:hAnsiTheme="minorHAnsi" w:cstheme="minorHAnsi"/>
                <w:b/>
                <w:kern w:val="1"/>
                <w:sz w:val="32"/>
                <w:szCs w:val="32"/>
                <w:lang w:eastAsia="el-GR" w:bidi="hi-IN"/>
              </w:rPr>
              <w:t>Π.Ε.ΔΥΤΙΚΗΣ ΑΤΤΙΚΗΣ</w:t>
            </w:r>
          </w:p>
          <w:p w:rsidR="00325423" w:rsidRPr="00247F45" w:rsidRDefault="00325423" w:rsidP="00EC341B">
            <w:pPr>
              <w:widowControl w:val="0"/>
              <w:suppressAutoHyphens/>
              <w:spacing w:after="0" w:line="276" w:lineRule="auto"/>
              <w:jc w:val="center"/>
              <w:rPr>
                <w:rFonts w:asciiTheme="minorHAnsi" w:hAnsiTheme="minorHAnsi" w:cstheme="minorHAnsi"/>
                <w:b/>
                <w:kern w:val="1"/>
                <w:sz w:val="32"/>
                <w:szCs w:val="32"/>
                <w:lang w:eastAsia="el-GR" w:bidi="hi-IN"/>
              </w:rPr>
            </w:pPr>
            <w:r w:rsidRPr="00247F45">
              <w:rPr>
                <w:rFonts w:asciiTheme="minorHAnsi" w:hAnsiTheme="minorHAnsi" w:cstheme="minorHAnsi"/>
                <w:b/>
                <w:kern w:val="1"/>
                <w:sz w:val="32"/>
                <w:szCs w:val="32"/>
                <w:lang w:eastAsia="el-GR" w:bidi="hi-IN"/>
              </w:rPr>
              <w:t>«Κώστας Βάρναλης</w:t>
            </w:r>
            <w:r w:rsidR="00EC341B" w:rsidRPr="00247F45">
              <w:rPr>
                <w:rFonts w:asciiTheme="minorHAnsi" w:hAnsiTheme="minorHAnsi" w:cstheme="minorHAnsi"/>
                <w:b/>
                <w:kern w:val="1"/>
                <w:sz w:val="32"/>
                <w:szCs w:val="32"/>
                <w:lang w:eastAsia="el-GR" w:bidi="hi-IN"/>
              </w:rPr>
              <w:t>»</w:t>
            </w:r>
          </w:p>
          <w:p w:rsidR="00EC341B" w:rsidRPr="00247F45" w:rsidRDefault="00EC341B" w:rsidP="00EC341B">
            <w:pPr>
              <w:widowControl w:val="0"/>
              <w:suppressAutoHyphens/>
              <w:spacing w:after="0" w:line="276" w:lineRule="auto"/>
              <w:jc w:val="center"/>
              <w:rPr>
                <w:rFonts w:asciiTheme="minorHAnsi" w:hAnsiTheme="minorHAnsi" w:cstheme="minorHAnsi"/>
                <w:b/>
                <w:kern w:val="1"/>
                <w:sz w:val="32"/>
                <w:szCs w:val="32"/>
                <w:lang w:eastAsia="el-GR" w:bidi="hi-IN"/>
              </w:rPr>
            </w:pPr>
          </w:p>
        </w:tc>
        <w:tc>
          <w:tcPr>
            <w:tcW w:w="3167" w:type="dxa"/>
          </w:tcPr>
          <w:p w:rsidR="00325423" w:rsidRPr="00247F45" w:rsidRDefault="00325423" w:rsidP="00325423">
            <w:pPr>
              <w:widowControl w:val="0"/>
              <w:suppressAutoHyphens/>
              <w:spacing w:after="0" w:line="276" w:lineRule="auto"/>
              <w:jc w:val="right"/>
              <w:rPr>
                <w:rFonts w:asciiTheme="minorHAnsi" w:hAnsiTheme="minorHAnsi" w:cstheme="minorHAnsi"/>
                <w:i/>
                <w:kern w:val="1"/>
                <w:sz w:val="24"/>
                <w:szCs w:val="24"/>
                <w:lang w:eastAsia="el-GR" w:bidi="hi-IN"/>
              </w:rPr>
            </w:pPr>
          </w:p>
          <w:p w:rsidR="00325423" w:rsidRPr="00247F45" w:rsidRDefault="00325423" w:rsidP="00325423">
            <w:pPr>
              <w:widowControl w:val="0"/>
              <w:suppressAutoHyphens/>
              <w:spacing w:after="0" w:line="276" w:lineRule="auto"/>
              <w:jc w:val="right"/>
              <w:rPr>
                <w:rFonts w:asciiTheme="minorHAnsi" w:hAnsiTheme="minorHAnsi" w:cstheme="minorHAnsi"/>
                <w:i/>
                <w:kern w:val="1"/>
                <w:sz w:val="24"/>
                <w:szCs w:val="24"/>
                <w:lang w:eastAsia="el-GR" w:bidi="hi-IN"/>
              </w:rPr>
            </w:pPr>
          </w:p>
          <w:p w:rsidR="00325423" w:rsidRPr="00247F45" w:rsidRDefault="00325423" w:rsidP="00325423">
            <w:pPr>
              <w:widowControl w:val="0"/>
              <w:suppressAutoHyphens/>
              <w:spacing w:after="0" w:line="276" w:lineRule="auto"/>
              <w:jc w:val="right"/>
              <w:rPr>
                <w:rFonts w:asciiTheme="minorHAnsi" w:hAnsiTheme="minorHAnsi" w:cstheme="minorHAnsi"/>
                <w:i/>
                <w:kern w:val="1"/>
                <w:sz w:val="24"/>
                <w:szCs w:val="24"/>
                <w:lang w:eastAsia="el-GR" w:bidi="hi-IN"/>
              </w:rPr>
            </w:pPr>
            <w:r w:rsidRPr="00247F45">
              <w:rPr>
                <w:rFonts w:asciiTheme="minorHAnsi" w:hAnsiTheme="minorHAnsi" w:cstheme="minorHAnsi"/>
                <w:i/>
                <w:kern w:val="1"/>
                <w:sz w:val="24"/>
                <w:szCs w:val="24"/>
                <w:lang w:eastAsia="el-GR" w:bidi="hi-IN"/>
              </w:rPr>
              <w:t>Ελευσίνα,</w:t>
            </w:r>
            <w:r w:rsidR="003A04E4" w:rsidRPr="00247F45">
              <w:rPr>
                <w:rFonts w:asciiTheme="minorHAnsi" w:hAnsiTheme="minorHAnsi" w:cstheme="minorHAnsi"/>
                <w:i/>
                <w:kern w:val="1"/>
                <w:sz w:val="24"/>
                <w:szCs w:val="24"/>
                <w:lang w:val="en-US" w:eastAsia="el-GR" w:bidi="hi-IN"/>
              </w:rPr>
              <w:t xml:space="preserve"> </w:t>
            </w:r>
            <w:r w:rsidR="00995BB2">
              <w:rPr>
                <w:rFonts w:asciiTheme="minorHAnsi" w:hAnsiTheme="minorHAnsi" w:cstheme="minorHAnsi"/>
                <w:i/>
                <w:kern w:val="1"/>
                <w:sz w:val="24"/>
                <w:szCs w:val="24"/>
                <w:lang w:eastAsia="el-GR" w:bidi="hi-IN"/>
              </w:rPr>
              <w:t>21</w:t>
            </w:r>
            <w:r w:rsidR="00714660">
              <w:rPr>
                <w:rFonts w:asciiTheme="minorHAnsi" w:hAnsiTheme="minorHAnsi" w:cstheme="minorHAnsi"/>
                <w:i/>
                <w:kern w:val="1"/>
                <w:sz w:val="24"/>
                <w:szCs w:val="24"/>
                <w:lang w:eastAsia="el-GR" w:bidi="hi-IN"/>
              </w:rPr>
              <w:t>/</w:t>
            </w:r>
            <w:r w:rsidR="009076B3">
              <w:rPr>
                <w:rFonts w:asciiTheme="minorHAnsi" w:hAnsiTheme="minorHAnsi" w:cstheme="minorHAnsi"/>
                <w:i/>
                <w:kern w:val="1"/>
                <w:sz w:val="24"/>
                <w:szCs w:val="24"/>
                <w:lang w:eastAsia="el-GR" w:bidi="hi-IN"/>
              </w:rPr>
              <w:t>01</w:t>
            </w:r>
            <w:r w:rsidR="00BB0312" w:rsidRPr="00247F45">
              <w:rPr>
                <w:rFonts w:asciiTheme="minorHAnsi" w:hAnsiTheme="minorHAnsi" w:cstheme="minorHAnsi"/>
                <w:i/>
                <w:kern w:val="1"/>
                <w:sz w:val="24"/>
                <w:szCs w:val="24"/>
                <w:lang w:eastAsia="el-GR" w:bidi="hi-IN"/>
              </w:rPr>
              <w:t>/</w:t>
            </w:r>
            <w:r w:rsidR="00CC530C" w:rsidRPr="00247F45">
              <w:rPr>
                <w:rFonts w:asciiTheme="minorHAnsi" w:hAnsiTheme="minorHAnsi" w:cstheme="minorHAnsi"/>
                <w:i/>
                <w:kern w:val="1"/>
                <w:sz w:val="24"/>
                <w:szCs w:val="24"/>
                <w:lang w:eastAsia="el-GR" w:bidi="hi-IN"/>
              </w:rPr>
              <w:t>20</w:t>
            </w:r>
            <w:r w:rsidR="009076B3">
              <w:rPr>
                <w:rFonts w:asciiTheme="minorHAnsi" w:hAnsiTheme="minorHAnsi" w:cstheme="minorHAnsi"/>
                <w:i/>
                <w:kern w:val="1"/>
                <w:sz w:val="24"/>
                <w:szCs w:val="24"/>
                <w:lang w:eastAsia="el-GR" w:bidi="hi-IN"/>
              </w:rPr>
              <w:t>26</w:t>
            </w:r>
          </w:p>
          <w:p w:rsidR="00325423" w:rsidRPr="00821E5F" w:rsidRDefault="00325423" w:rsidP="004A444F">
            <w:pPr>
              <w:widowControl w:val="0"/>
              <w:suppressAutoHyphens/>
              <w:spacing w:after="0" w:line="276" w:lineRule="auto"/>
              <w:jc w:val="right"/>
              <w:rPr>
                <w:rFonts w:asciiTheme="minorHAnsi" w:hAnsiTheme="minorHAnsi" w:cstheme="minorHAnsi"/>
                <w:i/>
                <w:kern w:val="1"/>
                <w:sz w:val="24"/>
                <w:szCs w:val="24"/>
                <w:lang w:eastAsia="el-GR" w:bidi="hi-IN"/>
              </w:rPr>
            </w:pPr>
            <w:r w:rsidRPr="00247F45">
              <w:rPr>
                <w:rFonts w:asciiTheme="minorHAnsi" w:hAnsiTheme="minorHAnsi" w:cstheme="minorHAnsi"/>
                <w:i/>
                <w:kern w:val="1"/>
                <w:sz w:val="24"/>
                <w:szCs w:val="24"/>
                <w:lang w:eastAsia="el-GR" w:bidi="hi-IN"/>
              </w:rPr>
              <w:t xml:space="preserve">Αρ. Πρωτ.: </w:t>
            </w:r>
            <w:r w:rsidR="0052750A" w:rsidRPr="00247F45">
              <w:rPr>
                <w:rFonts w:asciiTheme="minorHAnsi" w:hAnsiTheme="minorHAnsi" w:cstheme="minorHAnsi"/>
                <w:i/>
                <w:kern w:val="1"/>
                <w:sz w:val="24"/>
                <w:szCs w:val="24"/>
                <w:lang w:eastAsia="el-GR" w:bidi="hi-IN"/>
              </w:rPr>
              <w:t>…</w:t>
            </w:r>
            <w:r w:rsidR="00995BB2">
              <w:rPr>
                <w:rFonts w:asciiTheme="minorHAnsi" w:hAnsiTheme="minorHAnsi" w:cstheme="minorHAnsi"/>
                <w:i/>
                <w:kern w:val="1"/>
                <w:sz w:val="24"/>
                <w:szCs w:val="24"/>
                <w:lang w:eastAsia="el-GR" w:bidi="hi-IN"/>
              </w:rPr>
              <w:t>80</w:t>
            </w:r>
          </w:p>
          <w:p w:rsidR="004A444F" w:rsidRPr="00F8327B" w:rsidRDefault="004A444F" w:rsidP="004A444F">
            <w:pPr>
              <w:widowControl w:val="0"/>
              <w:suppressAutoHyphens/>
              <w:spacing w:after="0" w:line="276" w:lineRule="auto"/>
              <w:jc w:val="right"/>
              <w:rPr>
                <w:rFonts w:asciiTheme="minorHAnsi" w:hAnsiTheme="minorHAnsi" w:cstheme="minorHAnsi"/>
                <w:i/>
                <w:kern w:val="1"/>
                <w:sz w:val="24"/>
                <w:szCs w:val="24"/>
                <w:lang w:eastAsia="el-GR" w:bidi="hi-IN"/>
              </w:rPr>
            </w:pPr>
          </w:p>
        </w:tc>
      </w:tr>
      <w:tr w:rsidR="00325423" w:rsidRPr="00247F45" w:rsidTr="009858ED">
        <w:tc>
          <w:tcPr>
            <w:tcW w:w="1459" w:type="dxa"/>
          </w:tcPr>
          <w:p w:rsidR="00325423" w:rsidRPr="00247F45" w:rsidRDefault="00325423" w:rsidP="00325423">
            <w:pPr>
              <w:widowControl w:val="0"/>
              <w:suppressAutoHyphens/>
              <w:spacing w:after="0" w:line="276" w:lineRule="auto"/>
              <w:jc w:val="right"/>
              <w:rPr>
                <w:rFonts w:asciiTheme="minorHAnsi" w:hAnsiTheme="minorHAnsi" w:cstheme="minorHAnsi"/>
                <w:b/>
                <w:kern w:val="1"/>
                <w:sz w:val="24"/>
                <w:szCs w:val="24"/>
                <w:lang w:eastAsia="el-GR" w:bidi="hi-IN"/>
              </w:rPr>
            </w:pPr>
            <w:r w:rsidRPr="00247F45">
              <w:rPr>
                <w:rFonts w:asciiTheme="minorHAnsi" w:hAnsiTheme="minorHAnsi" w:cstheme="minorHAnsi"/>
                <w:b/>
                <w:kern w:val="1"/>
                <w:sz w:val="24"/>
                <w:szCs w:val="24"/>
                <w:lang w:eastAsia="el-GR" w:bidi="hi-IN"/>
              </w:rPr>
              <w:t xml:space="preserve">ΕΔΡΑ: </w:t>
            </w:r>
          </w:p>
          <w:p w:rsidR="00325423" w:rsidRPr="00247F45" w:rsidRDefault="00325423" w:rsidP="00325423">
            <w:pPr>
              <w:widowControl w:val="0"/>
              <w:suppressAutoHyphens/>
              <w:spacing w:after="0" w:line="276" w:lineRule="auto"/>
              <w:jc w:val="right"/>
              <w:rPr>
                <w:rFonts w:asciiTheme="minorHAnsi" w:hAnsiTheme="minorHAnsi" w:cstheme="minorHAnsi"/>
                <w:b/>
                <w:kern w:val="1"/>
                <w:sz w:val="24"/>
                <w:szCs w:val="24"/>
                <w:lang w:eastAsia="el-GR" w:bidi="hi-IN"/>
              </w:rPr>
            </w:pPr>
            <w:r w:rsidRPr="00247F45">
              <w:rPr>
                <w:rFonts w:asciiTheme="minorHAnsi" w:hAnsiTheme="minorHAnsi" w:cstheme="minorHAnsi"/>
                <w:b/>
                <w:kern w:val="1"/>
                <w:sz w:val="24"/>
                <w:szCs w:val="24"/>
                <w:lang w:eastAsia="el-GR" w:bidi="hi-IN"/>
              </w:rPr>
              <w:t xml:space="preserve">Ταχ. Δ/νση: Πληρ. : </w:t>
            </w:r>
          </w:p>
          <w:p w:rsidR="00325423" w:rsidRPr="00247F45" w:rsidRDefault="00325423" w:rsidP="00325423">
            <w:pPr>
              <w:widowControl w:val="0"/>
              <w:suppressAutoHyphens/>
              <w:spacing w:after="0" w:line="276" w:lineRule="auto"/>
              <w:jc w:val="right"/>
              <w:rPr>
                <w:rFonts w:asciiTheme="minorHAnsi" w:hAnsiTheme="minorHAnsi" w:cstheme="minorHAnsi"/>
                <w:b/>
                <w:kern w:val="1"/>
                <w:sz w:val="24"/>
                <w:szCs w:val="24"/>
                <w:lang w:eastAsia="el-GR" w:bidi="hi-IN"/>
              </w:rPr>
            </w:pPr>
            <w:r w:rsidRPr="00247F45">
              <w:rPr>
                <w:rFonts w:asciiTheme="minorHAnsi" w:hAnsiTheme="minorHAnsi" w:cstheme="minorHAnsi"/>
                <w:b/>
                <w:kern w:val="1"/>
                <w:sz w:val="24"/>
                <w:szCs w:val="24"/>
                <w:lang w:eastAsia="el-GR" w:bidi="hi-IN"/>
              </w:rPr>
              <w:t xml:space="preserve">Τηλέφωνο: Blog: </w:t>
            </w:r>
          </w:p>
          <w:p w:rsidR="00325423" w:rsidRPr="00247F45" w:rsidRDefault="00325423" w:rsidP="00325423">
            <w:pPr>
              <w:widowControl w:val="0"/>
              <w:suppressAutoHyphens/>
              <w:spacing w:after="0" w:line="276" w:lineRule="auto"/>
              <w:jc w:val="right"/>
              <w:rPr>
                <w:rFonts w:asciiTheme="minorHAnsi" w:hAnsiTheme="minorHAnsi" w:cstheme="minorHAnsi"/>
                <w:b/>
                <w:kern w:val="1"/>
                <w:sz w:val="24"/>
                <w:szCs w:val="24"/>
                <w:lang w:eastAsia="el-GR" w:bidi="hi-IN"/>
              </w:rPr>
            </w:pPr>
            <w:r w:rsidRPr="00247F45">
              <w:rPr>
                <w:rFonts w:asciiTheme="minorHAnsi" w:hAnsiTheme="minorHAnsi" w:cstheme="minorHAnsi"/>
                <w:b/>
                <w:kern w:val="1"/>
                <w:sz w:val="24"/>
                <w:szCs w:val="24"/>
                <w:lang w:eastAsia="el-GR" w:bidi="hi-IN"/>
              </w:rPr>
              <w:t>Mail:</w:t>
            </w:r>
          </w:p>
        </w:tc>
        <w:tc>
          <w:tcPr>
            <w:tcW w:w="3680" w:type="dxa"/>
          </w:tcPr>
          <w:p w:rsidR="00325423" w:rsidRPr="00247F45" w:rsidRDefault="00922F6A" w:rsidP="00325423">
            <w:pPr>
              <w:widowControl w:val="0"/>
              <w:suppressAutoHyphens/>
              <w:spacing w:after="0" w:line="276" w:lineRule="auto"/>
              <w:rPr>
                <w:rFonts w:asciiTheme="minorHAnsi" w:hAnsiTheme="minorHAnsi" w:cstheme="minorHAnsi"/>
                <w:kern w:val="1"/>
                <w:sz w:val="24"/>
                <w:szCs w:val="24"/>
                <w:lang w:eastAsia="el-GR" w:bidi="hi-IN"/>
              </w:rPr>
            </w:pPr>
            <w:r>
              <w:rPr>
                <w:rFonts w:asciiTheme="minorHAnsi" w:hAnsiTheme="minorHAnsi" w:cstheme="minorHAnsi"/>
                <w:kern w:val="1"/>
                <w:sz w:val="24"/>
                <w:szCs w:val="24"/>
                <w:lang w:eastAsia="el-GR" w:bidi="hi-IN"/>
              </w:rPr>
              <w:t>4</w:t>
            </w:r>
            <w:r w:rsidR="00325423" w:rsidRPr="00247F45">
              <w:rPr>
                <w:rFonts w:asciiTheme="minorHAnsi" w:hAnsiTheme="minorHAnsi" w:cstheme="minorHAnsi"/>
                <w:kern w:val="1"/>
                <w:sz w:val="24"/>
                <w:szCs w:val="24"/>
                <w:lang w:eastAsia="el-GR" w:bidi="hi-IN"/>
              </w:rPr>
              <w:t>ο Δημ.Σχολείο Ελευσίνας</w:t>
            </w:r>
          </w:p>
          <w:p w:rsidR="00922F6A" w:rsidRPr="00247F45" w:rsidRDefault="00922F6A" w:rsidP="00922F6A">
            <w:pPr>
              <w:widowControl w:val="0"/>
              <w:suppressAutoHyphens/>
              <w:spacing w:after="0" w:line="276" w:lineRule="auto"/>
              <w:rPr>
                <w:rFonts w:asciiTheme="minorHAnsi" w:hAnsiTheme="minorHAnsi" w:cstheme="minorHAnsi"/>
                <w:kern w:val="1"/>
                <w:sz w:val="24"/>
                <w:szCs w:val="24"/>
                <w:lang w:eastAsia="el-GR" w:bidi="hi-IN"/>
              </w:rPr>
            </w:pPr>
            <w:r>
              <w:rPr>
                <w:rFonts w:asciiTheme="minorHAnsi" w:hAnsiTheme="minorHAnsi" w:cstheme="minorHAnsi"/>
                <w:kern w:val="1"/>
                <w:sz w:val="24"/>
                <w:szCs w:val="24"/>
                <w:lang w:eastAsia="el-GR" w:bidi="hi-IN"/>
              </w:rPr>
              <w:t>Αλκιβιάδου και Αρκαδίου</w:t>
            </w:r>
          </w:p>
          <w:p w:rsidR="00922F6A" w:rsidRPr="00247F45" w:rsidRDefault="00922F6A" w:rsidP="00922F6A">
            <w:pPr>
              <w:widowControl w:val="0"/>
              <w:suppressAutoHyphens/>
              <w:spacing w:after="0" w:line="276" w:lineRule="auto"/>
              <w:rPr>
                <w:rFonts w:asciiTheme="minorHAnsi" w:hAnsiTheme="minorHAnsi" w:cstheme="minorHAnsi"/>
                <w:kern w:val="1"/>
                <w:sz w:val="24"/>
                <w:szCs w:val="24"/>
                <w:lang w:eastAsia="el-GR" w:bidi="hi-IN"/>
              </w:rPr>
            </w:pPr>
            <w:r>
              <w:rPr>
                <w:rFonts w:asciiTheme="minorHAnsi" w:hAnsiTheme="minorHAnsi" w:cstheme="minorHAnsi"/>
                <w:kern w:val="1"/>
                <w:sz w:val="24"/>
                <w:szCs w:val="24"/>
                <w:lang w:eastAsia="el-GR" w:bidi="hi-IN"/>
              </w:rPr>
              <w:t>ΜΙΧΑΛΗΣ ΠΑΠΑΔΟΠΟΥΛΟΣ</w:t>
            </w:r>
          </w:p>
          <w:p w:rsidR="00922F6A" w:rsidRPr="00247F45" w:rsidRDefault="00922F6A" w:rsidP="00922F6A">
            <w:pPr>
              <w:widowControl w:val="0"/>
              <w:tabs>
                <w:tab w:val="right" w:pos="8306"/>
              </w:tabs>
              <w:suppressAutoHyphens/>
              <w:spacing w:after="0" w:line="276" w:lineRule="auto"/>
              <w:rPr>
                <w:rFonts w:asciiTheme="minorHAnsi" w:hAnsiTheme="minorHAnsi" w:cstheme="minorHAnsi"/>
                <w:kern w:val="1"/>
                <w:sz w:val="24"/>
                <w:szCs w:val="24"/>
                <w:lang w:eastAsia="el-GR" w:bidi="hi-IN"/>
              </w:rPr>
            </w:pPr>
            <w:r>
              <w:rPr>
                <w:rFonts w:asciiTheme="minorHAnsi" w:hAnsiTheme="minorHAnsi" w:cstheme="minorHAnsi"/>
                <w:kern w:val="1"/>
                <w:sz w:val="24"/>
                <w:szCs w:val="24"/>
                <w:lang w:eastAsia="el-GR" w:bidi="hi-IN"/>
              </w:rPr>
              <w:t>697 3388 583</w:t>
            </w:r>
          </w:p>
          <w:p w:rsidR="00325423" w:rsidRPr="00247F45" w:rsidRDefault="00325423" w:rsidP="00325423">
            <w:pPr>
              <w:widowControl w:val="0"/>
              <w:tabs>
                <w:tab w:val="right" w:pos="8306"/>
              </w:tabs>
              <w:suppressAutoHyphens/>
              <w:spacing w:after="0" w:line="276" w:lineRule="auto"/>
              <w:rPr>
                <w:rFonts w:asciiTheme="minorHAnsi" w:hAnsiTheme="minorHAnsi" w:cstheme="minorHAnsi"/>
                <w:kern w:val="1"/>
                <w:sz w:val="24"/>
                <w:szCs w:val="24"/>
                <w:lang w:eastAsia="el-GR" w:bidi="hi-IN"/>
              </w:rPr>
            </w:pPr>
            <w:r w:rsidRPr="00247F45">
              <w:rPr>
                <w:rFonts w:asciiTheme="minorHAnsi" w:hAnsiTheme="minorHAnsi" w:cstheme="minorHAnsi"/>
                <w:color w:val="0563C1"/>
                <w:kern w:val="1"/>
                <w:sz w:val="24"/>
                <w:szCs w:val="24"/>
                <w:u w:val="single"/>
                <w:lang w:val="en-US" w:eastAsia="el-GR" w:bidi="hi-IN"/>
              </w:rPr>
              <w:t>http</w:t>
            </w:r>
            <w:r w:rsidRPr="00247F45">
              <w:rPr>
                <w:rFonts w:asciiTheme="minorHAnsi" w:hAnsiTheme="minorHAnsi" w:cstheme="minorHAnsi"/>
                <w:color w:val="0563C1"/>
                <w:kern w:val="1"/>
                <w:sz w:val="24"/>
                <w:szCs w:val="24"/>
                <w:u w:val="single"/>
                <w:lang w:eastAsia="el-GR" w:bidi="hi-IN"/>
              </w:rPr>
              <w:t>://</w:t>
            </w:r>
            <w:r w:rsidRPr="00247F45">
              <w:rPr>
                <w:rFonts w:asciiTheme="minorHAnsi" w:hAnsiTheme="minorHAnsi" w:cstheme="minorHAnsi"/>
                <w:color w:val="0563C1"/>
                <w:kern w:val="1"/>
                <w:sz w:val="24"/>
                <w:szCs w:val="24"/>
                <w:u w:val="single"/>
                <w:lang w:val="en-US" w:eastAsia="el-GR" w:bidi="hi-IN"/>
              </w:rPr>
              <w:t>syllogikadytatt</w:t>
            </w:r>
            <w:r w:rsidRPr="00247F45">
              <w:rPr>
                <w:rFonts w:asciiTheme="minorHAnsi" w:hAnsiTheme="minorHAnsi" w:cstheme="minorHAnsi"/>
                <w:color w:val="0563C1"/>
                <w:kern w:val="1"/>
                <w:sz w:val="24"/>
                <w:szCs w:val="24"/>
                <w:u w:val="single"/>
                <w:lang w:eastAsia="el-GR" w:bidi="hi-IN"/>
              </w:rPr>
              <w:t>.</w:t>
            </w:r>
            <w:r w:rsidRPr="00247F45">
              <w:rPr>
                <w:rFonts w:asciiTheme="minorHAnsi" w:hAnsiTheme="minorHAnsi" w:cstheme="minorHAnsi"/>
                <w:color w:val="0563C1"/>
                <w:kern w:val="1"/>
                <w:sz w:val="24"/>
                <w:szCs w:val="24"/>
                <w:u w:val="single"/>
                <w:lang w:val="en-US" w:eastAsia="el-GR" w:bidi="hi-IN"/>
              </w:rPr>
              <w:t>blogspot</w:t>
            </w:r>
            <w:r w:rsidRPr="00247F45">
              <w:rPr>
                <w:rFonts w:asciiTheme="minorHAnsi" w:hAnsiTheme="minorHAnsi" w:cstheme="minorHAnsi"/>
                <w:color w:val="0563C1"/>
                <w:kern w:val="1"/>
                <w:sz w:val="24"/>
                <w:szCs w:val="24"/>
                <w:u w:val="single"/>
                <w:lang w:eastAsia="el-GR" w:bidi="hi-IN"/>
              </w:rPr>
              <w:t>.</w:t>
            </w:r>
            <w:r w:rsidRPr="00247F45">
              <w:rPr>
                <w:rFonts w:asciiTheme="minorHAnsi" w:hAnsiTheme="minorHAnsi" w:cstheme="minorHAnsi"/>
                <w:color w:val="0563C1"/>
                <w:kern w:val="1"/>
                <w:sz w:val="24"/>
                <w:szCs w:val="24"/>
                <w:u w:val="single"/>
                <w:lang w:val="en-US" w:eastAsia="el-GR" w:bidi="hi-IN"/>
              </w:rPr>
              <w:t>com</w:t>
            </w:r>
          </w:p>
          <w:p w:rsidR="00325423" w:rsidRPr="00247F45" w:rsidRDefault="00E331D0" w:rsidP="00325423">
            <w:pPr>
              <w:widowControl w:val="0"/>
              <w:suppressAutoHyphens/>
              <w:spacing w:after="0" w:line="276" w:lineRule="auto"/>
              <w:rPr>
                <w:rFonts w:asciiTheme="minorHAnsi" w:hAnsiTheme="minorHAnsi" w:cstheme="minorHAnsi"/>
                <w:color w:val="0563C1"/>
                <w:kern w:val="1"/>
                <w:sz w:val="24"/>
                <w:szCs w:val="24"/>
                <w:u w:val="single"/>
                <w:lang w:eastAsia="el-GR" w:bidi="hi-IN"/>
              </w:rPr>
            </w:pPr>
            <w:hyperlink r:id="rId8" w:history="1">
              <w:r w:rsidR="00325423" w:rsidRPr="00247F45">
                <w:rPr>
                  <w:rFonts w:asciiTheme="minorHAnsi" w:hAnsiTheme="minorHAnsi" w:cstheme="minorHAnsi"/>
                  <w:color w:val="0563C1"/>
                  <w:kern w:val="1"/>
                  <w:sz w:val="24"/>
                  <w:szCs w:val="24"/>
                  <w:u w:val="single"/>
                  <w:lang w:val="en-US" w:eastAsia="el-GR" w:bidi="hi-IN"/>
                </w:rPr>
                <w:t>syllogikadytatt</w:t>
              </w:r>
              <w:r w:rsidR="00325423" w:rsidRPr="00247F45">
                <w:rPr>
                  <w:rFonts w:asciiTheme="minorHAnsi" w:hAnsiTheme="minorHAnsi" w:cstheme="minorHAnsi"/>
                  <w:color w:val="0563C1"/>
                  <w:kern w:val="1"/>
                  <w:sz w:val="24"/>
                  <w:szCs w:val="24"/>
                  <w:u w:val="single"/>
                  <w:lang w:eastAsia="el-GR" w:bidi="hi-IN"/>
                </w:rPr>
                <w:t>@</w:t>
              </w:r>
              <w:r w:rsidR="00325423" w:rsidRPr="00247F45">
                <w:rPr>
                  <w:rFonts w:asciiTheme="minorHAnsi" w:hAnsiTheme="minorHAnsi" w:cstheme="minorHAnsi"/>
                  <w:color w:val="0563C1"/>
                  <w:kern w:val="1"/>
                  <w:sz w:val="24"/>
                  <w:szCs w:val="24"/>
                  <w:u w:val="single"/>
                  <w:lang w:val="en-US" w:eastAsia="el-GR" w:bidi="hi-IN"/>
                </w:rPr>
                <w:t>gmail</w:t>
              </w:r>
              <w:r w:rsidR="00325423" w:rsidRPr="00247F45">
                <w:rPr>
                  <w:rFonts w:asciiTheme="minorHAnsi" w:hAnsiTheme="minorHAnsi" w:cstheme="minorHAnsi"/>
                  <w:color w:val="0563C1"/>
                  <w:kern w:val="1"/>
                  <w:sz w:val="24"/>
                  <w:szCs w:val="24"/>
                  <w:u w:val="single"/>
                  <w:lang w:eastAsia="el-GR" w:bidi="hi-IN"/>
                </w:rPr>
                <w:t>.</w:t>
              </w:r>
              <w:r w:rsidR="00325423" w:rsidRPr="00247F45">
                <w:rPr>
                  <w:rFonts w:asciiTheme="minorHAnsi" w:hAnsiTheme="minorHAnsi" w:cstheme="minorHAnsi"/>
                  <w:color w:val="0563C1"/>
                  <w:kern w:val="1"/>
                  <w:sz w:val="24"/>
                  <w:szCs w:val="24"/>
                  <w:u w:val="single"/>
                  <w:lang w:val="en-US" w:eastAsia="el-GR" w:bidi="hi-IN"/>
                </w:rPr>
                <w:t>com</w:t>
              </w:r>
            </w:hyperlink>
          </w:p>
        </w:tc>
        <w:tc>
          <w:tcPr>
            <w:tcW w:w="3167" w:type="dxa"/>
          </w:tcPr>
          <w:p w:rsidR="00325423" w:rsidRPr="00247F45" w:rsidRDefault="00325423" w:rsidP="00423CEB">
            <w:pPr>
              <w:widowControl w:val="0"/>
              <w:suppressAutoHyphens/>
              <w:spacing w:after="0" w:line="276" w:lineRule="auto"/>
              <w:rPr>
                <w:rFonts w:asciiTheme="minorHAnsi" w:hAnsiTheme="minorHAnsi" w:cstheme="minorHAnsi"/>
                <w:b/>
                <w:kern w:val="1"/>
                <w:sz w:val="24"/>
                <w:szCs w:val="24"/>
                <w:lang w:eastAsia="el-GR" w:bidi="hi-IN"/>
              </w:rPr>
            </w:pPr>
          </w:p>
          <w:p w:rsidR="00325423" w:rsidRPr="00247F45" w:rsidRDefault="00325423" w:rsidP="00423CEB">
            <w:pPr>
              <w:widowControl w:val="0"/>
              <w:suppressAutoHyphens/>
              <w:spacing w:after="0" w:line="276" w:lineRule="auto"/>
              <w:rPr>
                <w:rFonts w:asciiTheme="minorHAnsi" w:hAnsiTheme="minorHAnsi" w:cstheme="minorHAnsi"/>
                <w:b/>
                <w:kern w:val="1"/>
                <w:sz w:val="24"/>
                <w:szCs w:val="24"/>
                <w:lang w:eastAsia="el-GR" w:bidi="hi-IN"/>
              </w:rPr>
            </w:pPr>
          </w:p>
          <w:p w:rsidR="00325423" w:rsidRPr="00247F45" w:rsidRDefault="00325423" w:rsidP="00423CEB">
            <w:pPr>
              <w:widowControl w:val="0"/>
              <w:suppressAutoHyphens/>
              <w:spacing w:after="0" w:line="276" w:lineRule="auto"/>
              <w:rPr>
                <w:rFonts w:asciiTheme="minorHAnsi" w:hAnsiTheme="minorHAnsi" w:cstheme="minorHAnsi"/>
                <w:b/>
                <w:kern w:val="1"/>
                <w:sz w:val="24"/>
                <w:szCs w:val="24"/>
                <w:lang w:eastAsia="el-GR" w:bidi="hi-IN"/>
              </w:rPr>
            </w:pPr>
          </w:p>
          <w:p w:rsidR="00325423" w:rsidRPr="00247F45" w:rsidRDefault="00DC16EA" w:rsidP="00423CEB">
            <w:pPr>
              <w:widowControl w:val="0"/>
              <w:suppressAutoHyphens/>
              <w:spacing w:after="0" w:line="276" w:lineRule="auto"/>
              <w:rPr>
                <w:rFonts w:asciiTheme="minorHAnsi" w:hAnsiTheme="minorHAnsi" w:cstheme="minorHAnsi"/>
                <w:kern w:val="1"/>
                <w:sz w:val="24"/>
                <w:szCs w:val="24"/>
                <w:lang w:eastAsia="el-GR" w:bidi="hi-IN"/>
              </w:rPr>
            </w:pPr>
            <w:r w:rsidRPr="0072631F">
              <w:rPr>
                <w:rFonts w:asciiTheme="minorHAnsi" w:hAnsiTheme="minorHAnsi" w:cstheme="minorHAnsi"/>
                <w:b/>
                <w:kern w:val="1"/>
                <w:sz w:val="28"/>
                <w:szCs w:val="28"/>
                <w:lang w:eastAsia="el-GR" w:bidi="hi-IN"/>
              </w:rPr>
              <w:t xml:space="preserve">   </w:t>
            </w:r>
            <w:r w:rsidR="00325423" w:rsidRPr="00247F45">
              <w:rPr>
                <w:rFonts w:asciiTheme="minorHAnsi" w:hAnsiTheme="minorHAnsi" w:cstheme="minorHAnsi"/>
                <w:b/>
                <w:kern w:val="1"/>
                <w:sz w:val="28"/>
                <w:szCs w:val="28"/>
                <w:lang w:eastAsia="el-GR" w:bidi="hi-IN"/>
              </w:rPr>
              <w:t>ΠΡΟΣ:</w:t>
            </w:r>
            <w:r w:rsidR="003A04E4" w:rsidRPr="00247F45">
              <w:rPr>
                <w:rFonts w:asciiTheme="minorHAnsi" w:hAnsiTheme="minorHAnsi" w:cstheme="minorHAnsi"/>
                <w:b/>
                <w:kern w:val="1"/>
                <w:sz w:val="28"/>
                <w:szCs w:val="28"/>
                <w:lang w:eastAsia="el-GR" w:bidi="hi-IN"/>
              </w:rPr>
              <w:t xml:space="preserve"> </w:t>
            </w:r>
            <w:r w:rsidR="00325423" w:rsidRPr="00247F45">
              <w:rPr>
                <w:rFonts w:asciiTheme="minorHAnsi" w:hAnsiTheme="minorHAnsi" w:cstheme="minorHAnsi"/>
                <w:kern w:val="1"/>
                <w:sz w:val="24"/>
                <w:szCs w:val="24"/>
                <w:lang w:eastAsia="el-GR" w:bidi="hi-IN"/>
              </w:rPr>
              <w:t>ΤΑ ΜΈΛΗ ΤΟΥ</w:t>
            </w:r>
          </w:p>
          <w:p w:rsidR="00325423" w:rsidRPr="00247F45" w:rsidRDefault="00325423" w:rsidP="00423CEB">
            <w:pPr>
              <w:widowControl w:val="0"/>
              <w:suppressAutoHyphens/>
              <w:spacing w:after="0" w:line="276" w:lineRule="auto"/>
              <w:rPr>
                <w:rFonts w:asciiTheme="minorHAnsi" w:hAnsiTheme="minorHAnsi" w:cstheme="minorHAnsi"/>
                <w:kern w:val="1"/>
                <w:sz w:val="24"/>
                <w:szCs w:val="24"/>
                <w:lang w:eastAsia="el-GR" w:bidi="hi-IN"/>
              </w:rPr>
            </w:pPr>
          </w:p>
          <w:p w:rsidR="00325423" w:rsidRPr="00247F45" w:rsidRDefault="00DC16EA" w:rsidP="0031599C">
            <w:pPr>
              <w:widowControl w:val="0"/>
              <w:suppressAutoHyphens/>
              <w:spacing w:after="0" w:line="276" w:lineRule="auto"/>
              <w:rPr>
                <w:rFonts w:asciiTheme="minorHAnsi" w:hAnsiTheme="minorHAnsi" w:cstheme="minorHAnsi"/>
                <w:b/>
                <w:kern w:val="1"/>
                <w:sz w:val="32"/>
                <w:szCs w:val="32"/>
                <w:lang w:eastAsia="el-GR" w:bidi="hi-IN"/>
              </w:rPr>
            </w:pPr>
            <w:r w:rsidRPr="0072631F">
              <w:rPr>
                <w:rFonts w:asciiTheme="minorHAnsi" w:hAnsiTheme="minorHAnsi" w:cstheme="minorHAnsi"/>
                <w:b/>
                <w:kern w:val="1"/>
                <w:sz w:val="28"/>
                <w:szCs w:val="28"/>
                <w:lang w:eastAsia="el-GR" w:bidi="hi-IN"/>
              </w:rPr>
              <w:t xml:space="preserve">   </w:t>
            </w:r>
            <w:r w:rsidR="00325423" w:rsidRPr="00247F45">
              <w:rPr>
                <w:rFonts w:asciiTheme="minorHAnsi" w:hAnsiTheme="minorHAnsi" w:cstheme="minorHAnsi"/>
                <w:b/>
                <w:kern w:val="1"/>
                <w:sz w:val="28"/>
                <w:szCs w:val="28"/>
                <w:lang w:eastAsia="el-GR" w:bidi="hi-IN"/>
              </w:rPr>
              <w:t>ΚΟΙΝ:</w:t>
            </w:r>
            <w:r w:rsidR="003A04E4" w:rsidRPr="00247F45">
              <w:rPr>
                <w:rFonts w:asciiTheme="minorHAnsi" w:hAnsiTheme="minorHAnsi" w:cstheme="minorHAnsi"/>
                <w:b/>
                <w:kern w:val="1"/>
                <w:sz w:val="28"/>
                <w:szCs w:val="28"/>
                <w:lang w:eastAsia="el-GR" w:bidi="hi-IN"/>
              </w:rPr>
              <w:t xml:space="preserve"> </w:t>
            </w:r>
            <w:r w:rsidR="00325423" w:rsidRPr="00247F45">
              <w:rPr>
                <w:rFonts w:asciiTheme="minorHAnsi" w:hAnsiTheme="minorHAnsi" w:cstheme="minorHAnsi"/>
                <w:kern w:val="1"/>
                <w:sz w:val="24"/>
                <w:szCs w:val="24"/>
                <w:lang w:eastAsia="el-GR" w:bidi="hi-IN"/>
              </w:rPr>
              <w:t>Δ.Ο.Ε.</w:t>
            </w:r>
          </w:p>
        </w:tc>
      </w:tr>
    </w:tbl>
    <w:p w:rsidR="00814BED" w:rsidRPr="00247F45" w:rsidRDefault="00814BED" w:rsidP="00423CEB">
      <w:pPr>
        <w:widowControl w:val="0"/>
        <w:suppressAutoHyphens/>
        <w:spacing w:after="0" w:line="276" w:lineRule="auto"/>
        <w:rPr>
          <w:rFonts w:asciiTheme="minorHAnsi" w:hAnsiTheme="minorHAnsi" w:cstheme="minorHAnsi"/>
          <w:kern w:val="1"/>
          <w:sz w:val="24"/>
          <w:szCs w:val="24"/>
          <w:lang w:eastAsia="el-GR" w:bidi="hi-IN"/>
        </w:rPr>
      </w:pPr>
    </w:p>
    <w:p w:rsidR="00C11DE7" w:rsidRDefault="00C11DE7" w:rsidP="008C2BA5">
      <w:pPr>
        <w:jc w:val="center"/>
        <w:rPr>
          <w:rFonts w:asciiTheme="minorHAnsi" w:hAnsiTheme="minorHAnsi" w:cstheme="minorHAnsi"/>
          <w:b/>
          <w:sz w:val="28"/>
          <w:szCs w:val="28"/>
        </w:rPr>
      </w:pPr>
    </w:p>
    <w:p w:rsidR="00995BB2" w:rsidRPr="00995BB2" w:rsidRDefault="00995BB2" w:rsidP="00995BB2">
      <w:pPr>
        <w:spacing w:after="120" w:line="360" w:lineRule="auto"/>
        <w:ind w:firstLine="720"/>
        <w:jc w:val="center"/>
        <w:rPr>
          <w:rFonts w:asciiTheme="minorHAnsi" w:eastAsiaTheme="minorHAnsi" w:hAnsiTheme="minorHAnsi" w:cstheme="minorHAnsi"/>
          <w:b/>
          <w:bCs/>
          <w:sz w:val="24"/>
          <w:szCs w:val="24"/>
        </w:rPr>
      </w:pPr>
      <w:r w:rsidRPr="00995BB2">
        <w:rPr>
          <w:rFonts w:asciiTheme="minorHAnsi" w:eastAsiaTheme="minorHAnsi" w:hAnsiTheme="minorHAnsi" w:cstheme="minorHAnsi"/>
          <w:b/>
          <w:bCs/>
          <w:sz w:val="24"/>
          <w:szCs w:val="24"/>
        </w:rPr>
        <w:t>ΑΙΣΧΟΣ ΚΑΙ ΝΤΡΟΠΗ!</w:t>
      </w:r>
    </w:p>
    <w:p w:rsidR="00995BB2" w:rsidRPr="00995BB2" w:rsidRDefault="00995BB2" w:rsidP="00995BB2">
      <w:pPr>
        <w:spacing w:after="120" w:line="360" w:lineRule="auto"/>
        <w:jc w:val="center"/>
        <w:rPr>
          <w:rFonts w:asciiTheme="minorHAnsi" w:eastAsiaTheme="minorHAnsi" w:hAnsiTheme="minorHAnsi" w:cstheme="minorHAnsi"/>
          <w:b/>
          <w:bCs/>
          <w:sz w:val="24"/>
          <w:szCs w:val="24"/>
        </w:rPr>
      </w:pPr>
      <w:r w:rsidRPr="00995BB2">
        <w:rPr>
          <w:rFonts w:asciiTheme="minorHAnsi" w:eastAsiaTheme="minorHAnsi" w:hAnsiTheme="minorHAnsi" w:cstheme="minorHAnsi"/>
          <w:b/>
          <w:bCs/>
          <w:sz w:val="24"/>
          <w:szCs w:val="24"/>
        </w:rPr>
        <w:t>ΑΝΑΠΛΗΡΩΤΡΙΑ ΣΥΝΑΔΕΛΦΙΣΣΑ ΠΛΗΡΩΝΕΙ ΜΕ ΤΗΝ ΥΓΕΙΑ ΤΗΣ ΤΗΝ ΑΝΥΠΑΡΞΙΑ ΔΙΚΑΙΩΜΑΤΩΝ ΣΤΙΣ ΑΔΕΙΕΣ ΤΩΝ ΣΥΜΒΑΣΙΟΥΧΩΝ!</w:t>
      </w:r>
    </w:p>
    <w:p w:rsidR="00995BB2" w:rsidRPr="00995BB2" w:rsidRDefault="00995BB2" w:rsidP="00995BB2">
      <w:pPr>
        <w:spacing w:after="120" w:line="360" w:lineRule="auto"/>
        <w:ind w:firstLine="720"/>
        <w:jc w:val="both"/>
        <w:rPr>
          <w:rFonts w:asciiTheme="minorHAnsi" w:eastAsiaTheme="minorHAnsi" w:hAnsiTheme="minorHAnsi" w:cstheme="minorHAnsi"/>
          <w:sz w:val="24"/>
          <w:szCs w:val="24"/>
        </w:rPr>
      </w:pPr>
      <w:r w:rsidRPr="00995BB2">
        <w:rPr>
          <w:rFonts w:asciiTheme="minorHAnsi" w:eastAsiaTheme="minorHAnsi" w:hAnsiTheme="minorHAnsi" w:cstheme="minorHAnsi"/>
          <w:sz w:val="24"/>
          <w:szCs w:val="24"/>
        </w:rPr>
        <w:t>Ακόμη μια φορά εν ώρα εργασίας αναπληρώτρια εκπαιδευτικός είχε ατύχημα εντός σχολικής μονάδας με αποτέλεσμα να πάρει αναρρωτική άδεια. Εφόσον, με βάση το υπάρχον αντιδραστικό πλαίσιο, οι αναπληρωτές δικαιούνται μόνο 15 ημέρες αναρρωτική άδεια, η συνάδελφος αναγκάστηκε να γυρίσει στη σχολική μονάδα χωρίς να έχει αναρρώσει π</w:t>
      </w:r>
      <w:r w:rsidRPr="00995BB2">
        <w:rPr>
          <w:rFonts w:asciiTheme="minorHAnsi" w:eastAsiaTheme="minorHAnsi" w:hAnsiTheme="minorHAnsi" w:cstheme="minorHAnsi"/>
          <w:sz w:val="24"/>
          <w:szCs w:val="24"/>
        </w:rPr>
        <w:t>λήρως για να μη χάσει τα μεροκά</w:t>
      </w:r>
      <w:r w:rsidRPr="00995BB2">
        <w:rPr>
          <w:rFonts w:asciiTheme="minorHAnsi" w:eastAsiaTheme="minorHAnsi" w:hAnsiTheme="minorHAnsi" w:cstheme="minorHAnsi"/>
          <w:sz w:val="24"/>
          <w:szCs w:val="24"/>
        </w:rPr>
        <w:t xml:space="preserve">ματα! Και όλο αυτό στο  Ειδικό Δημοτικό Σχολείο Ελευσίνας, όπου η καθημερινότητα είναι ιδιαίτερα απαιτητική, φτάνοντάς στα όρια της εργασιακής εξουθένωσης, λόγω και των αρκετών κενών, που παραμένουν ακόμη και σήμερα. </w:t>
      </w:r>
    </w:p>
    <w:p w:rsidR="00995BB2" w:rsidRPr="00995BB2" w:rsidRDefault="00995BB2" w:rsidP="00995BB2">
      <w:pPr>
        <w:spacing w:after="120" w:line="360" w:lineRule="auto"/>
        <w:jc w:val="center"/>
        <w:rPr>
          <w:rFonts w:asciiTheme="minorHAnsi" w:eastAsiaTheme="minorHAnsi" w:hAnsiTheme="minorHAnsi" w:cstheme="minorHAnsi"/>
          <w:b/>
          <w:bCs/>
          <w:sz w:val="24"/>
          <w:szCs w:val="24"/>
        </w:rPr>
      </w:pPr>
      <w:r w:rsidRPr="00995BB2">
        <w:rPr>
          <w:rFonts w:asciiTheme="minorHAnsi" w:eastAsiaTheme="minorHAnsi" w:hAnsiTheme="minorHAnsi" w:cstheme="minorHAnsi"/>
          <w:b/>
          <w:bCs/>
          <w:sz w:val="24"/>
          <w:szCs w:val="24"/>
        </w:rPr>
        <w:t>Η απανθρωπιά όμως δεν τελείωσε εκεί. Η συνάδελφος είχε και άλλο ατ</w:t>
      </w:r>
      <w:r>
        <w:rPr>
          <w:rFonts w:asciiTheme="minorHAnsi" w:eastAsiaTheme="minorHAnsi" w:hAnsiTheme="minorHAnsi" w:cstheme="minorHAnsi"/>
          <w:b/>
          <w:bCs/>
          <w:sz w:val="24"/>
          <w:szCs w:val="24"/>
        </w:rPr>
        <w:t>ύχημα!</w:t>
      </w:r>
      <w:bookmarkStart w:id="0" w:name="_GoBack"/>
      <w:bookmarkEnd w:id="0"/>
    </w:p>
    <w:p w:rsidR="00995BB2" w:rsidRPr="00995BB2" w:rsidRDefault="00995BB2" w:rsidP="00995BB2">
      <w:pPr>
        <w:spacing w:after="120" w:line="360" w:lineRule="auto"/>
        <w:jc w:val="center"/>
        <w:rPr>
          <w:rFonts w:asciiTheme="minorHAnsi" w:eastAsiaTheme="minorHAnsi" w:hAnsiTheme="minorHAnsi" w:cstheme="minorHAnsi"/>
          <w:b/>
          <w:bCs/>
          <w:sz w:val="24"/>
          <w:szCs w:val="24"/>
        </w:rPr>
      </w:pPr>
      <w:r w:rsidRPr="00995BB2">
        <w:rPr>
          <w:rFonts w:asciiTheme="minorHAnsi" w:eastAsiaTheme="minorHAnsi" w:hAnsiTheme="minorHAnsi" w:cstheme="minorHAnsi"/>
          <w:b/>
          <w:bCs/>
          <w:sz w:val="24"/>
          <w:szCs w:val="24"/>
        </w:rPr>
        <w:t>ΔΕΝ ΑΝΕΧΟΜΑΣΤΕ Η ΙΔΙΑ ΜΑΣ Η ΖΩΗ ΚΑΙ Η ΥΓΕΙΑ ΝΑ ΘΕΩΡΟΥΝΤΑΙ ΚΟΣΤΟΣ!</w:t>
      </w:r>
    </w:p>
    <w:p w:rsidR="00995BB2" w:rsidRPr="00995BB2" w:rsidRDefault="00995BB2" w:rsidP="00995BB2">
      <w:pPr>
        <w:spacing w:after="120" w:line="360" w:lineRule="auto"/>
        <w:ind w:firstLine="720"/>
        <w:jc w:val="both"/>
        <w:rPr>
          <w:rFonts w:asciiTheme="minorHAnsi" w:eastAsiaTheme="minorHAnsi" w:hAnsiTheme="minorHAnsi" w:cstheme="minorHAnsi"/>
          <w:sz w:val="24"/>
          <w:szCs w:val="24"/>
          <w:u w:val="single"/>
        </w:rPr>
      </w:pPr>
      <w:r w:rsidRPr="00995BB2">
        <w:rPr>
          <w:rFonts w:asciiTheme="minorHAnsi" w:eastAsiaTheme="minorHAnsi" w:hAnsiTheme="minorHAnsi" w:cstheme="minorHAnsi"/>
          <w:sz w:val="24"/>
          <w:szCs w:val="24"/>
          <w:u w:val="single"/>
        </w:rPr>
        <w:t>Οι συμβασιούχοι αναπληρωτές δίνουν τον καλύτερο τους εαυτό και στηρίζουν το δημόσιο σχολείο! Είναι ντροπή ΥΠΑΙΘΑ και κυβέρνηση να τους συμπεριφέρονται ως εργαζόμενους δεύτερης κατηγορίας, αναγκάζοντας τους να ρισκάρουν την υγεία τους και τη ζωή τους!</w:t>
      </w:r>
    </w:p>
    <w:p w:rsidR="00995BB2" w:rsidRPr="00995BB2" w:rsidRDefault="00995BB2" w:rsidP="00995BB2">
      <w:pPr>
        <w:spacing w:after="120" w:line="360" w:lineRule="auto"/>
        <w:ind w:firstLine="720"/>
        <w:jc w:val="both"/>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t>Απαιτούμε να ζούμε όπως επιτάσσουν οι ανάγκες μας. Στο 2026 ανάγκη είναι η μόνιμη, σταθερή δουλειά με πλήρη δικαιώματα και όχι η απανθρωπιά που βιώνουν οι συμβασιούχοι εκπαιδευτικοί, οι συνάδελφοι και συναδέλφισσες ειδικού εκπαιδευτικού και βοηθητικού προσωπικού με τα κουτσουρεμένα δικαιώματα και τους μισθούς πείνας.</w:t>
      </w:r>
    </w:p>
    <w:p w:rsidR="00995BB2" w:rsidRPr="00995BB2" w:rsidRDefault="00995BB2" w:rsidP="00995BB2">
      <w:pPr>
        <w:spacing w:after="120" w:line="360" w:lineRule="auto"/>
        <w:ind w:firstLine="720"/>
        <w:jc w:val="both"/>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lastRenderedPageBreak/>
        <w:t xml:space="preserve">Η άδεια ασθενείας μέχρι την πλήρη ανάρρωση είναι ιερό δικαίωμα και όχι πολυτέλεια. Είναι πιο επιτακτική από ποτέ η ανάγκη τα σωματεία των εκπαιδευτικών μαζί με το Σύλλογο Ειδικού Εκπαιδευτικού Προσωπικού Ειδικής Αγωγής, ΔΟΕ και ΠΟΣΕΕΠΕΑ να βγούμε μπροστά στον αγώνα για να υπογραφεί κλαδική Συλλογική Σύμβαση Εργασίας για να κατοχυρώσουμε την εξίσωση δικαιωμάτων αναπληρωτών με αυτά των μόνιμων, 12μηνη σύμβαση και συνολικές αυξήσεις στους μισθούς. </w:t>
      </w:r>
    </w:p>
    <w:p w:rsidR="00995BB2" w:rsidRPr="00995BB2" w:rsidRDefault="00995BB2" w:rsidP="00995BB2">
      <w:pPr>
        <w:spacing w:after="120" w:line="360" w:lineRule="auto"/>
        <w:jc w:val="center"/>
        <w:rPr>
          <w:rFonts w:asciiTheme="minorHAnsi" w:eastAsiaTheme="minorHAnsi" w:hAnsiTheme="minorHAnsi" w:cstheme="minorHAnsi"/>
          <w:b/>
          <w:bCs/>
          <w:color w:val="000000"/>
          <w:sz w:val="24"/>
          <w:szCs w:val="24"/>
          <w:shd w:val="clear" w:color="auto" w:fill="FFFFFF"/>
        </w:rPr>
      </w:pPr>
      <w:r w:rsidRPr="00995BB2">
        <w:rPr>
          <w:rFonts w:asciiTheme="minorHAnsi" w:eastAsiaTheme="minorHAnsi" w:hAnsiTheme="minorHAnsi" w:cstheme="minorHAnsi"/>
          <w:b/>
          <w:bCs/>
          <w:color w:val="000000"/>
          <w:sz w:val="24"/>
          <w:szCs w:val="24"/>
          <w:shd w:val="clear" w:color="auto" w:fill="FFFFFF"/>
        </w:rPr>
        <w:t>Δυναμώνουμε το σωματείο μας! Γινόμαστε όλοι μέλη του!</w:t>
      </w:r>
    </w:p>
    <w:p w:rsidR="00995BB2" w:rsidRPr="00995BB2" w:rsidRDefault="00995BB2" w:rsidP="00995BB2">
      <w:pPr>
        <w:spacing w:after="120" w:line="360" w:lineRule="auto"/>
        <w:jc w:val="center"/>
        <w:rPr>
          <w:rFonts w:asciiTheme="minorHAnsi" w:eastAsiaTheme="minorHAnsi" w:hAnsiTheme="minorHAnsi" w:cstheme="minorHAnsi"/>
          <w:b/>
          <w:bCs/>
          <w:color w:val="000000"/>
          <w:sz w:val="24"/>
          <w:szCs w:val="24"/>
          <w:shd w:val="clear" w:color="auto" w:fill="FFFFFF"/>
        </w:rPr>
      </w:pPr>
      <w:r w:rsidRPr="00995BB2">
        <w:rPr>
          <w:rFonts w:asciiTheme="minorHAnsi" w:eastAsiaTheme="minorHAnsi" w:hAnsiTheme="minorHAnsi" w:cstheme="minorHAnsi"/>
          <w:b/>
          <w:bCs/>
          <w:color w:val="000000"/>
          <w:sz w:val="24"/>
          <w:szCs w:val="24"/>
          <w:shd w:val="clear" w:color="auto" w:fill="FFFFFF"/>
        </w:rPr>
        <w:t>Ενημερωνόμαστε, συμμετέχουμ</w:t>
      </w:r>
      <w:r w:rsidRPr="00995BB2">
        <w:rPr>
          <w:rFonts w:asciiTheme="minorHAnsi" w:eastAsiaTheme="minorHAnsi" w:hAnsiTheme="minorHAnsi" w:cstheme="minorHAnsi"/>
          <w:b/>
          <w:bCs/>
          <w:color w:val="000000"/>
          <w:sz w:val="24"/>
          <w:szCs w:val="24"/>
          <w:shd w:val="clear" w:color="auto" w:fill="FFFFFF"/>
        </w:rPr>
        <w:t>ε στις Γενικές Συνελεύσεις, ακο</w:t>
      </w:r>
      <w:r w:rsidRPr="00995BB2">
        <w:rPr>
          <w:rFonts w:asciiTheme="minorHAnsi" w:eastAsiaTheme="minorHAnsi" w:hAnsiTheme="minorHAnsi" w:cstheme="minorHAnsi"/>
          <w:b/>
          <w:bCs/>
          <w:color w:val="000000"/>
          <w:sz w:val="24"/>
          <w:szCs w:val="24"/>
          <w:shd w:val="clear" w:color="auto" w:fill="FFFFFF"/>
        </w:rPr>
        <w:t>λουθούμε μαζικά τις πρωτοβουλίες του.</w:t>
      </w:r>
    </w:p>
    <w:p w:rsidR="00995BB2" w:rsidRPr="00995BB2" w:rsidRDefault="00995BB2" w:rsidP="00995BB2">
      <w:pPr>
        <w:spacing w:after="120" w:line="360" w:lineRule="auto"/>
        <w:jc w:val="center"/>
        <w:rPr>
          <w:rFonts w:asciiTheme="minorHAnsi" w:eastAsiaTheme="minorHAnsi" w:hAnsiTheme="minorHAnsi" w:cstheme="minorHAnsi"/>
          <w:b/>
          <w:bCs/>
          <w:color w:val="000000"/>
          <w:sz w:val="24"/>
          <w:szCs w:val="24"/>
          <w:shd w:val="clear" w:color="auto" w:fill="FFFFFF"/>
        </w:rPr>
      </w:pPr>
    </w:p>
    <w:p w:rsidR="00995BB2" w:rsidRPr="00995BB2" w:rsidRDefault="00995BB2" w:rsidP="00995BB2">
      <w:pPr>
        <w:spacing w:after="120" w:line="360" w:lineRule="auto"/>
        <w:jc w:val="center"/>
        <w:rPr>
          <w:rFonts w:asciiTheme="minorHAnsi" w:eastAsiaTheme="minorHAnsi" w:hAnsiTheme="minorHAnsi" w:cstheme="minorHAnsi"/>
          <w:b/>
          <w:bCs/>
          <w:color w:val="000000"/>
          <w:sz w:val="24"/>
          <w:szCs w:val="24"/>
          <w:shd w:val="clear" w:color="auto" w:fill="FFFFFF"/>
        </w:rPr>
      </w:pPr>
      <w:r w:rsidRPr="00995BB2">
        <w:rPr>
          <w:rFonts w:asciiTheme="minorHAnsi" w:eastAsiaTheme="minorHAnsi" w:hAnsiTheme="minorHAnsi" w:cstheme="minorHAnsi"/>
          <w:b/>
          <w:bCs/>
          <w:color w:val="000000"/>
          <w:sz w:val="24"/>
          <w:szCs w:val="24"/>
          <w:shd w:val="clear" w:color="auto" w:fill="FFFFFF"/>
        </w:rPr>
        <w:t>ΔΙΕΚΔΙΚΟΥΜΕ ΕΔΩ ΚΑΙ ΤΩΡΑ:</w:t>
      </w:r>
    </w:p>
    <w:p w:rsidR="00995BB2" w:rsidRPr="00995BB2" w:rsidRDefault="00995BB2" w:rsidP="00995BB2">
      <w:pPr>
        <w:numPr>
          <w:ilvl w:val="0"/>
          <w:numId w:val="30"/>
        </w:numPr>
        <w:spacing w:after="120" w:line="360" w:lineRule="auto"/>
        <w:ind w:left="426"/>
        <w:contextualSpacing/>
        <w:jc w:val="center"/>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t>Καμία σκέψη για απώλεια μισθού ή προϋπηρεσίας της συναδέλφισσας μέχρι να αναρρώσει πλήρως! Άμεσα να εγκριθούν όλες οι άδειες που είναι απαραίτητες για την ανάρρωσή της!</w:t>
      </w:r>
    </w:p>
    <w:p w:rsidR="00995BB2" w:rsidRPr="00995BB2" w:rsidRDefault="00995BB2" w:rsidP="00995BB2">
      <w:pPr>
        <w:numPr>
          <w:ilvl w:val="0"/>
          <w:numId w:val="30"/>
        </w:numPr>
        <w:spacing w:after="120" w:line="360" w:lineRule="auto"/>
        <w:ind w:left="426"/>
        <w:contextualSpacing/>
        <w:jc w:val="center"/>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t>Εξίσωση των δικαιωμάτων των αναπληρωτών με των μόνιμων εκπαιδευτικών.</w:t>
      </w:r>
    </w:p>
    <w:p w:rsidR="00995BB2" w:rsidRPr="00995BB2" w:rsidRDefault="00995BB2" w:rsidP="00995BB2">
      <w:pPr>
        <w:numPr>
          <w:ilvl w:val="0"/>
          <w:numId w:val="30"/>
        </w:numPr>
        <w:spacing w:after="120" w:line="360" w:lineRule="auto"/>
        <w:ind w:left="426"/>
        <w:contextualSpacing/>
        <w:jc w:val="center"/>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t>Πλήρη εργασιακά δικαιώματα - Υπογραφή κλαδικής ΣΣΕ - 12μηνη Σύμβαση-9μηνη άδεια ανατροφής.</w:t>
      </w:r>
    </w:p>
    <w:p w:rsidR="00995BB2" w:rsidRPr="00995BB2" w:rsidRDefault="00995BB2" w:rsidP="00995BB2">
      <w:pPr>
        <w:numPr>
          <w:ilvl w:val="0"/>
          <w:numId w:val="30"/>
        </w:numPr>
        <w:spacing w:after="120" w:line="360" w:lineRule="auto"/>
        <w:ind w:left="426"/>
        <w:contextualSpacing/>
        <w:jc w:val="center"/>
        <w:rPr>
          <w:rFonts w:asciiTheme="minorHAnsi" w:eastAsiaTheme="minorHAnsi" w:hAnsiTheme="minorHAnsi" w:cstheme="minorHAnsi"/>
          <w:color w:val="000000"/>
          <w:sz w:val="24"/>
          <w:szCs w:val="24"/>
          <w:shd w:val="clear" w:color="auto" w:fill="FFFFFF"/>
        </w:rPr>
      </w:pPr>
      <w:r w:rsidRPr="00995BB2">
        <w:rPr>
          <w:rFonts w:asciiTheme="minorHAnsi" w:eastAsiaTheme="minorHAnsi" w:hAnsiTheme="minorHAnsi" w:cstheme="minorHAnsi"/>
          <w:color w:val="000000"/>
          <w:sz w:val="24"/>
          <w:szCs w:val="24"/>
          <w:shd w:val="clear" w:color="auto" w:fill="FFFFFF"/>
        </w:rPr>
        <w:t>Αυξήσεις στους μισθούς.</w:t>
      </w:r>
    </w:p>
    <w:p w:rsidR="008C09AD" w:rsidRDefault="008C09AD" w:rsidP="008C09AD">
      <w:pPr>
        <w:spacing w:before="120" w:after="120"/>
        <w:contextualSpacing/>
        <w:jc w:val="center"/>
        <w:rPr>
          <w:rFonts w:asciiTheme="majorHAnsi" w:hAnsiTheme="majorHAnsi" w:cstheme="majorHAnsi"/>
          <w:b/>
          <w:sz w:val="24"/>
          <w:szCs w:val="24"/>
        </w:rPr>
      </w:pPr>
    </w:p>
    <w:p w:rsidR="00E66450" w:rsidRPr="00967503" w:rsidRDefault="00E66450" w:rsidP="009076B3">
      <w:pPr>
        <w:spacing w:after="0" w:line="276" w:lineRule="auto"/>
        <w:ind w:left="142" w:firstLine="720"/>
        <w:jc w:val="both"/>
        <w:rPr>
          <w:rFonts w:asciiTheme="minorHAnsi" w:eastAsia="HelveticaNeue" w:hAnsiTheme="minorHAnsi" w:cstheme="minorHAnsi"/>
          <w:b/>
          <w:bCs/>
          <w:color w:val="1D2228"/>
          <w:u w:val="single"/>
          <w:shd w:val="clear" w:color="auto" w:fill="FFFFFF"/>
          <w:lang w:eastAsia="zh-CN" w:bidi="ar"/>
        </w:rPr>
      </w:pPr>
    </w:p>
    <w:p w:rsidR="00E66450" w:rsidRPr="00967503" w:rsidRDefault="00995BB2" w:rsidP="003B737C">
      <w:pPr>
        <w:spacing w:after="0" w:line="276" w:lineRule="auto"/>
        <w:ind w:left="142"/>
        <w:jc w:val="both"/>
        <w:rPr>
          <w:rFonts w:asciiTheme="minorHAnsi" w:eastAsia="HelveticaNeue" w:hAnsiTheme="minorHAnsi" w:cstheme="minorHAnsi"/>
          <w:b/>
          <w:bCs/>
          <w:color w:val="1D2228"/>
          <w:u w:val="single"/>
          <w:shd w:val="clear" w:color="auto" w:fill="FFFFFF"/>
          <w:lang w:eastAsia="zh-CN" w:bidi="ar"/>
        </w:rPr>
      </w:pPr>
      <w:r>
        <w:rPr>
          <w:rFonts w:asciiTheme="majorHAnsi" w:hAnsiTheme="majorHAnsi" w:cstheme="majorHAnsi"/>
          <w:b/>
          <w:noProof/>
          <w:sz w:val="24"/>
          <w:szCs w:val="24"/>
          <w:lang w:eastAsia="el-GR"/>
        </w:rPr>
        <w:drawing>
          <wp:anchor distT="0" distB="0" distL="114300" distR="114300" simplePos="0" relativeHeight="251658240" behindDoc="0" locked="0" layoutInCell="1" allowOverlap="1">
            <wp:simplePos x="0" y="0"/>
            <wp:positionH relativeFrom="column">
              <wp:posOffset>781050</wp:posOffset>
            </wp:positionH>
            <wp:positionV relativeFrom="paragraph">
              <wp:posOffset>46990</wp:posOffset>
            </wp:positionV>
            <wp:extent cx="5028565" cy="20764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8565" cy="2076450"/>
                    </a:xfrm>
                    <a:prstGeom prst="rect">
                      <a:avLst/>
                    </a:prstGeom>
                    <a:noFill/>
                  </pic:spPr>
                </pic:pic>
              </a:graphicData>
            </a:graphic>
            <wp14:sizeRelH relativeFrom="page">
              <wp14:pctWidth>0</wp14:pctWidth>
            </wp14:sizeRelH>
            <wp14:sizeRelV relativeFrom="page">
              <wp14:pctHeight>0</wp14:pctHeight>
            </wp14:sizeRelV>
          </wp:anchor>
        </w:drawing>
      </w:r>
    </w:p>
    <w:p w:rsidR="00DC41B0" w:rsidRPr="00247F45" w:rsidRDefault="00DC41B0" w:rsidP="005E5B52">
      <w:pPr>
        <w:spacing w:after="0" w:line="360" w:lineRule="auto"/>
        <w:rPr>
          <w:rFonts w:asciiTheme="minorHAnsi" w:hAnsiTheme="minorHAnsi" w:cstheme="minorHAnsi"/>
          <w:b/>
          <w:sz w:val="28"/>
          <w:szCs w:val="28"/>
          <w:u w:val="single"/>
        </w:rPr>
      </w:pPr>
    </w:p>
    <w:sectPr w:rsidR="00DC41B0" w:rsidRPr="00247F45" w:rsidSect="00B964D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1D0" w:rsidRDefault="00E331D0" w:rsidP="008C2BA5">
      <w:pPr>
        <w:spacing w:after="0" w:line="240" w:lineRule="auto"/>
      </w:pPr>
      <w:r>
        <w:separator/>
      </w:r>
    </w:p>
  </w:endnote>
  <w:endnote w:type="continuationSeparator" w:id="0">
    <w:p w:rsidR="00E331D0" w:rsidRDefault="00E331D0" w:rsidP="008C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A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PF Square Sans Pro Extra Black">
    <w:altName w:val="Calibri"/>
    <w:charset w:val="A1"/>
    <w:family w:val="auto"/>
    <w:pitch w:val="variable"/>
    <w:sig w:usb0="A00002BF" w:usb1="5000E0F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HelveticaNeue">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1D0" w:rsidRDefault="00E331D0" w:rsidP="008C2BA5">
      <w:pPr>
        <w:spacing w:after="0" w:line="240" w:lineRule="auto"/>
      </w:pPr>
      <w:r>
        <w:separator/>
      </w:r>
    </w:p>
  </w:footnote>
  <w:footnote w:type="continuationSeparator" w:id="0">
    <w:p w:rsidR="00E331D0" w:rsidRDefault="00E331D0" w:rsidP="008C2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488A9"/>
    <w:multiLevelType w:val="singleLevel"/>
    <w:tmpl w:val="AF3488A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48C3DB6"/>
    <w:multiLevelType w:val="singleLevel"/>
    <w:tmpl w:val="D48C3DB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72F542B"/>
    <w:multiLevelType w:val="singleLevel"/>
    <w:tmpl w:val="AC93597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289891A"/>
    <w:multiLevelType w:val="singleLevel"/>
    <w:tmpl w:val="1289891A"/>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14856158"/>
    <w:multiLevelType w:val="multilevel"/>
    <w:tmpl w:val="14856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30BA2"/>
    <w:multiLevelType w:val="hybridMultilevel"/>
    <w:tmpl w:val="026C37CC"/>
    <w:lvl w:ilvl="0" w:tplc="9EB2BB32">
      <w:start w:val="64"/>
      <w:numFmt w:val="bullet"/>
      <w:lvlText w:val=""/>
      <w:lvlJc w:val="left"/>
      <w:pPr>
        <w:ind w:left="862" w:hanging="360"/>
      </w:pPr>
      <w:rPr>
        <w:rFonts w:ascii="Symbol" w:eastAsia="Calibri" w:hAnsi="Symbol" w:cs="Aria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15:restartNumberingAfterBreak="0">
    <w:nsid w:val="1D2C4B20"/>
    <w:multiLevelType w:val="hybridMultilevel"/>
    <w:tmpl w:val="501010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F97620"/>
    <w:multiLevelType w:val="multilevel"/>
    <w:tmpl w:val="E93A09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9E158B5"/>
    <w:multiLevelType w:val="hybridMultilevel"/>
    <w:tmpl w:val="6DE21206"/>
    <w:lvl w:ilvl="0" w:tplc="4FEA3E74">
      <w:start w:val="64"/>
      <w:numFmt w:val="bullet"/>
      <w:lvlText w:val=""/>
      <w:lvlJc w:val="left"/>
      <w:pPr>
        <w:ind w:left="502" w:hanging="360"/>
      </w:pPr>
      <w:rPr>
        <w:rFonts w:ascii="Symbol" w:eastAsia="Calibri" w:hAnsi="Symbol" w:cs="Aria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1" w15:restartNumberingAfterBreak="0">
    <w:nsid w:val="2BB61F9E"/>
    <w:multiLevelType w:val="hybridMultilevel"/>
    <w:tmpl w:val="4F04D7DE"/>
    <w:lvl w:ilvl="0" w:tplc="741CB5EE">
      <w:start w:val="1"/>
      <w:numFmt w:val="bullet"/>
      <w:lvlText w:val=""/>
      <w:lvlJc w:val="left"/>
      <w:pPr>
        <w:ind w:left="360" w:hanging="360"/>
      </w:pPr>
      <w:rPr>
        <w:rFonts w:ascii="PF Square Sans Pro Extra Black" w:hAnsi="PF Square Sans Pro Extra Black"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7A4442E"/>
    <w:multiLevelType w:val="multilevel"/>
    <w:tmpl w:val="CC0ED586"/>
    <w:lvl w:ilvl="0">
      <w:start w:val="1"/>
      <w:numFmt w:val="bullet"/>
      <w:lvlText w:val="●"/>
      <w:lvlJc w:val="left"/>
      <w:pPr>
        <w:ind w:left="579" w:hanging="360"/>
      </w:pPr>
      <w:rPr>
        <w:rFonts w:ascii="Noto Sans Symbols" w:eastAsia="Noto Sans Symbols" w:hAnsi="Noto Sans Symbols" w:cs="Noto Sans Symbols"/>
        <w:vertAlign w:val="baseline"/>
      </w:rPr>
    </w:lvl>
    <w:lvl w:ilvl="1">
      <w:start w:val="1"/>
      <w:numFmt w:val="bullet"/>
      <w:lvlText w:val="o"/>
      <w:lvlJc w:val="left"/>
      <w:pPr>
        <w:ind w:left="1299" w:hanging="360"/>
      </w:pPr>
      <w:rPr>
        <w:rFonts w:ascii="Courier New" w:eastAsia="Courier New" w:hAnsi="Courier New" w:cs="Courier New"/>
        <w:vertAlign w:val="baseline"/>
      </w:rPr>
    </w:lvl>
    <w:lvl w:ilvl="2">
      <w:start w:val="1"/>
      <w:numFmt w:val="bullet"/>
      <w:lvlText w:val="▪"/>
      <w:lvlJc w:val="left"/>
      <w:pPr>
        <w:ind w:left="2019" w:hanging="360"/>
      </w:pPr>
      <w:rPr>
        <w:rFonts w:ascii="Noto Sans Symbols" w:eastAsia="Noto Sans Symbols" w:hAnsi="Noto Sans Symbols" w:cs="Noto Sans Symbols"/>
        <w:vertAlign w:val="baseline"/>
      </w:rPr>
    </w:lvl>
    <w:lvl w:ilvl="3">
      <w:start w:val="1"/>
      <w:numFmt w:val="bullet"/>
      <w:lvlText w:val="●"/>
      <w:lvlJc w:val="left"/>
      <w:pPr>
        <w:ind w:left="2739" w:hanging="360"/>
      </w:pPr>
      <w:rPr>
        <w:rFonts w:ascii="Noto Sans Symbols" w:eastAsia="Noto Sans Symbols" w:hAnsi="Noto Sans Symbols" w:cs="Noto Sans Symbols"/>
        <w:vertAlign w:val="baseline"/>
      </w:rPr>
    </w:lvl>
    <w:lvl w:ilvl="4">
      <w:start w:val="1"/>
      <w:numFmt w:val="bullet"/>
      <w:lvlText w:val="o"/>
      <w:lvlJc w:val="left"/>
      <w:pPr>
        <w:ind w:left="3459" w:hanging="360"/>
      </w:pPr>
      <w:rPr>
        <w:rFonts w:ascii="Courier New" w:eastAsia="Courier New" w:hAnsi="Courier New" w:cs="Courier New"/>
        <w:vertAlign w:val="baseline"/>
      </w:rPr>
    </w:lvl>
    <w:lvl w:ilvl="5">
      <w:start w:val="1"/>
      <w:numFmt w:val="bullet"/>
      <w:lvlText w:val="▪"/>
      <w:lvlJc w:val="left"/>
      <w:pPr>
        <w:ind w:left="4179" w:hanging="360"/>
      </w:pPr>
      <w:rPr>
        <w:rFonts w:ascii="Noto Sans Symbols" w:eastAsia="Noto Sans Symbols" w:hAnsi="Noto Sans Symbols" w:cs="Noto Sans Symbols"/>
        <w:vertAlign w:val="baseline"/>
      </w:rPr>
    </w:lvl>
    <w:lvl w:ilvl="6">
      <w:start w:val="1"/>
      <w:numFmt w:val="bullet"/>
      <w:lvlText w:val="●"/>
      <w:lvlJc w:val="left"/>
      <w:pPr>
        <w:ind w:left="4899" w:hanging="360"/>
      </w:pPr>
      <w:rPr>
        <w:rFonts w:ascii="Noto Sans Symbols" w:eastAsia="Noto Sans Symbols" w:hAnsi="Noto Sans Symbols" w:cs="Noto Sans Symbols"/>
        <w:vertAlign w:val="baseline"/>
      </w:rPr>
    </w:lvl>
    <w:lvl w:ilvl="7">
      <w:start w:val="1"/>
      <w:numFmt w:val="bullet"/>
      <w:lvlText w:val="o"/>
      <w:lvlJc w:val="left"/>
      <w:pPr>
        <w:ind w:left="5619" w:hanging="360"/>
      </w:pPr>
      <w:rPr>
        <w:rFonts w:ascii="Courier New" w:eastAsia="Courier New" w:hAnsi="Courier New" w:cs="Courier New"/>
        <w:vertAlign w:val="baseline"/>
      </w:rPr>
    </w:lvl>
    <w:lvl w:ilvl="8">
      <w:start w:val="1"/>
      <w:numFmt w:val="bullet"/>
      <w:lvlText w:val="▪"/>
      <w:lvlJc w:val="left"/>
      <w:pPr>
        <w:ind w:left="6339" w:hanging="360"/>
      </w:pPr>
      <w:rPr>
        <w:rFonts w:ascii="Noto Sans Symbols" w:eastAsia="Noto Sans Symbols" w:hAnsi="Noto Sans Symbols" w:cs="Noto Sans Symbols"/>
        <w:vertAlign w:val="baseline"/>
      </w:rPr>
    </w:lvl>
  </w:abstractNum>
  <w:abstractNum w:abstractNumId="13" w15:restartNumberingAfterBreak="0">
    <w:nsid w:val="3AAD2DE0"/>
    <w:multiLevelType w:val="multilevel"/>
    <w:tmpl w:val="46708C0A"/>
    <w:lvl w:ilvl="0">
      <w:start w:val="1"/>
      <w:numFmt w:val="bullet"/>
      <w:lvlText w:val=""/>
      <w:lvlJc w:val="left"/>
      <w:pPr>
        <w:tabs>
          <w:tab w:val="num" w:pos="227"/>
        </w:tabs>
        <w:ind w:left="227" w:hanging="227"/>
      </w:pPr>
      <w:rPr>
        <w:rFonts w:ascii="Symbol" w:hAnsi="Symbol" w:cs="Symbol" w:hint="default"/>
        <w:b/>
        <w:sz w:val="24"/>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4" w15:restartNumberingAfterBreak="0">
    <w:nsid w:val="3BF14C83"/>
    <w:multiLevelType w:val="multilevel"/>
    <w:tmpl w:val="3BF14C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822F2E"/>
    <w:multiLevelType w:val="multilevel"/>
    <w:tmpl w:val="80D61858"/>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16" w15:restartNumberingAfterBreak="0">
    <w:nsid w:val="4A32132C"/>
    <w:multiLevelType w:val="hybridMultilevel"/>
    <w:tmpl w:val="43DE1A92"/>
    <w:lvl w:ilvl="0" w:tplc="BF8AB19E">
      <w:start w:val="1"/>
      <w:numFmt w:val="bullet"/>
      <w:lvlText w:val=""/>
      <w:lvlJc w:val="left"/>
      <w:pPr>
        <w:ind w:left="1440" w:hanging="360"/>
      </w:pPr>
      <w:rPr>
        <w:rFonts w:ascii="Symbol" w:hAnsi="Symbol" w:hint="default"/>
        <w:sz w:val="28"/>
        <w:szCs w:val="28"/>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4D1723A7"/>
    <w:multiLevelType w:val="hybridMultilevel"/>
    <w:tmpl w:val="43B296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2D61F0B"/>
    <w:multiLevelType w:val="hybridMultilevel"/>
    <w:tmpl w:val="33386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F557D2"/>
    <w:multiLevelType w:val="hybridMultilevel"/>
    <w:tmpl w:val="9E40A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8BE2A1"/>
    <w:multiLevelType w:val="singleLevel"/>
    <w:tmpl w:val="538BE2A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8DF289A"/>
    <w:multiLevelType w:val="multilevel"/>
    <w:tmpl w:val="8FC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637CA"/>
    <w:multiLevelType w:val="hybridMultilevel"/>
    <w:tmpl w:val="0400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DE3FF"/>
    <w:multiLevelType w:val="singleLevel"/>
    <w:tmpl w:val="68EDE3FF"/>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6EE10F1A"/>
    <w:multiLevelType w:val="multilevel"/>
    <w:tmpl w:val="243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E2EC5"/>
    <w:multiLevelType w:val="multilevel"/>
    <w:tmpl w:val="145212C8"/>
    <w:lvl w:ilvl="0">
      <w:start w:val="1"/>
      <w:numFmt w:val="bullet"/>
      <w:lvlText w:val="●"/>
      <w:lvlJc w:val="left"/>
      <w:pPr>
        <w:ind w:left="830" w:hanging="360"/>
      </w:pPr>
      <w:rPr>
        <w:rFonts w:ascii="Noto Sans Symbols" w:eastAsia="Noto Sans Symbols" w:hAnsi="Noto Sans Symbols" w:cs="Noto Sans Symbols"/>
        <w:vertAlign w:val="baseline"/>
      </w:rPr>
    </w:lvl>
    <w:lvl w:ilvl="1">
      <w:start w:val="1"/>
      <w:numFmt w:val="bullet"/>
      <w:lvlText w:val="o"/>
      <w:lvlJc w:val="left"/>
      <w:pPr>
        <w:ind w:left="1550" w:hanging="360"/>
      </w:pPr>
      <w:rPr>
        <w:rFonts w:ascii="Courier New" w:eastAsia="Courier New" w:hAnsi="Courier New" w:cs="Courier New"/>
        <w:vertAlign w:val="baseline"/>
      </w:rPr>
    </w:lvl>
    <w:lvl w:ilvl="2">
      <w:start w:val="1"/>
      <w:numFmt w:val="bullet"/>
      <w:lvlText w:val="▪"/>
      <w:lvlJc w:val="left"/>
      <w:pPr>
        <w:ind w:left="2270" w:hanging="360"/>
      </w:pPr>
      <w:rPr>
        <w:rFonts w:ascii="Noto Sans Symbols" w:eastAsia="Noto Sans Symbols" w:hAnsi="Noto Sans Symbols" w:cs="Noto Sans Symbols"/>
        <w:vertAlign w:val="baseline"/>
      </w:rPr>
    </w:lvl>
    <w:lvl w:ilvl="3">
      <w:start w:val="1"/>
      <w:numFmt w:val="bullet"/>
      <w:lvlText w:val="●"/>
      <w:lvlJc w:val="left"/>
      <w:pPr>
        <w:ind w:left="2990" w:hanging="360"/>
      </w:pPr>
      <w:rPr>
        <w:rFonts w:ascii="Noto Sans Symbols" w:eastAsia="Noto Sans Symbols" w:hAnsi="Noto Sans Symbols" w:cs="Noto Sans Symbols"/>
        <w:vertAlign w:val="baseline"/>
      </w:rPr>
    </w:lvl>
    <w:lvl w:ilvl="4">
      <w:start w:val="1"/>
      <w:numFmt w:val="bullet"/>
      <w:lvlText w:val="o"/>
      <w:lvlJc w:val="left"/>
      <w:pPr>
        <w:ind w:left="3710" w:hanging="360"/>
      </w:pPr>
      <w:rPr>
        <w:rFonts w:ascii="Courier New" w:eastAsia="Courier New" w:hAnsi="Courier New" w:cs="Courier New"/>
        <w:vertAlign w:val="baseline"/>
      </w:rPr>
    </w:lvl>
    <w:lvl w:ilvl="5">
      <w:start w:val="1"/>
      <w:numFmt w:val="bullet"/>
      <w:lvlText w:val="▪"/>
      <w:lvlJc w:val="left"/>
      <w:pPr>
        <w:ind w:left="4430" w:hanging="360"/>
      </w:pPr>
      <w:rPr>
        <w:rFonts w:ascii="Noto Sans Symbols" w:eastAsia="Noto Sans Symbols" w:hAnsi="Noto Sans Symbols" w:cs="Noto Sans Symbols"/>
        <w:vertAlign w:val="baseline"/>
      </w:rPr>
    </w:lvl>
    <w:lvl w:ilvl="6">
      <w:start w:val="1"/>
      <w:numFmt w:val="bullet"/>
      <w:lvlText w:val="●"/>
      <w:lvlJc w:val="left"/>
      <w:pPr>
        <w:ind w:left="5150" w:hanging="360"/>
      </w:pPr>
      <w:rPr>
        <w:rFonts w:ascii="Noto Sans Symbols" w:eastAsia="Noto Sans Symbols" w:hAnsi="Noto Sans Symbols" w:cs="Noto Sans Symbols"/>
        <w:vertAlign w:val="baseline"/>
      </w:rPr>
    </w:lvl>
    <w:lvl w:ilvl="7">
      <w:start w:val="1"/>
      <w:numFmt w:val="bullet"/>
      <w:lvlText w:val="o"/>
      <w:lvlJc w:val="left"/>
      <w:pPr>
        <w:ind w:left="5870" w:hanging="360"/>
      </w:pPr>
      <w:rPr>
        <w:rFonts w:ascii="Courier New" w:eastAsia="Courier New" w:hAnsi="Courier New" w:cs="Courier New"/>
        <w:vertAlign w:val="baseline"/>
      </w:rPr>
    </w:lvl>
    <w:lvl w:ilvl="8">
      <w:start w:val="1"/>
      <w:numFmt w:val="bullet"/>
      <w:lvlText w:val="▪"/>
      <w:lvlJc w:val="left"/>
      <w:pPr>
        <w:ind w:left="6590" w:hanging="360"/>
      </w:pPr>
      <w:rPr>
        <w:rFonts w:ascii="Noto Sans Symbols" w:eastAsia="Noto Sans Symbols" w:hAnsi="Noto Sans Symbols" w:cs="Noto Sans Symbols"/>
        <w:vertAlign w:val="baseline"/>
      </w:rPr>
    </w:lvl>
  </w:abstractNum>
  <w:abstractNum w:abstractNumId="26" w15:restartNumberingAfterBreak="0">
    <w:nsid w:val="7C411C80"/>
    <w:multiLevelType w:val="hybridMultilevel"/>
    <w:tmpl w:val="0CBA85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D3A5EA7"/>
    <w:multiLevelType w:val="hybridMultilevel"/>
    <w:tmpl w:val="8DB03102"/>
    <w:lvl w:ilvl="0" w:tplc="72D60F5C">
      <w:start w:val="1"/>
      <w:numFmt w:val="bullet"/>
      <w:lvlText w:val=""/>
      <w:lvlJc w:val="left"/>
      <w:pPr>
        <w:ind w:left="720" w:hanging="360"/>
      </w:pPr>
      <w:rPr>
        <w:rFonts w:ascii="Symbol" w:hAnsi="Symbol"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E4C771A"/>
    <w:multiLevelType w:val="singleLevel"/>
    <w:tmpl w:val="B0E807DA"/>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7F9711FC"/>
    <w:multiLevelType w:val="hybridMultilevel"/>
    <w:tmpl w:val="3A647BB8"/>
    <w:lvl w:ilvl="0" w:tplc="EF4CD5D8">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9"/>
  </w:num>
  <w:num w:numId="4">
    <w:abstractNumId w:val="2"/>
  </w:num>
  <w:num w:numId="5">
    <w:abstractNumId w:val="3"/>
  </w:num>
  <w:num w:numId="6">
    <w:abstractNumId w:val="17"/>
  </w:num>
  <w:num w:numId="7">
    <w:abstractNumId w:val="20"/>
  </w:num>
  <w:num w:numId="8">
    <w:abstractNumId w:val="12"/>
  </w:num>
  <w:num w:numId="9">
    <w:abstractNumId w:val="25"/>
  </w:num>
  <w:num w:numId="10">
    <w:abstractNumId w:val="14"/>
  </w:num>
  <w:num w:numId="11">
    <w:abstractNumId w:val="18"/>
  </w:num>
  <w:num w:numId="12">
    <w:abstractNumId w:val="4"/>
  </w:num>
  <w:num w:numId="13">
    <w:abstractNumId w:val="22"/>
  </w:num>
  <w:num w:numId="14">
    <w:abstractNumId w:val="5"/>
  </w:num>
  <w:num w:numId="15">
    <w:abstractNumId w:val="26"/>
  </w:num>
  <w:num w:numId="16">
    <w:abstractNumId w:val="0"/>
  </w:num>
  <w:num w:numId="17">
    <w:abstractNumId w:val="15"/>
  </w:num>
  <w:num w:numId="18">
    <w:abstractNumId w:val="9"/>
  </w:num>
  <w:num w:numId="19">
    <w:abstractNumId w:val="19"/>
  </w:num>
  <w:num w:numId="20">
    <w:abstractNumId w:val="8"/>
  </w:num>
  <w:num w:numId="21">
    <w:abstractNumId w:val="13"/>
  </w:num>
  <w:num w:numId="22">
    <w:abstractNumId w:val="16"/>
  </w:num>
  <w:num w:numId="23">
    <w:abstractNumId w:val="27"/>
  </w:num>
  <w:num w:numId="24">
    <w:abstractNumId w:val="1"/>
  </w:num>
  <w:num w:numId="25">
    <w:abstractNumId w:val="23"/>
  </w:num>
  <w:num w:numId="26">
    <w:abstractNumId w:val="28"/>
  </w:num>
  <w:num w:numId="27">
    <w:abstractNumId w:val="11"/>
  </w:num>
  <w:num w:numId="28">
    <w:abstractNumId w:val="21"/>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EB"/>
    <w:rsid w:val="000003AA"/>
    <w:rsid w:val="0000763E"/>
    <w:rsid w:val="000520A6"/>
    <w:rsid w:val="000A4C21"/>
    <w:rsid w:val="000C149C"/>
    <w:rsid w:val="000D3A7D"/>
    <w:rsid w:val="00104C19"/>
    <w:rsid w:val="001116A0"/>
    <w:rsid w:val="00111770"/>
    <w:rsid w:val="00114320"/>
    <w:rsid w:val="00115770"/>
    <w:rsid w:val="0011672C"/>
    <w:rsid w:val="00116925"/>
    <w:rsid w:val="00122DE9"/>
    <w:rsid w:val="001530FA"/>
    <w:rsid w:val="001742AC"/>
    <w:rsid w:val="001834BA"/>
    <w:rsid w:val="001D40EF"/>
    <w:rsid w:val="001E4544"/>
    <w:rsid w:val="001E6D1A"/>
    <w:rsid w:val="00202E8A"/>
    <w:rsid w:val="00247F45"/>
    <w:rsid w:val="00253221"/>
    <w:rsid w:val="0027164C"/>
    <w:rsid w:val="0027535E"/>
    <w:rsid w:val="00281C2F"/>
    <w:rsid w:val="00291E34"/>
    <w:rsid w:val="002A63CC"/>
    <w:rsid w:val="002C53F1"/>
    <w:rsid w:val="002D079B"/>
    <w:rsid w:val="002D2D71"/>
    <w:rsid w:val="00301555"/>
    <w:rsid w:val="00310D30"/>
    <w:rsid w:val="00312498"/>
    <w:rsid w:val="0031599C"/>
    <w:rsid w:val="00325423"/>
    <w:rsid w:val="00340A25"/>
    <w:rsid w:val="003A04E4"/>
    <w:rsid w:val="003B4074"/>
    <w:rsid w:val="003B4670"/>
    <w:rsid w:val="003B737C"/>
    <w:rsid w:val="003E2D23"/>
    <w:rsid w:val="004037F0"/>
    <w:rsid w:val="00423CEB"/>
    <w:rsid w:val="00434A3D"/>
    <w:rsid w:val="00463CA2"/>
    <w:rsid w:val="004679CA"/>
    <w:rsid w:val="004770A7"/>
    <w:rsid w:val="004958E0"/>
    <w:rsid w:val="004A444F"/>
    <w:rsid w:val="004B5E35"/>
    <w:rsid w:val="004E5B90"/>
    <w:rsid w:val="0050250E"/>
    <w:rsid w:val="0052750A"/>
    <w:rsid w:val="005371A8"/>
    <w:rsid w:val="00543A24"/>
    <w:rsid w:val="00547AD7"/>
    <w:rsid w:val="0055059F"/>
    <w:rsid w:val="0058366E"/>
    <w:rsid w:val="005901C4"/>
    <w:rsid w:val="00597E5F"/>
    <w:rsid w:val="005D5B6D"/>
    <w:rsid w:val="005D7E59"/>
    <w:rsid w:val="005E4BF7"/>
    <w:rsid w:val="005E5B52"/>
    <w:rsid w:val="00601064"/>
    <w:rsid w:val="00610419"/>
    <w:rsid w:val="00622C83"/>
    <w:rsid w:val="006267AA"/>
    <w:rsid w:val="00641391"/>
    <w:rsid w:val="00642347"/>
    <w:rsid w:val="006545B9"/>
    <w:rsid w:val="00686F76"/>
    <w:rsid w:val="006A565F"/>
    <w:rsid w:val="006A5CF7"/>
    <w:rsid w:val="006B063E"/>
    <w:rsid w:val="006B4467"/>
    <w:rsid w:val="00714660"/>
    <w:rsid w:val="007250EB"/>
    <w:rsid w:val="0072631F"/>
    <w:rsid w:val="00734BF4"/>
    <w:rsid w:val="00790CCB"/>
    <w:rsid w:val="007C01B4"/>
    <w:rsid w:val="007C48AA"/>
    <w:rsid w:val="007D244F"/>
    <w:rsid w:val="007D75BB"/>
    <w:rsid w:val="00801255"/>
    <w:rsid w:val="00814BED"/>
    <w:rsid w:val="00816E8B"/>
    <w:rsid w:val="00821E5F"/>
    <w:rsid w:val="0082770B"/>
    <w:rsid w:val="00833D64"/>
    <w:rsid w:val="0083518D"/>
    <w:rsid w:val="00840652"/>
    <w:rsid w:val="00855730"/>
    <w:rsid w:val="00887BAA"/>
    <w:rsid w:val="008A113F"/>
    <w:rsid w:val="008A5929"/>
    <w:rsid w:val="008C09AD"/>
    <w:rsid w:val="008C2BA5"/>
    <w:rsid w:val="008D4E61"/>
    <w:rsid w:val="008E1CAA"/>
    <w:rsid w:val="00901751"/>
    <w:rsid w:val="009076B3"/>
    <w:rsid w:val="00914A45"/>
    <w:rsid w:val="00922F6A"/>
    <w:rsid w:val="0095025E"/>
    <w:rsid w:val="009509B8"/>
    <w:rsid w:val="0095228B"/>
    <w:rsid w:val="009639E2"/>
    <w:rsid w:val="00965D0F"/>
    <w:rsid w:val="0096649F"/>
    <w:rsid w:val="00967503"/>
    <w:rsid w:val="00973157"/>
    <w:rsid w:val="00975B62"/>
    <w:rsid w:val="009858ED"/>
    <w:rsid w:val="00995BB2"/>
    <w:rsid w:val="009A28D6"/>
    <w:rsid w:val="009A6B35"/>
    <w:rsid w:val="009A7C72"/>
    <w:rsid w:val="009B2E21"/>
    <w:rsid w:val="009C47B9"/>
    <w:rsid w:val="00A22964"/>
    <w:rsid w:val="00A26FE4"/>
    <w:rsid w:val="00A306E2"/>
    <w:rsid w:val="00A32818"/>
    <w:rsid w:val="00A33F59"/>
    <w:rsid w:val="00A425D6"/>
    <w:rsid w:val="00A668C0"/>
    <w:rsid w:val="00A72B36"/>
    <w:rsid w:val="00A86EFE"/>
    <w:rsid w:val="00A93B24"/>
    <w:rsid w:val="00A97442"/>
    <w:rsid w:val="00AD5239"/>
    <w:rsid w:val="00AF67AB"/>
    <w:rsid w:val="00B16696"/>
    <w:rsid w:val="00B32690"/>
    <w:rsid w:val="00B41DD4"/>
    <w:rsid w:val="00B72A09"/>
    <w:rsid w:val="00B8733C"/>
    <w:rsid w:val="00B964DD"/>
    <w:rsid w:val="00BA6DF9"/>
    <w:rsid w:val="00BB0312"/>
    <w:rsid w:val="00BB7DF8"/>
    <w:rsid w:val="00BD1655"/>
    <w:rsid w:val="00BD61D4"/>
    <w:rsid w:val="00BD6514"/>
    <w:rsid w:val="00BF2B3A"/>
    <w:rsid w:val="00C026AD"/>
    <w:rsid w:val="00C11DE7"/>
    <w:rsid w:val="00C12ECD"/>
    <w:rsid w:val="00C2018F"/>
    <w:rsid w:val="00C227EA"/>
    <w:rsid w:val="00C35A8E"/>
    <w:rsid w:val="00C55C74"/>
    <w:rsid w:val="00C672EF"/>
    <w:rsid w:val="00C74B74"/>
    <w:rsid w:val="00CB0057"/>
    <w:rsid w:val="00CC530C"/>
    <w:rsid w:val="00CD3277"/>
    <w:rsid w:val="00CD4220"/>
    <w:rsid w:val="00CF16D1"/>
    <w:rsid w:val="00D17D7D"/>
    <w:rsid w:val="00D32C13"/>
    <w:rsid w:val="00D44B9C"/>
    <w:rsid w:val="00D64792"/>
    <w:rsid w:val="00D83A37"/>
    <w:rsid w:val="00D90ABE"/>
    <w:rsid w:val="00DA3910"/>
    <w:rsid w:val="00DA6F42"/>
    <w:rsid w:val="00DB7CD8"/>
    <w:rsid w:val="00DC0203"/>
    <w:rsid w:val="00DC16EA"/>
    <w:rsid w:val="00DC41B0"/>
    <w:rsid w:val="00DC77C1"/>
    <w:rsid w:val="00DD17FC"/>
    <w:rsid w:val="00DE3708"/>
    <w:rsid w:val="00DE5063"/>
    <w:rsid w:val="00DF1806"/>
    <w:rsid w:val="00DF2A3D"/>
    <w:rsid w:val="00E24B09"/>
    <w:rsid w:val="00E331D0"/>
    <w:rsid w:val="00E33A0E"/>
    <w:rsid w:val="00E66450"/>
    <w:rsid w:val="00E71314"/>
    <w:rsid w:val="00E81748"/>
    <w:rsid w:val="00EC341B"/>
    <w:rsid w:val="00ED7A89"/>
    <w:rsid w:val="00F048B1"/>
    <w:rsid w:val="00F805DC"/>
    <w:rsid w:val="00F8327B"/>
    <w:rsid w:val="00F86BE3"/>
    <w:rsid w:val="00F907BE"/>
    <w:rsid w:val="00FA7300"/>
    <w:rsid w:val="00FB6DA1"/>
    <w:rsid w:val="00FC4CD9"/>
    <w:rsid w:val="00FC5AA8"/>
    <w:rsid w:val="00FD0927"/>
    <w:rsid w:val="00FD4E49"/>
    <w:rsid w:val="00FE7356"/>
    <w:rsid w:val="00FF43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BE04E-6DB5-424B-9E79-AE900AE3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EB"/>
    <w:pPr>
      <w:spacing w:after="160" w:line="259" w:lineRule="auto"/>
    </w:pPr>
    <w:rPr>
      <w:sz w:val="22"/>
      <w:szCs w:val="22"/>
      <w:lang w:eastAsia="en-US"/>
    </w:rPr>
  </w:style>
  <w:style w:type="paragraph" w:styleId="Heading3">
    <w:name w:val="heading 3"/>
    <w:basedOn w:val="Normal"/>
    <w:link w:val="Heading3Char"/>
    <w:uiPriority w:val="9"/>
    <w:unhideWhenUsed/>
    <w:qFormat/>
    <w:rsid w:val="00967503"/>
    <w:pPr>
      <w:spacing w:before="100" w:beforeAutospacing="1" w:after="100" w:afterAutospacing="1" w:line="240" w:lineRule="auto"/>
      <w:outlineLvl w:val="2"/>
    </w:pPr>
    <w:rPr>
      <w:rFonts w:ascii="Times New Roman" w:eastAsiaTheme="minorHAnsi" w:hAnsi="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4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8B"/>
    <w:rPr>
      <w:rFonts w:ascii="Tahoma" w:hAnsi="Tahoma" w:cs="Tahoma"/>
      <w:sz w:val="16"/>
      <w:szCs w:val="16"/>
      <w:lang w:eastAsia="en-US"/>
    </w:rPr>
  </w:style>
  <w:style w:type="paragraph" w:styleId="ListParagraph">
    <w:name w:val="List Paragraph"/>
    <w:basedOn w:val="Normal"/>
    <w:uiPriority w:val="34"/>
    <w:qFormat/>
    <w:rsid w:val="00ED7A89"/>
    <w:pPr>
      <w:ind w:left="720"/>
      <w:contextualSpacing/>
    </w:pPr>
  </w:style>
  <w:style w:type="paragraph" w:styleId="NormalWeb">
    <w:name w:val="Normal (Web)"/>
    <w:basedOn w:val="Normal"/>
    <w:uiPriority w:val="99"/>
    <w:unhideWhenUsed/>
    <w:qFormat/>
    <w:rsid w:val="00A33F59"/>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A33F59"/>
    <w:rPr>
      <w:b/>
      <w:bCs/>
    </w:rPr>
  </w:style>
  <w:style w:type="paragraph" w:customStyle="1" w:styleId="has-text-align-justify">
    <w:name w:val="has-text-align-justify"/>
    <w:basedOn w:val="Normal"/>
    <w:rsid w:val="00AD5239"/>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unhideWhenUsed/>
    <w:rsid w:val="003B737C"/>
    <w:rPr>
      <w:color w:val="0000FF" w:themeColor="hyperlink"/>
      <w:u w:val="single"/>
    </w:rPr>
  </w:style>
  <w:style w:type="paragraph" w:styleId="Header">
    <w:name w:val="header"/>
    <w:basedOn w:val="Normal"/>
    <w:link w:val="HeaderChar"/>
    <w:uiPriority w:val="99"/>
    <w:unhideWhenUsed/>
    <w:rsid w:val="008C2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2BA5"/>
    <w:rPr>
      <w:sz w:val="22"/>
      <w:szCs w:val="22"/>
      <w:lang w:eastAsia="en-US"/>
    </w:rPr>
  </w:style>
  <w:style w:type="paragraph" w:styleId="Footer">
    <w:name w:val="footer"/>
    <w:basedOn w:val="Normal"/>
    <w:link w:val="FooterChar"/>
    <w:uiPriority w:val="99"/>
    <w:unhideWhenUsed/>
    <w:rsid w:val="008C2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2BA5"/>
    <w:rPr>
      <w:sz w:val="22"/>
      <w:szCs w:val="22"/>
      <w:lang w:eastAsia="en-US"/>
    </w:rPr>
  </w:style>
  <w:style w:type="paragraph" w:styleId="BodyText">
    <w:name w:val="Body Text"/>
    <w:basedOn w:val="Normal"/>
    <w:link w:val="BodyTextChar"/>
    <w:rsid w:val="005901C4"/>
    <w:pPr>
      <w:suppressAutoHyphens/>
      <w:spacing w:after="140" w:line="276" w:lineRule="auto"/>
    </w:pPr>
    <w:rPr>
      <w:lang w:eastAsia="zh-CN"/>
    </w:rPr>
  </w:style>
  <w:style w:type="character" w:customStyle="1" w:styleId="BodyTextChar">
    <w:name w:val="Body Text Char"/>
    <w:basedOn w:val="DefaultParagraphFont"/>
    <w:link w:val="BodyText"/>
    <w:rsid w:val="005901C4"/>
    <w:rPr>
      <w:sz w:val="22"/>
      <w:szCs w:val="22"/>
      <w:lang w:eastAsia="zh-CN"/>
    </w:rPr>
  </w:style>
  <w:style w:type="character" w:customStyle="1" w:styleId="Heading3Char">
    <w:name w:val="Heading 3 Char"/>
    <w:basedOn w:val="DefaultParagraphFont"/>
    <w:link w:val="Heading3"/>
    <w:uiPriority w:val="9"/>
    <w:rsid w:val="00967503"/>
    <w:rPr>
      <w:rFonts w:ascii="Times New Roman" w:eastAsiaTheme="minorHAnsi" w:hAnsi="Times New Roman"/>
      <w:b/>
      <w:bCs/>
      <w:sz w:val="27"/>
      <w:szCs w:val="27"/>
    </w:rPr>
  </w:style>
  <w:style w:type="paragraph" w:customStyle="1" w:styleId="isselectedend">
    <w:name w:val="isselectedend"/>
    <w:basedOn w:val="Normal"/>
    <w:rsid w:val="009076B3"/>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86098">
      <w:bodyDiv w:val="1"/>
      <w:marLeft w:val="0"/>
      <w:marRight w:val="0"/>
      <w:marTop w:val="0"/>
      <w:marBottom w:val="0"/>
      <w:divBdr>
        <w:top w:val="none" w:sz="0" w:space="0" w:color="auto"/>
        <w:left w:val="none" w:sz="0" w:space="0" w:color="auto"/>
        <w:bottom w:val="none" w:sz="0" w:space="0" w:color="auto"/>
        <w:right w:val="none" w:sz="0" w:space="0" w:color="auto"/>
      </w:divBdr>
    </w:div>
    <w:div w:id="928538208">
      <w:bodyDiv w:val="1"/>
      <w:marLeft w:val="0"/>
      <w:marRight w:val="0"/>
      <w:marTop w:val="0"/>
      <w:marBottom w:val="0"/>
      <w:divBdr>
        <w:top w:val="none" w:sz="0" w:space="0" w:color="auto"/>
        <w:left w:val="none" w:sz="0" w:space="0" w:color="auto"/>
        <w:bottom w:val="none" w:sz="0" w:space="0" w:color="auto"/>
        <w:right w:val="none" w:sz="0" w:space="0" w:color="auto"/>
      </w:divBdr>
      <w:divsChild>
        <w:div w:id="327027420">
          <w:marLeft w:val="0"/>
          <w:marRight w:val="0"/>
          <w:marTop w:val="0"/>
          <w:marBottom w:val="0"/>
          <w:divBdr>
            <w:top w:val="none" w:sz="0" w:space="0" w:color="auto"/>
            <w:left w:val="none" w:sz="0" w:space="0" w:color="auto"/>
            <w:bottom w:val="none" w:sz="0" w:space="0" w:color="auto"/>
            <w:right w:val="none" w:sz="0" w:space="0" w:color="auto"/>
          </w:divBdr>
          <w:divsChild>
            <w:div w:id="5919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8514">
      <w:bodyDiv w:val="1"/>
      <w:marLeft w:val="0"/>
      <w:marRight w:val="0"/>
      <w:marTop w:val="0"/>
      <w:marBottom w:val="0"/>
      <w:divBdr>
        <w:top w:val="none" w:sz="0" w:space="0" w:color="auto"/>
        <w:left w:val="none" w:sz="0" w:space="0" w:color="auto"/>
        <w:bottom w:val="none" w:sz="0" w:space="0" w:color="auto"/>
        <w:right w:val="none" w:sz="0" w:space="0" w:color="auto"/>
      </w:divBdr>
    </w:div>
    <w:div w:id="14376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logikadytat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F8C1-FCAD-40E0-8640-3414EBCD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2352</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selidodeiktis</dc:creator>
  <cp:lastModifiedBy>mike</cp:lastModifiedBy>
  <cp:revision>2</cp:revision>
  <cp:lastPrinted>2017-12-14T08:50:00Z</cp:lastPrinted>
  <dcterms:created xsi:type="dcterms:W3CDTF">2026-01-21T17:00:00Z</dcterms:created>
  <dcterms:modified xsi:type="dcterms:W3CDTF">2026-01-21T17:00:00Z</dcterms:modified>
</cp:coreProperties>
</file>