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811"/>
      </w:tblGrid>
      <w:tr w:rsidR="006D66C8" w:rsidTr="005F08E1">
        <w:tc>
          <w:tcPr>
            <w:tcW w:w="4503" w:type="dxa"/>
          </w:tcPr>
          <w:p w:rsidR="006D66C8" w:rsidRPr="00731C42" w:rsidRDefault="006D66C8" w:rsidP="00120502">
            <w:pPr>
              <w:pStyle w:val="a4"/>
              <w:rPr>
                <w:rFonts w:cs="Calibri"/>
                <w:b/>
                <w:sz w:val="32"/>
                <w:szCs w:val="32"/>
              </w:rPr>
            </w:pPr>
            <w:r w:rsidRPr="00731C42">
              <w:rPr>
                <w:rFonts w:cs="Calibri"/>
                <w:b/>
                <w:sz w:val="32"/>
                <w:szCs w:val="32"/>
              </w:rPr>
              <w:t>Α΄ Ε.Λ.Μ.Ε. Θεσσαλονίκης</w:t>
            </w:r>
          </w:p>
          <w:p w:rsidR="006D66C8" w:rsidRPr="00C727D8" w:rsidRDefault="006D66C8" w:rsidP="00120502">
            <w:pPr>
              <w:pStyle w:val="a4"/>
              <w:rPr>
                <w:rFonts w:cs="Calibri"/>
              </w:rPr>
            </w:pPr>
            <w:proofErr w:type="spellStart"/>
            <w:r w:rsidRPr="00C727D8">
              <w:rPr>
                <w:rFonts w:cs="Calibri"/>
              </w:rPr>
              <w:t>Προξ</w:t>
            </w:r>
            <w:proofErr w:type="spellEnd"/>
            <w:r w:rsidRPr="00C727D8">
              <w:rPr>
                <w:rFonts w:cs="Calibri"/>
              </w:rPr>
              <w:t>. Κορομηλά 51. -ΤΚ: 54622</w:t>
            </w:r>
          </w:p>
          <w:p w:rsidR="006D66C8" w:rsidRPr="00C727D8" w:rsidRDefault="006D66C8" w:rsidP="00120502">
            <w:pPr>
              <w:pStyle w:val="a4"/>
              <w:spacing w:line="276" w:lineRule="auto"/>
              <w:rPr>
                <w:rFonts w:cs="Calibri"/>
                <w:sz w:val="24"/>
                <w:szCs w:val="24"/>
              </w:rPr>
            </w:pPr>
            <w:r w:rsidRPr="00C727D8">
              <w:rPr>
                <w:rFonts w:cs="Calibri"/>
                <w:spacing w:val="-3"/>
                <w:sz w:val="24"/>
                <w:szCs w:val="24"/>
                <w:lang w:val="en-US"/>
              </w:rPr>
              <w:t>Email</w:t>
            </w:r>
            <w:r w:rsidRPr="00C727D8">
              <w:rPr>
                <w:rFonts w:cs="Calibri"/>
                <w:spacing w:val="-3"/>
                <w:sz w:val="24"/>
                <w:szCs w:val="24"/>
              </w:rPr>
              <w:t>:</w:t>
            </w:r>
            <w:r w:rsidRPr="00C727D8">
              <w:rPr>
                <w:rFonts w:cs="Calibri"/>
                <w:spacing w:val="-3"/>
                <w:sz w:val="24"/>
                <w:szCs w:val="24"/>
              </w:rPr>
              <w:tab/>
            </w:r>
            <w:hyperlink r:id="rId6" w:history="1">
              <w:r w:rsidRPr="00C727D8">
                <w:rPr>
                  <w:rStyle w:val="-"/>
                  <w:rFonts w:cs="Calibri"/>
                  <w:spacing w:val="-3"/>
                  <w:sz w:val="24"/>
                  <w:szCs w:val="24"/>
                </w:rPr>
                <w:t>aelmethes@gmail.com</w:t>
              </w:r>
            </w:hyperlink>
          </w:p>
          <w:p w:rsidR="006D66C8" w:rsidRPr="00C727D8" w:rsidRDefault="00357446" w:rsidP="00120502">
            <w:pPr>
              <w:pStyle w:val="a4"/>
              <w:spacing w:line="276" w:lineRule="auto"/>
              <w:rPr>
                <w:rFonts w:cs="Calibri"/>
                <w:b/>
                <w:sz w:val="24"/>
                <w:szCs w:val="24"/>
              </w:rPr>
            </w:pPr>
            <w:hyperlink r:id="rId7" w:history="1">
              <w:r w:rsidR="006D66C8" w:rsidRPr="00C727D8">
                <w:rPr>
                  <w:rStyle w:val="-"/>
                  <w:rFonts w:cs="Calibri"/>
                  <w:sz w:val="24"/>
                  <w:szCs w:val="24"/>
                  <w:lang w:val="en-US"/>
                </w:rPr>
                <w:t>http</w:t>
              </w:r>
              <w:r w:rsidR="006D66C8" w:rsidRPr="00C727D8">
                <w:rPr>
                  <w:rStyle w:val="-"/>
                  <w:rFonts w:cs="Calibri"/>
                  <w:sz w:val="24"/>
                  <w:szCs w:val="24"/>
                </w:rPr>
                <w:t>://</w:t>
              </w:r>
              <w:proofErr w:type="spellStart"/>
              <w:r w:rsidR="006D66C8" w:rsidRPr="00C727D8">
                <w:rPr>
                  <w:rStyle w:val="-"/>
                  <w:rFonts w:cs="Calibri"/>
                  <w:sz w:val="24"/>
                  <w:szCs w:val="24"/>
                  <w:lang w:val="en-US"/>
                </w:rPr>
                <w:t>aelmethe</w:t>
              </w:r>
              <w:proofErr w:type="spellEnd"/>
              <w:r w:rsidR="006D66C8" w:rsidRPr="00C727D8">
                <w:rPr>
                  <w:rStyle w:val="-"/>
                  <w:rFonts w:cs="Calibri"/>
                  <w:sz w:val="24"/>
                  <w:szCs w:val="24"/>
                </w:rPr>
                <w:t>.</w:t>
              </w:r>
              <w:proofErr w:type="spellStart"/>
              <w:r w:rsidR="006D66C8" w:rsidRPr="00C727D8">
                <w:rPr>
                  <w:rStyle w:val="-"/>
                  <w:rFonts w:cs="Calibri"/>
                  <w:sz w:val="24"/>
                  <w:szCs w:val="24"/>
                  <w:lang w:val="en-US"/>
                </w:rPr>
                <w:t>blogspot</w:t>
              </w:r>
              <w:proofErr w:type="spellEnd"/>
              <w:r w:rsidR="006D66C8" w:rsidRPr="00C727D8">
                <w:rPr>
                  <w:rStyle w:val="-"/>
                  <w:rFonts w:cs="Calibri"/>
                  <w:sz w:val="24"/>
                  <w:szCs w:val="24"/>
                </w:rPr>
                <w:t>.</w:t>
              </w:r>
              <w:r w:rsidR="006D66C8" w:rsidRPr="00C727D8">
                <w:rPr>
                  <w:rStyle w:val="-"/>
                  <w:rFonts w:cs="Calibri"/>
                  <w:sz w:val="24"/>
                  <w:szCs w:val="24"/>
                  <w:lang w:val="en-US"/>
                </w:rPr>
                <w:t>com</w:t>
              </w:r>
            </w:hyperlink>
          </w:p>
        </w:tc>
        <w:tc>
          <w:tcPr>
            <w:tcW w:w="5811" w:type="dxa"/>
          </w:tcPr>
          <w:p w:rsidR="006D66C8" w:rsidRPr="00C727D8" w:rsidRDefault="00CE4BF6" w:rsidP="00120502">
            <w:pPr>
              <w:pStyle w:val="a4"/>
              <w:spacing w:after="120"/>
              <w:rPr>
                <w:rFonts w:cs="Calibri"/>
                <w:spacing w:val="-2"/>
                <w:sz w:val="26"/>
                <w:szCs w:val="26"/>
              </w:rPr>
            </w:pPr>
            <w:r>
              <w:rPr>
                <w:rFonts w:cs="Calibri"/>
                <w:spacing w:val="-2"/>
                <w:sz w:val="26"/>
                <w:szCs w:val="26"/>
              </w:rPr>
              <w:t xml:space="preserve">Θεσσαλονίκη,    </w:t>
            </w:r>
            <w:r w:rsidR="00F768A9">
              <w:rPr>
                <w:rFonts w:cs="Calibri"/>
                <w:spacing w:val="-2"/>
                <w:sz w:val="26"/>
                <w:szCs w:val="26"/>
              </w:rPr>
              <w:t>11</w:t>
            </w:r>
            <w:r w:rsidR="00BB09BD">
              <w:rPr>
                <w:rFonts w:cs="Calibri"/>
                <w:spacing w:val="-2"/>
                <w:sz w:val="26"/>
                <w:szCs w:val="26"/>
              </w:rPr>
              <w:t>-</w:t>
            </w:r>
            <w:r w:rsidR="00B46F98">
              <w:rPr>
                <w:rFonts w:cs="Calibri"/>
                <w:spacing w:val="-2"/>
                <w:sz w:val="26"/>
                <w:szCs w:val="26"/>
              </w:rPr>
              <w:t>03</w:t>
            </w:r>
            <w:r w:rsidR="00BB09BD">
              <w:rPr>
                <w:rFonts w:cs="Calibri"/>
                <w:spacing w:val="-2"/>
                <w:sz w:val="26"/>
                <w:szCs w:val="26"/>
              </w:rPr>
              <w:t>-202</w:t>
            </w:r>
            <w:r w:rsidR="00BB09BD" w:rsidRPr="004D48E9">
              <w:rPr>
                <w:rFonts w:cs="Calibri"/>
                <w:spacing w:val="-2"/>
                <w:sz w:val="26"/>
                <w:szCs w:val="26"/>
              </w:rPr>
              <w:t>6</w:t>
            </w:r>
            <w:r w:rsidR="00731C42">
              <w:rPr>
                <w:rFonts w:cs="Calibri"/>
                <w:spacing w:val="-2"/>
                <w:sz w:val="26"/>
                <w:szCs w:val="26"/>
              </w:rPr>
              <w:t xml:space="preserve">                                     </w:t>
            </w:r>
          </w:p>
          <w:p w:rsidR="00B423B9" w:rsidRPr="00C727D8" w:rsidRDefault="006D66C8" w:rsidP="00B423B9">
            <w:pPr>
              <w:pStyle w:val="a4"/>
              <w:rPr>
                <w:rFonts w:cs="Calibri"/>
                <w:b/>
                <w:sz w:val="24"/>
                <w:szCs w:val="24"/>
              </w:rPr>
            </w:pPr>
            <w:r w:rsidRPr="00C727D8">
              <w:rPr>
                <w:rFonts w:cs="Calibri"/>
                <w:sz w:val="24"/>
                <w:szCs w:val="24"/>
                <w:u w:val="single"/>
              </w:rPr>
              <w:t>Προς</w:t>
            </w:r>
            <w:r w:rsidRPr="00C727D8">
              <w:rPr>
                <w:rFonts w:cs="Calibri"/>
                <w:sz w:val="24"/>
                <w:szCs w:val="24"/>
              </w:rPr>
              <w:t>:</w:t>
            </w:r>
            <w:r w:rsidR="00EB458A" w:rsidRPr="00C727D8">
              <w:rPr>
                <w:rFonts w:cs="Calibri"/>
                <w:b/>
                <w:sz w:val="24"/>
                <w:szCs w:val="24"/>
              </w:rPr>
              <w:t xml:space="preserve"> </w:t>
            </w:r>
            <w:r w:rsidR="00EB458A">
              <w:rPr>
                <w:rFonts w:cs="Calibri"/>
                <w:b/>
                <w:sz w:val="24"/>
                <w:szCs w:val="24"/>
              </w:rPr>
              <w:t xml:space="preserve">  </w:t>
            </w:r>
            <w:r w:rsidR="00B423B9" w:rsidRPr="00C727D8">
              <w:rPr>
                <w:rFonts w:cs="Calibri"/>
                <w:b/>
                <w:sz w:val="24"/>
                <w:szCs w:val="24"/>
              </w:rPr>
              <w:t>Σ</w:t>
            </w:r>
            <w:r w:rsidR="00B423B9" w:rsidRPr="00C727D8">
              <w:rPr>
                <w:rFonts w:cs="Calibri"/>
                <w:b/>
                <w:spacing w:val="-3"/>
                <w:sz w:val="24"/>
                <w:szCs w:val="24"/>
              </w:rPr>
              <w:t xml:space="preserve">χολεία </w:t>
            </w:r>
            <w:r w:rsidR="00B423B9" w:rsidRPr="00C727D8">
              <w:rPr>
                <w:rFonts w:cs="Calibri"/>
                <w:b/>
                <w:sz w:val="24"/>
                <w:szCs w:val="24"/>
              </w:rPr>
              <w:t>και Συναδέλφους Α΄</w:t>
            </w:r>
            <w:r w:rsidR="00B423B9">
              <w:rPr>
                <w:rFonts w:cs="Calibri"/>
                <w:b/>
                <w:sz w:val="24"/>
                <w:szCs w:val="24"/>
              </w:rPr>
              <w:t xml:space="preserve"> </w:t>
            </w:r>
            <w:r w:rsidR="00B423B9" w:rsidRPr="00C727D8">
              <w:rPr>
                <w:rFonts w:cs="Calibri"/>
                <w:b/>
                <w:sz w:val="24"/>
                <w:szCs w:val="24"/>
              </w:rPr>
              <w:t>ΕΛΜΕ</w:t>
            </w:r>
          </w:p>
          <w:p w:rsidR="006D66C8" w:rsidRPr="00C727D8" w:rsidRDefault="00B423B9" w:rsidP="00B423B9">
            <w:pPr>
              <w:pStyle w:val="a4"/>
              <w:ind w:left="720"/>
              <w:rPr>
                <w:rFonts w:cs="Calibri"/>
                <w:b/>
                <w:sz w:val="24"/>
                <w:szCs w:val="24"/>
              </w:rPr>
            </w:pPr>
            <w:r w:rsidRPr="00C727D8">
              <w:rPr>
                <w:rFonts w:cs="Calibri"/>
                <w:b/>
                <w:sz w:val="24"/>
                <w:szCs w:val="24"/>
              </w:rPr>
              <w:t>ΜΜΕ</w:t>
            </w:r>
          </w:p>
        </w:tc>
      </w:tr>
    </w:tbl>
    <w:p w:rsidR="00B3314D" w:rsidRDefault="00B3314D" w:rsidP="00B3314D">
      <w:pPr>
        <w:pStyle w:val="a4"/>
        <w:rPr>
          <w:sz w:val="28"/>
          <w:szCs w:val="28"/>
        </w:rPr>
      </w:pPr>
      <w:r>
        <w:rPr>
          <w:sz w:val="28"/>
          <w:szCs w:val="28"/>
        </w:rPr>
        <w:tab/>
      </w:r>
      <w:r>
        <w:rPr>
          <w:sz w:val="28"/>
          <w:szCs w:val="28"/>
        </w:rPr>
        <w:tab/>
      </w:r>
    </w:p>
    <w:p w:rsidR="00F768A9" w:rsidRPr="00F768A9" w:rsidRDefault="00F768A9" w:rsidP="006F7813">
      <w:pPr>
        <w:spacing w:after="120" w:line="240" w:lineRule="auto"/>
        <w:jc w:val="center"/>
        <w:rPr>
          <w:rFonts w:ascii="Cambria" w:hAnsi="Cambria"/>
          <w:b/>
          <w:sz w:val="28"/>
          <w:szCs w:val="28"/>
        </w:rPr>
      </w:pPr>
      <w:r w:rsidRPr="00F768A9">
        <w:rPr>
          <w:rFonts w:ascii="Cambria" w:hAnsi="Cambria"/>
          <w:b/>
          <w:sz w:val="28"/>
          <w:szCs w:val="28"/>
        </w:rPr>
        <w:t>ΚΑΛΕΣΜΑ ΣΤΟ ΑΓΡΟΤΙΚΟ ΣΥΛΛΑΛΗΤΗΡΙΟ ΣΤΗΝ AGROTICA</w:t>
      </w:r>
    </w:p>
    <w:p w:rsidR="00F768A9" w:rsidRPr="00F768A9" w:rsidRDefault="00F768A9" w:rsidP="006F7813">
      <w:pPr>
        <w:spacing w:after="120" w:line="240" w:lineRule="auto"/>
        <w:jc w:val="center"/>
        <w:rPr>
          <w:rFonts w:ascii="Cambria" w:hAnsi="Cambria"/>
          <w:b/>
          <w:sz w:val="28"/>
          <w:szCs w:val="28"/>
        </w:rPr>
      </w:pPr>
      <w:r w:rsidRPr="00F768A9">
        <w:rPr>
          <w:rFonts w:ascii="Cambria" w:hAnsi="Cambria"/>
          <w:b/>
          <w:sz w:val="28"/>
          <w:szCs w:val="28"/>
        </w:rPr>
        <w:t>ΟΛΟΙ ΣΤΟΥΣ ΔΡΟΜΟΥΣ!</w:t>
      </w:r>
    </w:p>
    <w:p w:rsidR="00F768A9" w:rsidRPr="00F768A9" w:rsidRDefault="00F768A9" w:rsidP="00F768A9">
      <w:pPr>
        <w:jc w:val="center"/>
        <w:rPr>
          <w:rFonts w:ascii="Cambria" w:hAnsi="Cambria"/>
          <w:b/>
          <w:sz w:val="28"/>
          <w:szCs w:val="28"/>
        </w:rPr>
      </w:pPr>
      <w:r w:rsidRPr="00F768A9">
        <w:rPr>
          <w:rFonts w:ascii="Cambria" w:hAnsi="Cambria"/>
          <w:b/>
          <w:sz w:val="28"/>
          <w:szCs w:val="28"/>
        </w:rPr>
        <w:t>Πέμπτη 12 Μάρτη, στις 17:00, στην Πλατεία ΧΑΝΘ</w:t>
      </w:r>
    </w:p>
    <w:p w:rsidR="00F768A9" w:rsidRPr="00F768A9" w:rsidRDefault="00F768A9" w:rsidP="006F7813">
      <w:pPr>
        <w:spacing w:after="120"/>
        <w:jc w:val="both"/>
        <w:rPr>
          <w:rFonts w:ascii="Cambria" w:hAnsi="Cambria"/>
          <w:bCs/>
        </w:rPr>
      </w:pPr>
      <w:r w:rsidRPr="00F768A9">
        <w:rPr>
          <w:rFonts w:ascii="Cambria" w:hAnsi="Cambria"/>
        </w:rPr>
        <w:t xml:space="preserve">Το </w:t>
      </w:r>
      <w:r>
        <w:rPr>
          <w:rFonts w:ascii="Cambria" w:hAnsi="Cambria"/>
        </w:rPr>
        <w:t>ΔΣ της Α΄ ΕΛΜΕ</w:t>
      </w:r>
      <w:r w:rsidRPr="00F768A9">
        <w:rPr>
          <w:rFonts w:ascii="Cambria" w:hAnsi="Cambria"/>
        </w:rPr>
        <w:t xml:space="preserve"> καλεί τους εργαζόμενους του κλάδου, να δώσουν δυναμικό παρών στο αγροτικό συλλαλητήριο</w:t>
      </w:r>
      <w:r>
        <w:rPr>
          <w:rFonts w:ascii="Cambria" w:hAnsi="Cambria"/>
        </w:rPr>
        <w:t xml:space="preserve"> </w:t>
      </w:r>
      <w:r w:rsidRPr="00F768A9">
        <w:rPr>
          <w:rFonts w:ascii="Cambria" w:hAnsi="Cambria"/>
        </w:rPr>
        <w:t>τ</w:t>
      </w:r>
      <w:r w:rsidRPr="00F768A9">
        <w:rPr>
          <w:rFonts w:ascii="Cambria" w:hAnsi="Cambria"/>
          <w:bCs/>
        </w:rPr>
        <w:t xml:space="preserve">ην Πέμπτη 12 Μαρτίου στις 5 </w:t>
      </w:r>
      <w:proofErr w:type="spellStart"/>
      <w:r w:rsidRPr="00F768A9">
        <w:rPr>
          <w:rFonts w:ascii="Cambria" w:hAnsi="Cambria"/>
          <w:bCs/>
        </w:rPr>
        <w:t>μ.μ</w:t>
      </w:r>
      <w:proofErr w:type="spellEnd"/>
      <w:r w:rsidRPr="00F768A9">
        <w:rPr>
          <w:rFonts w:ascii="Cambria" w:hAnsi="Cambria"/>
          <w:bCs/>
        </w:rPr>
        <w:t xml:space="preserve">. στην Πλατεία ΧΑΝΘ, στα εγκαίνια της έκθεσης </w:t>
      </w:r>
      <w:proofErr w:type="spellStart"/>
      <w:r w:rsidRPr="00F768A9">
        <w:rPr>
          <w:rFonts w:ascii="Cambria" w:hAnsi="Cambria"/>
          <w:bCs/>
        </w:rPr>
        <w:t>Agrotica</w:t>
      </w:r>
      <w:proofErr w:type="spellEnd"/>
      <w:r w:rsidRPr="00F768A9">
        <w:rPr>
          <w:rFonts w:ascii="Cambria" w:hAnsi="Cambria"/>
          <w:bCs/>
        </w:rPr>
        <w:t>.</w:t>
      </w:r>
    </w:p>
    <w:p w:rsidR="00F768A9" w:rsidRPr="00F768A9" w:rsidRDefault="00F768A9" w:rsidP="00F768A9">
      <w:pPr>
        <w:spacing w:after="120"/>
        <w:jc w:val="both"/>
        <w:rPr>
          <w:rFonts w:ascii="Cambria" w:hAnsi="Cambria"/>
        </w:rPr>
      </w:pPr>
      <w:r w:rsidRPr="00F768A9">
        <w:rPr>
          <w:rFonts w:ascii="Cambria" w:hAnsi="Cambria"/>
        </w:rPr>
        <w:t>Στεκόμαστε στο πλευρό των αγροτών και των κτηνοτρόφων που με τα τρακτέρ τους και με τον ηρωικό τους αγώνα για πάνω από 50 ημέρες στα μπλόκα, συσπειρωμένοι στην Πανελλαδική Επιτροπή των Μπλόκων, ξεμπρόστιασαν και στρίμωξαν την κυβέρνηση και την πολιτική της. Με οδηγό την πλούσια πείρα τους συνεχίζουν τον αγώνα τους.</w:t>
      </w:r>
      <w:r>
        <w:rPr>
          <w:rFonts w:ascii="Cambria" w:hAnsi="Cambria"/>
        </w:rPr>
        <w:t xml:space="preserve"> </w:t>
      </w:r>
      <w:r w:rsidRPr="00F768A9">
        <w:rPr>
          <w:rFonts w:ascii="Cambria" w:hAnsi="Cambria"/>
        </w:rPr>
        <w:t>Παλεύουν καθημερινά ενάντια στην Κοινή Αγροτική Πολιτική της ΕΕ, που τους ξεκληρίζει, όπως και εμείς παλεύουμε ενάντια στην πολιτική που τσακίζει τα δικαιώματα και το εισόδημα των εργαζομένων.</w:t>
      </w:r>
    </w:p>
    <w:p w:rsidR="00F768A9" w:rsidRPr="00F768A9" w:rsidRDefault="00F768A9" w:rsidP="00F768A9">
      <w:pPr>
        <w:spacing w:after="120"/>
        <w:jc w:val="both"/>
        <w:rPr>
          <w:rFonts w:ascii="Cambria" w:hAnsi="Cambria"/>
        </w:rPr>
      </w:pPr>
      <w:r w:rsidRPr="00F768A9">
        <w:rPr>
          <w:rFonts w:ascii="Cambria" w:hAnsi="Cambria"/>
        </w:rPr>
        <w:t>Ο αγώνας τους είναι δίκαιος και είναι αγώνας επιβίωσης. Φέρνει στο προσκήνιο τις πραγματικές ανάγκες του λαού μας, που η σημερινή κυβέρνηση και οι προηγούμενες έχουν θυσιάσει για να υπηρετήσουν την κερδοφορία των μονοπωλίων και τις κατευθύνσεις της ΕΕ. Οι αγρότες παλεύουν για να κρατήσουν το βιός τους, να μείνουν στη γη τους, για να μπορούν να παράγουν ποιοτικά και φθηνά τρόφιμα για τον λαό μας.</w:t>
      </w:r>
      <w:r>
        <w:rPr>
          <w:rFonts w:ascii="Cambria" w:hAnsi="Cambria"/>
        </w:rPr>
        <w:t xml:space="preserve">  </w:t>
      </w:r>
      <w:r w:rsidRPr="00F768A9">
        <w:rPr>
          <w:rFonts w:ascii="Cambria" w:hAnsi="Cambria"/>
        </w:rPr>
        <w:t>Ο αγώνας τους είναι και δικός μας αγώνας. Είναι αγώνας κοινός εργατών και αγροτών απέναντι στην πολιτική που μας συνθλίβει καθημερινά.</w:t>
      </w:r>
    </w:p>
    <w:p w:rsidR="00F768A9" w:rsidRPr="006F7813" w:rsidRDefault="00F768A9" w:rsidP="00F768A9">
      <w:pPr>
        <w:spacing w:after="80"/>
        <w:rPr>
          <w:rFonts w:ascii="Cambria" w:hAnsi="Cambria"/>
          <w:b/>
        </w:rPr>
      </w:pPr>
      <w:r w:rsidRPr="006F7813">
        <w:rPr>
          <w:rFonts w:ascii="Cambria" w:hAnsi="Cambria"/>
          <w:b/>
        </w:rPr>
        <w:t>Γιατί έχουμε κοινό αντίπαλο:</w:t>
      </w:r>
    </w:p>
    <w:p w:rsidR="00F768A9" w:rsidRPr="00F768A9" w:rsidRDefault="00F768A9" w:rsidP="00F768A9">
      <w:pPr>
        <w:spacing w:after="80"/>
        <w:rPr>
          <w:rFonts w:ascii="Cambria" w:hAnsi="Cambria"/>
        </w:rPr>
      </w:pPr>
      <w:r w:rsidRPr="00F768A9">
        <w:rPr>
          <w:rFonts w:ascii="Cambria" w:hAnsi="Cambria"/>
        </w:rPr>
        <w:t>Τα μονοπώλια, το κεφάλαιο, το κράτος τους και τις κυβερνήσεις τους.</w:t>
      </w:r>
    </w:p>
    <w:p w:rsidR="00F768A9" w:rsidRPr="00F768A9" w:rsidRDefault="00F768A9" w:rsidP="00F768A9">
      <w:pPr>
        <w:spacing w:after="120"/>
        <w:jc w:val="both"/>
        <w:rPr>
          <w:rFonts w:ascii="Cambria" w:hAnsi="Cambria"/>
        </w:rPr>
      </w:pPr>
      <w:r w:rsidRPr="00F768A9">
        <w:rPr>
          <w:rFonts w:ascii="Cambria" w:hAnsi="Cambria"/>
        </w:rPr>
        <w:t>Εκείνους τους εξοντώνουν στο χωράφι και εμάς στο ράφι, για τα κέρδη των εμποροβιομήχανων και των μεσαζόντων.</w:t>
      </w:r>
    </w:p>
    <w:p w:rsidR="00F768A9" w:rsidRPr="00F768A9" w:rsidRDefault="00F768A9" w:rsidP="00F768A9">
      <w:pPr>
        <w:spacing w:after="120"/>
        <w:jc w:val="center"/>
        <w:rPr>
          <w:rFonts w:ascii="Cambria" w:hAnsi="Cambria"/>
          <w:b/>
          <w:bCs/>
        </w:rPr>
      </w:pPr>
      <w:r w:rsidRPr="00F768A9">
        <w:rPr>
          <w:rFonts w:ascii="Cambria" w:hAnsi="Cambria"/>
          <w:b/>
          <w:bCs/>
        </w:rPr>
        <w:t>Λεφτά υπάρχουν για τα πεδία των μαχών, όχι για τις ανάγκες του λαού και τα χωράφια των αγροτών!</w:t>
      </w:r>
    </w:p>
    <w:p w:rsidR="00F768A9" w:rsidRPr="00F768A9" w:rsidRDefault="00F768A9" w:rsidP="00F768A9">
      <w:pPr>
        <w:spacing w:after="80"/>
        <w:jc w:val="both"/>
        <w:rPr>
          <w:rFonts w:ascii="Cambria" w:hAnsi="Cambria"/>
        </w:rPr>
      </w:pPr>
      <w:r w:rsidRPr="00F768A9">
        <w:rPr>
          <w:rFonts w:ascii="Cambria" w:hAnsi="Cambria"/>
        </w:rPr>
        <w:t>Είναι οι ίδιοι που μπλέκουν τη χώρα μας στο πολεμικό μακελειό, που σήμερα πληρώνουμε με ακόμα μεγαλύτερη ακρίβεια, με εντατικοποίηση στους χώρους δουλειάς, με χτύπημα στα δικαιώματα μας.</w:t>
      </w:r>
    </w:p>
    <w:p w:rsidR="00F768A9" w:rsidRPr="00F768A9" w:rsidRDefault="00F768A9" w:rsidP="00F768A9">
      <w:pPr>
        <w:rPr>
          <w:rFonts w:ascii="Cambria" w:hAnsi="Cambria"/>
        </w:rPr>
      </w:pPr>
      <w:r w:rsidRPr="00F768A9">
        <w:rPr>
          <w:rFonts w:ascii="Cambria" w:hAnsi="Cambria"/>
        </w:rPr>
        <w:t>Ενώ αύριο μπορεί να τον πληρώσουμε με το αίμα το δικό μας και των παιδιών μας.</w:t>
      </w:r>
    </w:p>
    <w:p w:rsidR="00F768A9" w:rsidRPr="00F768A9" w:rsidRDefault="00F768A9" w:rsidP="006F7813">
      <w:pPr>
        <w:spacing w:after="80"/>
        <w:rPr>
          <w:rFonts w:ascii="Cambria" w:hAnsi="Cambria"/>
          <w:b/>
        </w:rPr>
      </w:pPr>
      <w:r w:rsidRPr="00F768A9">
        <w:rPr>
          <w:rFonts w:ascii="Cambria" w:hAnsi="Cambria"/>
          <w:b/>
        </w:rPr>
        <w:t>Παλεύουμε για:</w:t>
      </w:r>
    </w:p>
    <w:p w:rsidR="00F768A9" w:rsidRPr="00F768A9" w:rsidRDefault="00F768A9" w:rsidP="006F7813">
      <w:pPr>
        <w:spacing w:after="80"/>
        <w:rPr>
          <w:rFonts w:ascii="Cambria" w:hAnsi="Cambria"/>
        </w:rPr>
      </w:pPr>
      <w:r w:rsidRPr="00F768A9">
        <w:rPr>
          <w:rFonts w:ascii="Cambria" w:hAnsi="Cambria"/>
        </w:rPr>
        <w:t>• εισόδημα που να καλύπτει το κόστος παραγωγής για τους αγρότες</w:t>
      </w:r>
    </w:p>
    <w:p w:rsidR="00F768A9" w:rsidRPr="00F768A9" w:rsidRDefault="00F768A9" w:rsidP="006F7813">
      <w:pPr>
        <w:spacing w:after="80"/>
        <w:rPr>
          <w:rFonts w:ascii="Cambria" w:hAnsi="Cambria"/>
        </w:rPr>
      </w:pPr>
      <w:r w:rsidRPr="00F768A9">
        <w:rPr>
          <w:rFonts w:ascii="Cambria" w:hAnsi="Cambria"/>
        </w:rPr>
        <w:t>• αξιοπρεπείς μισθούς και δικαιώματα για τους εργαζόμενους</w:t>
      </w:r>
    </w:p>
    <w:p w:rsidR="00F768A9" w:rsidRPr="00F768A9" w:rsidRDefault="00F768A9" w:rsidP="00F768A9">
      <w:pPr>
        <w:spacing w:after="120"/>
        <w:rPr>
          <w:rFonts w:ascii="Cambria" w:hAnsi="Cambria"/>
        </w:rPr>
      </w:pPr>
      <w:r w:rsidRPr="00F768A9">
        <w:rPr>
          <w:rFonts w:ascii="Cambria" w:hAnsi="Cambria"/>
        </w:rPr>
        <w:t>• φθηνά και ποιοτικά τρόφιμα για όλο τον λαό</w:t>
      </w:r>
    </w:p>
    <w:p w:rsidR="00F768A9" w:rsidRPr="00F768A9" w:rsidRDefault="00F768A9" w:rsidP="00F768A9">
      <w:pPr>
        <w:spacing w:after="120"/>
        <w:jc w:val="center"/>
        <w:rPr>
          <w:rFonts w:ascii="Cambria" w:hAnsi="Cambria"/>
          <w:b/>
        </w:rPr>
      </w:pPr>
      <w:r w:rsidRPr="00F768A9">
        <w:rPr>
          <w:rFonts w:ascii="Cambria" w:hAnsi="Cambria"/>
          <w:b/>
        </w:rPr>
        <w:t>Καμία εμπλοκή της χώρας στους πολέμους!!!</w:t>
      </w:r>
    </w:p>
    <w:p w:rsidR="00F768A9" w:rsidRPr="00F768A9" w:rsidRDefault="00F768A9" w:rsidP="00F768A9">
      <w:pPr>
        <w:spacing w:after="120"/>
        <w:jc w:val="center"/>
        <w:rPr>
          <w:rFonts w:ascii="Cambria" w:hAnsi="Cambria"/>
        </w:rPr>
      </w:pPr>
      <w:r w:rsidRPr="00F768A9">
        <w:rPr>
          <w:rFonts w:ascii="Cambria" w:hAnsi="Cambria"/>
        </w:rPr>
        <w:t>Ο αγώνας δεν τελείωσε. Συνεχίζεται.</w:t>
      </w:r>
    </w:p>
    <w:p w:rsidR="00F768A9" w:rsidRPr="00F768A9" w:rsidRDefault="00F768A9" w:rsidP="00F768A9">
      <w:pPr>
        <w:spacing w:after="120"/>
        <w:jc w:val="center"/>
        <w:rPr>
          <w:rFonts w:ascii="Cambria" w:hAnsi="Cambria"/>
        </w:rPr>
      </w:pPr>
      <w:r w:rsidRPr="00F768A9">
        <w:rPr>
          <w:rFonts w:ascii="Cambria" w:hAnsi="Cambria"/>
        </w:rPr>
        <w:t>Η δύναμή μας βρίσκεται στην οργάνωση, στην αλληλεγγύη και στον κοινό αγώνα εργατών και αγροτών.</w:t>
      </w:r>
    </w:p>
    <w:p w:rsidR="00F768A9" w:rsidRPr="00F768A9" w:rsidRDefault="00F768A9" w:rsidP="00F768A9">
      <w:pPr>
        <w:spacing w:after="120"/>
        <w:jc w:val="center"/>
        <w:rPr>
          <w:rFonts w:ascii="Cambria" w:hAnsi="Cambria"/>
          <w:b/>
        </w:rPr>
      </w:pPr>
      <w:r w:rsidRPr="00F768A9">
        <w:rPr>
          <w:rFonts w:ascii="Cambria" w:hAnsi="Cambria"/>
          <w:b/>
        </w:rPr>
        <w:t>Όλοι στο συλλαλητήριο!</w:t>
      </w:r>
    </w:p>
    <w:p w:rsidR="00F768A9" w:rsidRPr="00F768A9" w:rsidRDefault="00F768A9" w:rsidP="00F768A9">
      <w:pPr>
        <w:spacing w:after="120"/>
        <w:jc w:val="center"/>
        <w:rPr>
          <w:rFonts w:ascii="Cambria" w:hAnsi="Cambria"/>
          <w:b/>
        </w:rPr>
      </w:pPr>
      <w:r w:rsidRPr="00F768A9">
        <w:rPr>
          <w:rFonts w:ascii="Cambria" w:hAnsi="Cambria"/>
          <w:b/>
        </w:rPr>
        <w:t>Πέμπτη 12 Μαρτίου | 17:00 | Πλατεία ΧΑΝΘ</w:t>
      </w:r>
    </w:p>
    <w:p w:rsidR="00F768A9" w:rsidRPr="00F768A9" w:rsidRDefault="00F768A9" w:rsidP="00F768A9">
      <w:pPr>
        <w:jc w:val="center"/>
        <w:rPr>
          <w:rFonts w:ascii="Cambria" w:hAnsi="Cambria"/>
          <w:b/>
        </w:rPr>
      </w:pPr>
      <w:r w:rsidRPr="00F768A9">
        <w:rPr>
          <w:rFonts w:ascii="Cambria" w:hAnsi="Cambria"/>
          <w:b/>
        </w:rPr>
        <w:t>ΣΥΝΕΧΙΖΟΥΜΕ – ΟΛΟΙ ΜΑΖΙ ΘΑ ΝΙΚΗΣΟΥΜΕ!</w:t>
      </w:r>
    </w:p>
    <w:p w:rsidR="005C4273" w:rsidRPr="006F7813" w:rsidRDefault="005C4273" w:rsidP="00B3314D">
      <w:pPr>
        <w:pStyle w:val="a4"/>
        <w:rPr>
          <w:sz w:val="16"/>
          <w:szCs w:val="16"/>
        </w:rPr>
      </w:pPr>
    </w:p>
    <w:p w:rsidR="0087159E" w:rsidRPr="00120630" w:rsidRDefault="00EF34D3" w:rsidP="00EF34D3">
      <w:pPr>
        <w:pStyle w:val="a4"/>
        <w:jc w:val="center"/>
        <w:rPr>
          <w:rFonts w:ascii="Cambria" w:hAnsi="Cambria" w:cs="Liberation Serif"/>
          <w:sz w:val="24"/>
          <w:szCs w:val="24"/>
        </w:rPr>
      </w:pPr>
      <w:r w:rsidRPr="00120630">
        <w:rPr>
          <w:rFonts w:ascii="Cambria" w:hAnsi="Cambria" w:cs="Liberation Serif"/>
          <w:sz w:val="24"/>
          <w:szCs w:val="24"/>
        </w:rPr>
        <w:t>ΓΙΑ ΤΟ ΔΣ</w:t>
      </w:r>
      <w:r w:rsidR="00607F64" w:rsidRPr="00120630">
        <w:rPr>
          <w:rFonts w:ascii="Cambria" w:hAnsi="Cambria" w:cs="Liberation Serif"/>
          <w:sz w:val="24"/>
          <w:szCs w:val="24"/>
        </w:rPr>
        <w:t xml:space="preserve"> ΤΗΣ Α΄</w:t>
      </w:r>
      <w:r w:rsidR="006154BE" w:rsidRPr="00120630">
        <w:rPr>
          <w:rFonts w:ascii="Cambria" w:hAnsi="Cambria" w:cs="Liberation Serif"/>
          <w:sz w:val="24"/>
          <w:szCs w:val="24"/>
        </w:rPr>
        <w:t xml:space="preserve"> </w:t>
      </w:r>
      <w:r w:rsidR="00607F64" w:rsidRPr="00120630">
        <w:rPr>
          <w:rFonts w:ascii="Cambria" w:hAnsi="Cambria" w:cs="Liberation Serif"/>
          <w:sz w:val="24"/>
          <w:szCs w:val="24"/>
        </w:rPr>
        <w:t xml:space="preserve">ΕΛΜΕ </w:t>
      </w:r>
    </w:p>
    <w:p w:rsidR="00D25A55" w:rsidRDefault="004D48E9" w:rsidP="00C55100">
      <w:pPr>
        <w:pStyle w:val="a4"/>
        <w:rPr>
          <w:rFonts w:ascii="Arial" w:hAnsi="Arial" w:cs="Arial"/>
          <w:b/>
        </w:rPr>
      </w:pPr>
      <w:r>
        <w:rPr>
          <w:rFonts w:ascii="Arial" w:hAnsi="Arial" w:cs="Arial"/>
          <w:b/>
          <w:noProof/>
          <w:lang w:eastAsia="el-GR"/>
        </w:rPr>
        <w:drawing>
          <wp:anchor distT="0" distB="0" distL="114300" distR="114300" simplePos="0" relativeHeight="251658240" behindDoc="0" locked="0" layoutInCell="1" allowOverlap="1">
            <wp:simplePos x="0" y="0"/>
            <wp:positionH relativeFrom="column">
              <wp:posOffset>2825750</wp:posOffset>
            </wp:positionH>
            <wp:positionV relativeFrom="paragraph">
              <wp:posOffset>20320</wp:posOffset>
            </wp:positionV>
            <wp:extent cx="656590" cy="683260"/>
            <wp:effectExtent l="19050" t="0" r="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56590" cy="683260"/>
                    </a:xfrm>
                    <a:prstGeom prst="rect">
                      <a:avLst/>
                    </a:prstGeom>
                    <a:solidFill>
                      <a:srgbClr val="FFFFFF"/>
                    </a:solidFill>
                    <a:ln w="9525">
                      <a:noFill/>
                      <a:miter lim="800000"/>
                      <a:headEnd/>
                      <a:tailEnd/>
                    </a:ln>
                  </pic:spPr>
                </pic:pic>
              </a:graphicData>
            </a:graphic>
          </wp:anchor>
        </w:drawing>
      </w:r>
    </w:p>
    <w:tbl>
      <w:tblPr>
        <w:tblStyle w:val="a6"/>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20"/>
      </w:tblGrid>
      <w:tr w:rsidR="00C55100" w:rsidTr="00C55100">
        <w:tc>
          <w:tcPr>
            <w:tcW w:w="10138" w:type="dxa"/>
          </w:tcPr>
          <w:p w:rsidR="00C55100" w:rsidRPr="00120630" w:rsidRDefault="00C55100" w:rsidP="00C55100">
            <w:pPr>
              <w:rPr>
                <w:rFonts w:ascii="Cambria" w:hAnsi="Cambria" w:cs="Liberation Serif"/>
                <w:sz w:val="26"/>
                <w:szCs w:val="26"/>
              </w:rPr>
            </w:pPr>
            <w:r w:rsidRPr="002B7713">
              <w:rPr>
                <w:rFonts w:ascii="Liberation Serif" w:hAnsi="Liberation Serif" w:cs="Liberation Serif"/>
                <w:sz w:val="28"/>
                <w:szCs w:val="28"/>
              </w:rPr>
              <w:t xml:space="preserve">                </w:t>
            </w:r>
            <w:r w:rsidR="004D48E9">
              <w:rPr>
                <w:rFonts w:ascii="Liberation Serif" w:hAnsi="Liberation Serif" w:cs="Liberation Serif"/>
                <w:sz w:val="28"/>
                <w:szCs w:val="28"/>
              </w:rPr>
              <w:t xml:space="preserve">           </w:t>
            </w:r>
            <w:r w:rsidR="00B24AB2" w:rsidRPr="00120630">
              <w:rPr>
                <w:rFonts w:ascii="Cambria" w:hAnsi="Cambria" w:cs="Liberation Serif"/>
                <w:sz w:val="26"/>
                <w:szCs w:val="26"/>
              </w:rPr>
              <w:t>Ο</w:t>
            </w:r>
            <w:r w:rsidR="004D48E9">
              <w:rPr>
                <w:rFonts w:ascii="Cambria" w:hAnsi="Cambria" w:cs="Liberation Serif"/>
                <w:sz w:val="26"/>
                <w:szCs w:val="26"/>
              </w:rPr>
              <w:t xml:space="preserve"> Πρόεδρος</w:t>
            </w:r>
            <w:r w:rsidR="004D48E9">
              <w:rPr>
                <w:rFonts w:ascii="Cambria" w:hAnsi="Cambria" w:cs="Liberation Serif"/>
                <w:sz w:val="26"/>
                <w:szCs w:val="26"/>
              </w:rPr>
              <w:tab/>
            </w:r>
            <w:r w:rsidR="004D48E9">
              <w:rPr>
                <w:rFonts w:ascii="Cambria" w:hAnsi="Cambria" w:cs="Liberation Serif"/>
                <w:sz w:val="26"/>
                <w:szCs w:val="26"/>
              </w:rPr>
              <w:tab/>
            </w:r>
            <w:r w:rsidR="004D48E9">
              <w:rPr>
                <w:rFonts w:ascii="Cambria" w:hAnsi="Cambria" w:cs="Liberation Serif"/>
                <w:sz w:val="26"/>
                <w:szCs w:val="26"/>
              </w:rPr>
              <w:tab/>
              <w:t xml:space="preserve">                   </w:t>
            </w:r>
            <w:r w:rsidR="006D66C8" w:rsidRPr="00120630">
              <w:rPr>
                <w:rFonts w:ascii="Cambria" w:hAnsi="Cambria" w:cs="Liberation Serif"/>
                <w:sz w:val="26"/>
                <w:szCs w:val="26"/>
              </w:rPr>
              <w:t xml:space="preserve"> </w:t>
            </w:r>
            <w:r w:rsidR="004D48E9">
              <w:rPr>
                <w:rFonts w:ascii="Cambria" w:hAnsi="Cambria" w:cs="Liberation Serif"/>
                <w:sz w:val="26"/>
                <w:szCs w:val="26"/>
              </w:rPr>
              <w:t xml:space="preserve">   </w:t>
            </w:r>
            <w:r w:rsidR="002A3775">
              <w:rPr>
                <w:rFonts w:ascii="Cambria" w:hAnsi="Cambria" w:cs="Liberation Serif"/>
                <w:sz w:val="26"/>
                <w:szCs w:val="26"/>
              </w:rPr>
              <w:t>Η</w:t>
            </w:r>
            <w:r w:rsidRPr="00120630">
              <w:rPr>
                <w:rFonts w:ascii="Cambria" w:hAnsi="Cambria" w:cs="Liberation Serif"/>
                <w:sz w:val="26"/>
                <w:szCs w:val="26"/>
              </w:rPr>
              <w:t xml:space="preserve"> Γραμματέας</w:t>
            </w:r>
          </w:p>
          <w:p w:rsidR="00C55100" w:rsidRPr="00120630" w:rsidRDefault="00C55100" w:rsidP="000D76A8">
            <w:pPr>
              <w:jc w:val="center"/>
              <w:rPr>
                <w:rFonts w:ascii="Cambria" w:hAnsi="Cambria" w:cs="Tahoma"/>
                <w:sz w:val="26"/>
                <w:szCs w:val="26"/>
              </w:rPr>
            </w:pPr>
          </w:p>
          <w:p w:rsidR="00C55100" w:rsidRPr="00120630" w:rsidRDefault="00B24AB2" w:rsidP="00C55100">
            <w:pPr>
              <w:ind w:left="720"/>
              <w:rPr>
                <w:rFonts w:ascii="Cambria" w:hAnsi="Cambria" w:cs="Liberation Serif"/>
                <w:sz w:val="26"/>
                <w:szCs w:val="26"/>
              </w:rPr>
            </w:pPr>
            <w:r w:rsidRPr="00120630">
              <w:rPr>
                <w:rFonts w:ascii="Cambria" w:hAnsi="Cambria" w:cs="Liberation Serif"/>
                <w:sz w:val="26"/>
                <w:szCs w:val="26"/>
              </w:rPr>
              <w:t xml:space="preserve"> </w:t>
            </w:r>
            <w:r w:rsidR="004D48E9">
              <w:rPr>
                <w:rFonts w:ascii="Cambria" w:hAnsi="Cambria" w:cs="Liberation Serif"/>
                <w:sz w:val="26"/>
                <w:szCs w:val="26"/>
              </w:rPr>
              <w:t xml:space="preserve">             </w:t>
            </w:r>
            <w:r w:rsidRPr="00120630">
              <w:rPr>
                <w:rFonts w:ascii="Cambria" w:hAnsi="Cambria" w:cs="Liberation Serif"/>
                <w:sz w:val="26"/>
                <w:szCs w:val="26"/>
              </w:rPr>
              <w:t>Αβραμίδης</w:t>
            </w:r>
            <w:r w:rsidR="00C55100" w:rsidRPr="00120630">
              <w:rPr>
                <w:rFonts w:ascii="Cambria" w:hAnsi="Cambria" w:cs="Liberation Serif"/>
                <w:sz w:val="26"/>
                <w:szCs w:val="26"/>
              </w:rPr>
              <w:t xml:space="preserve">  </w:t>
            </w:r>
            <w:r w:rsidRPr="00120630">
              <w:rPr>
                <w:rFonts w:ascii="Cambria" w:hAnsi="Cambria" w:cs="Liberation Serif"/>
                <w:sz w:val="26"/>
                <w:szCs w:val="26"/>
              </w:rPr>
              <w:t>Νίκος</w:t>
            </w:r>
            <w:r w:rsidR="00C55100" w:rsidRPr="00120630">
              <w:rPr>
                <w:rFonts w:ascii="Cambria" w:hAnsi="Cambria" w:cs="Liberation Serif"/>
                <w:sz w:val="26"/>
                <w:szCs w:val="26"/>
              </w:rPr>
              <w:tab/>
            </w:r>
            <w:r w:rsidR="00C55100" w:rsidRPr="00120630">
              <w:rPr>
                <w:rFonts w:ascii="Cambria" w:hAnsi="Cambria" w:cs="Liberation Serif"/>
                <w:sz w:val="26"/>
                <w:szCs w:val="26"/>
              </w:rPr>
              <w:tab/>
            </w:r>
            <w:r w:rsidR="0044709C" w:rsidRPr="00120630">
              <w:rPr>
                <w:rFonts w:ascii="Cambria" w:hAnsi="Cambria" w:cs="Liberation Serif"/>
                <w:sz w:val="26"/>
                <w:szCs w:val="26"/>
              </w:rPr>
              <w:t xml:space="preserve">  </w:t>
            </w:r>
            <w:r w:rsidR="006C6EF1" w:rsidRPr="00120630">
              <w:rPr>
                <w:rFonts w:ascii="Cambria" w:hAnsi="Cambria" w:cs="Liberation Serif"/>
                <w:sz w:val="26"/>
                <w:szCs w:val="26"/>
              </w:rPr>
              <w:t xml:space="preserve">        </w:t>
            </w:r>
            <w:r w:rsidR="004D48E9">
              <w:rPr>
                <w:rFonts w:ascii="Cambria" w:hAnsi="Cambria" w:cs="Liberation Serif"/>
                <w:sz w:val="26"/>
                <w:szCs w:val="26"/>
              </w:rPr>
              <w:t xml:space="preserve">                   </w:t>
            </w:r>
            <w:r w:rsidR="002A3775">
              <w:rPr>
                <w:rFonts w:ascii="Cambria" w:hAnsi="Cambria" w:cs="Liberation Serif"/>
                <w:sz w:val="26"/>
                <w:szCs w:val="26"/>
              </w:rPr>
              <w:t>Περιστεροπούλου Μαρία</w:t>
            </w:r>
          </w:p>
          <w:p w:rsidR="00C55100" w:rsidRDefault="00C55100" w:rsidP="000D76A8">
            <w:pPr>
              <w:jc w:val="center"/>
              <w:rPr>
                <w:rFonts w:ascii="Times New Roman" w:hAnsi="Times New Roman" w:cs="Times New Roman"/>
                <w:b/>
                <w:bCs/>
                <w:sz w:val="28"/>
                <w:szCs w:val="28"/>
              </w:rPr>
            </w:pPr>
          </w:p>
        </w:tc>
      </w:tr>
    </w:tbl>
    <w:p w:rsidR="000D76A8" w:rsidRDefault="004D48E9" w:rsidP="00B3314D">
      <w:pPr>
        <w:spacing w:after="0"/>
        <w:jc w:val="both"/>
      </w:pPr>
      <w:r>
        <w:t xml:space="preserve"> </w:t>
      </w:r>
    </w:p>
    <w:sectPr w:rsidR="000D76A8" w:rsidSect="006F7813">
      <w:pgSz w:w="11907" w:h="18144"/>
      <w:pgMar w:top="425" w:right="992"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panose1 w:val="02020603050405020304"/>
    <w:charset w:val="A1"/>
    <w:family w:val="roman"/>
    <w:pitch w:val="variable"/>
    <w:sig w:usb0="E0000AFF" w:usb1="500078FF" w:usb2="00000021"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nsid w:val="02AB1259"/>
    <w:multiLevelType w:val="hybridMultilevel"/>
    <w:tmpl w:val="EADCA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C27330"/>
    <w:multiLevelType w:val="multilevel"/>
    <w:tmpl w:val="A74C87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CD43A6A"/>
    <w:multiLevelType w:val="multilevel"/>
    <w:tmpl w:val="45FA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655F09"/>
    <w:multiLevelType w:val="multilevel"/>
    <w:tmpl w:val="7110D584"/>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27953B0E"/>
    <w:multiLevelType w:val="hybridMultilevel"/>
    <w:tmpl w:val="91DC22D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2DF266D9"/>
    <w:multiLevelType w:val="hybridMultilevel"/>
    <w:tmpl w:val="D5F472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19D1B28"/>
    <w:multiLevelType w:val="hybridMultilevel"/>
    <w:tmpl w:val="6778C1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CA67093"/>
    <w:multiLevelType w:val="hybridMultilevel"/>
    <w:tmpl w:val="EDF8C7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41C86211"/>
    <w:multiLevelType w:val="hybridMultilevel"/>
    <w:tmpl w:val="CD861004"/>
    <w:lvl w:ilvl="0" w:tplc="C0587B72">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2004F12"/>
    <w:multiLevelType w:val="hybridMultilevel"/>
    <w:tmpl w:val="29C24902"/>
    <w:lvl w:ilvl="0" w:tplc="1B90B1B8">
      <w:start w:val="1"/>
      <w:numFmt w:val="bullet"/>
      <w:lvlText w:val=""/>
      <w:lvlJc w:val="left"/>
      <w:pPr>
        <w:ind w:left="720" w:hanging="360"/>
      </w:pPr>
      <w:rPr>
        <w:rFonts w:ascii="Symbol" w:hAnsi="Symbol" w:cs="Symbol" w:hint="default"/>
        <w:color w:val="auto"/>
        <w:sz w:val="24"/>
        <w:szCs w:val="24"/>
      </w:rPr>
    </w:lvl>
    <w:lvl w:ilvl="1" w:tplc="24FE7FC0">
      <w:numFmt w:val="bullet"/>
      <w:lvlText w:val="•"/>
      <w:lvlJc w:val="left"/>
      <w:pPr>
        <w:ind w:left="1440" w:hanging="360"/>
      </w:pPr>
      <w:rPr>
        <w:rFonts w:ascii="Calibri" w:eastAsia="Calibr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26E2634"/>
    <w:multiLevelType w:val="hybridMultilevel"/>
    <w:tmpl w:val="2C1234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5870AB9"/>
    <w:multiLevelType w:val="hybridMultilevel"/>
    <w:tmpl w:val="7DB6501E"/>
    <w:lvl w:ilvl="0" w:tplc="0408000D">
      <w:start w:val="1"/>
      <w:numFmt w:val="bullet"/>
      <w:lvlText w:val=""/>
      <w:lvlJc w:val="left"/>
      <w:pPr>
        <w:ind w:left="107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3">
    <w:nsid w:val="491979B3"/>
    <w:multiLevelType w:val="hybridMultilevel"/>
    <w:tmpl w:val="4CB0499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4">
    <w:nsid w:val="56400E12"/>
    <w:multiLevelType w:val="hybridMultilevel"/>
    <w:tmpl w:val="D64A8E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6B647FB"/>
    <w:multiLevelType w:val="hybridMultilevel"/>
    <w:tmpl w:val="6CEAD8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8B449B9"/>
    <w:multiLevelType w:val="multilevel"/>
    <w:tmpl w:val="E37246AA"/>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6ABD3197"/>
    <w:multiLevelType w:val="hybridMultilevel"/>
    <w:tmpl w:val="6778C1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72992F91"/>
    <w:multiLevelType w:val="hybridMultilevel"/>
    <w:tmpl w:val="323C8E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16"/>
  </w:num>
  <w:num w:numId="4">
    <w:abstractNumId w:val="4"/>
  </w:num>
  <w:num w:numId="5">
    <w:abstractNumId w:val="15"/>
  </w:num>
  <w:num w:numId="6">
    <w:abstractNumId w:val="14"/>
  </w:num>
  <w:num w:numId="7">
    <w:abstractNumId w:val="1"/>
  </w:num>
  <w:num w:numId="8">
    <w:abstractNumId w:val="3"/>
  </w:num>
  <w:num w:numId="9">
    <w:abstractNumId w:val="8"/>
  </w:num>
  <w:num w:numId="10">
    <w:abstractNumId w:val="9"/>
  </w:num>
  <w:num w:numId="11">
    <w:abstractNumId w:val="13"/>
  </w:num>
  <w:num w:numId="12">
    <w:abstractNumId w:val="6"/>
  </w:num>
  <w:num w:numId="13">
    <w:abstractNumId w:val="7"/>
  </w:num>
  <w:num w:numId="14">
    <w:abstractNumId w:val="2"/>
  </w:num>
  <w:num w:numId="15">
    <w:abstractNumId w:val="17"/>
  </w:num>
  <w:num w:numId="16">
    <w:abstractNumId w:val="11"/>
  </w:num>
  <w:num w:numId="17">
    <w:abstractNumId w:val="5"/>
  </w:num>
  <w:num w:numId="18">
    <w:abstractNumId w:val="10"/>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D76A8"/>
    <w:rsid w:val="00034936"/>
    <w:rsid w:val="00042B5A"/>
    <w:rsid w:val="000432D7"/>
    <w:rsid w:val="0006717F"/>
    <w:rsid w:val="00073A81"/>
    <w:rsid w:val="00085FA3"/>
    <w:rsid w:val="000C4D5E"/>
    <w:rsid w:val="000D3653"/>
    <w:rsid w:val="000D76A8"/>
    <w:rsid w:val="000E3D24"/>
    <w:rsid w:val="00120630"/>
    <w:rsid w:val="001329CE"/>
    <w:rsid w:val="00142967"/>
    <w:rsid w:val="00145590"/>
    <w:rsid w:val="00166241"/>
    <w:rsid w:val="00186C62"/>
    <w:rsid w:val="00207F65"/>
    <w:rsid w:val="00225203"/>
    <w:rsid w:val="0024216B"/>
    <w:rsid w:val="00244B95"/>
    <w:rsid w:val="00247ABE"/>
    <w:rsid w:val="00256BBD"/>
    <w:rsid w:val="00283067"/>
    <w:rsid w:val="00287B57"/>
    <w:rsid w:val="00290C32"/>
    <w:rsid w:val="002A3775"/>
    <w:rsid w:val="002B7713"/>
    <w:rsid w:val="002D7A3D"/>
    <w:rsid w:val="002E0753"/>
    <w:rsid w:val="003072CC"/>
    <w:rsid w:val="00321625"/>
    <w:rsid w:val="00325410"/>
    <w:rsid w:val="00343035"/>
    <w:rsid w:val="00352760"/>
    <w:rsid w:val="00357446"/>
    <w:rsid w:val="00370E2B"/>
    <w:rsid w:val="003B2921"/>
    <w:rsid w:val="003B4537"/>
    <w:rsid w:val="003C6524"/>
    <w:rsid w:val="003F4400"/>
    <w:rsid w:val="004400C1"/>
    <w:rsid w:val="0044709C"/>
    <w:rsid w:val="00493970"/>
    <w:rsid w:val="00496B40"/>
    <w:rsid w:val="004A160C"/>
    <w:rsid w:val="004C15C9"/>
    <w:rsid w:val="004D48E9"/>
    <w:rsid w:val="004D7096"/>
    <w:rsid w:val="004F4346"/>
    <w:rsid w:val="0050732C"/>
    <w:rsid w:val="00524AF8"/>
    <w:rsid w:val="00545B20"/>
    <w:rsid w:val="005465D4"/>
    <w:rsid w:val="0055351D"/>
    <w:rsid w:val="00571F5F"/>
    <w:rsid w:val="00590A7F"/>
    <w:rsid w:val="005B2B30"/>
    <w:rsid w:val="005B6AED"/>
    <w:rsid w:val="005C2E4F"/>
    <w:rsid w:val="005C4273"/>
    <w:rsid w:val="005E20D5"/>
    <w:rsid w:val="005E23A0"/>
    <w:rsid w:val="005F08E1"/>
    <w:rsid w:val="005F5B94"/>
    <w:rsid w:val="00602D9B"/>
    <w:rsid w:val="00607F64"/>
    <w:rsid w:val="006154BE"/>
    <w:rsid w:val="00624531"/>
    <w:rsid w:val="00641A44"/>
    <w:rsid w:val="00666DA1"/>
    <w:rsid w:val="00697117"/>
    <w:rsid w:val="006C6EF1"/>
    <w:rsid w:val="006D66C8"/>
    <w:rsid w:val="006F2A35"/>
    <w:rsid w:val="006F6C5F"/>
    <w:rsid w:val="006F7813"/>
    <w:rsid w:val="00700642"/>
    <w:rsid w:val="00703EE2"/>
    <w:rsid w:val="007053C4"/>
    <w:rsid w:val="00706101"/>
    <w:rsid w:val="007223AD"/>
    <w:rsid w:val="00731C42"/>
    <w:rsid w:val="00771165"/>
    <w:rsid w:val="00771A54"/>
    <w:rsid w:val="007747DD"/>
    <w:rsid w:val="007A1E84"/>
    <w:rsid w:val="007A2F07"/>
    <w:rsid w:val="007A3132"/>
    <w:rsid w:val="007B7848"/>
    <w:rsid w:val="007D1697"/>
    <w:rsid w:val="00811196"/>
    <w:rsid w:val="008162B0"/>
    <w:rsid w:val="008420D9"/>
    <w:rsid w:val="0087159E"/>
    <w:rsid w:val="008876CB"/>
    <w:rsid w:val="00890EC2"/>
    <w:rsid w:val="00891DE6"/>
    <w:rsid w:val="008A7D0A"/>
    <w:rsid w:val="008D752A"/>
    <w:rsid w:val="008E3879"/>
    <w:rsid w:val="008E6D5E"/>
    <w:rsid w:val="008F4E80"/>
    <w:rsid w:val="00903041"/>
    <w:rsid w:val="00921C15"/>
    <w:rsid w:val="00964285"/>
    <w:rsid w:val="00966F11"/>
    <w:rsid w:val="00981526"/>
    <w:rsid w:val="009836D8"/>
    <w:rsid w:val="00985D32"/>
    <w:rsid w:val="009B2B46"/>
    <w:rsid w:val="009C362E"/>
    <w:rsid w:val="009D67C8"/>
    <w:rsid w:val="009F0BD0"/>
    <w:rsid w:val="009F4174"/>
    <w:rsid w:val="00A06745"/>
    <w:rsid w:val="00A0746A"/>
    <w:rsid w:val="00A33223"/>
    <w:rsid w:val="00A37921"/>
    <w:rsid w:val="00A454F4"/>
    <w:rsid w:val="00A52E98"/>
    <w:rsid w:val="00A5438E"/>
    <w:rsid w:val="00A74D28"/>
    <w:rsid w:val="00A84747"/>
    <w:rsid w:val="00AF2E39"/>
    <w:rsid w:val="00B037C9"/>
    <w:rsid w:val="00B21CFC"/>
    <w:rsid w:val="00B22342"/>
    <w:rsid w:val="00B24AB2"/>
    <w:rsid w:val="00B3314D"/>
    <w:rsid w:val="00B37300"/>
    <w:rsid w:val="00B423B9"/>
    <w:rsid w:val="00B46F98"/>
    <w:rsid w:val="00B52FCD"/>
    <w:rsid w:val="00B63CF3"/>
    <w:rsid w:val="00B70D2B"/>
    <w:rsid w:val="00B8476D"/>
    <w:rsid w:val="00BB09BD"/>
    <w:rsid w:val="00BC1BAE"/>
    <w:rsid w:val="00BC1EEC"/>
    <w:rsid w:val="00BC295D"/>
    <w:rsid w:val="00BD7914"/>
    <w:rsid w:val="00BE04CB"/>
    <w:rsid w:val="00C07AC4"/>
    <w:rsid w:val="00C07F39"/>
    <w:rsid w:val="00C230B3"/>
    <w:rsid w:val="00C33713"/>
    <w:rsid w:val="00C55100"/>
    <w:rsid w:val="00C55C85"/>
    <w:rsid w:val="00C5635C"/>
    <w:rsid w:val="00C651CB"/>
    <w:rsid w:val="00C75F43"/>
    <w:rsid w:val="00CB61FC"/>
    <w:rsid w:val="00CC1DF4"/>
    <w:rsid w:val="00CC6AF9"/>
    <w:rsid w:val="00CD1CB2"/>
    <w:rsid w:val="00CD5DA5"/>
    <w:rsid w:val="00CE4BF6"/>
    <w:rsid w:val="00CF4C37"/>
    <w:rsid w:val="00D06DD1"/>
    <w:rsid w:val="00D112E4"/>
    <w:rsid w:val="00D25A55"/>
    <w:rsid w:val="00D65994"/>
    <w:rsid w:val="00D766D3"/>
    <w:rsid w:val="00D8141E"/>
    <w:rsid w:val="00D83827"/>
    <w:rsid w:val="00D85DB6"/>
    <w:rsid w:val="00DD6FAB"/>
    <w:rsid w:val="00DE366E"/>
    <w:rsid w:val="00E02E7E"/>
    <w:rsid w:val="00E15777"/>
    <w:rsid w:val="00E3129D"/>
    <w:rsid w:val="00E452F2"/>
    <w:rsid w:val="00E51350"/>
    <w:rsid w:val="00E64A20"/>
    <w:rsid w:val="00E76E12"/>
    <w:rsid w:val="00E8403A"/>
    <w:rsid w:val="00E97C39"/>
    <w:rsid w:val="00EB2938"/>
    <w:rsid w:val="00EB458A"/>
    <w:rsid w:val="00EB6135"/>
    <w:rsid w:val="00ED1352"/>
    <w:rsid w:val="00EE7B22"/>
    <w:rsid w:val="00EF34D3"/>
    <w:rsid w:val="00F015AE"/>
    <w:rsid w:val="00F057F0"/>
    <w:rsid w:val="00F12A91"/>
    <w:rsid w:val="00F52A76"/>
    <w:rsid w:val="00F57CC9"/>
    <w:rsid w:val="00F678F8"/>
    <w:rsid w:val="00F73713"/>
    <w:rsid w:val="00F768A9"/>
    <w:rsid w:val="00F82380"/>
    <w:rsid w:val="00F9256B"/>
    <w:rsid w:val="00FB1732"/>
    <w:rsid w:val="00FB1EC4"/>
    <w:rsid w:val="00FC4A16"/>
    <w:rsid w:val="00FD318D"/>
    <w:rsid w:val="00FD7671"/>
    <w:rsid w:val="00FF1EE2"/>
    <w:rsid w:val="00FF7B8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6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43e5f746-334c-4503-af25-86f7bd07ef09">
    <w:name w:val="List Paragraph_43e5f746-334c-4503-af25-86f7bd07ef09"/>
    <w:basedOn w:val="a"/>
    <w:rsid w:val="000D76A8"/>
    <w:pPr>
      <w:suppressAutoHyphens/>
      <w:ind w:left="720"/>
    </w:pPr>
    <w:rPr>
      <w:rFonts w:ascii="Times New Roman" w:eastAsia="Times New Roman" w:hAnsi="Times New Roman" w:cs="Times New Roman"/>
      <w:lang w:eastAsia="el-GR"/>
    </w:rPr>
  </w:style>
  <w:style w:type="paragraph" w:styleId="a3">
    <w:name w:val="List Paragraph"/>
    <w:basedOn w:val="a"/>
    <w:uiPriority w:val="34"/>
    <w:qFormat/>
    <w:rsid w:val="000D76A8"/>
    <w:pPr>
      <w:ind w:left="720"/>
      <w:contextualSpacing/>
    </w:pPr>
  </w:style>
  <w:style w:type="character" w:styleId="-">
    <w:name w:val="Hyperlink"/>
    <w:rsid w:val="00B3314D"/>
    <w:rPr>
      <w:color w:val="0000FF"/>
      <w:u w:val="single"/>
    </w:rPr>
  </w:style>
  <w:style w:type="paragraph" w:styleId="a4">
    <w:name w:val="No Spacing"/>
    <w:qFormat/>
    <w:rsid w:val="00B3314D"/>
    <w:pPr>
      <w:suppressAutoHyphens/>
      <w:spacing w:after="0" w:line="240" w:lineRule="auto"/>
    </w:pPr>
    <w:rPr>
      <w:rFonts w:ascii="Calibri" w:eastAsia="Calibri" w:hAnsi="Calibri" w:cs="Times New Roman"/>
      <w:lang w:eastAsia="ar-SA"/>
    </w:rPr>
  </w:style>
  <w:style w:type="paragraph" w:styleId="a5">
    <w:name w:val="Balloon Text"/>
    <w:basedOn w:val="a"/>
    <w:link w:val="Char"/>
    <w:uiPriority w:val="99"/>
    <w:semiHidden/>
    <w:unhideWhenUsed/>
    <w:rsid w:val="00B3314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3314D"/>
    <w:rPr>
      <w:rFonts w:ascii="Tahoma" w:hAnsi="Tahoma" w:cs="Tahoma"/>
      <w:sz w:val="16"/>
      <w:szCs w:val="16"/>
    </w:rPr>
  </w:style>
  <w:style w:type="table" w:styleId="a6">
    <w:name w:val="Table Grid"/>
    <w:basedOn w:val="a1"/>
    <w:uiPriority w:val="59"/>
    <w:rsid w:val="00C55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8420D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Emphasis"/>
    <w:basedOn w:val="a0"/>
    <w:uiPriority w:val="20"/>
    <w:qFormat/>
    <w:rsid w:val="008420D9"/>
    <w:rPr>
      <w:i/>
      <w:iCs/>
    </w:rPr>
  </w:style>
  <w:style w:type="paragraph" w:customStyle="1" w:styleId="yiv6029383968msonormal">
    <w:name w:val="yiv6029383968msonormal"/>
    <w:basedOn w:val="a"/>
    <w:rsid w:val="00B21CF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sid w:val="00493970"/>
    <w:rPr>
      <w:b/>
      <w:bCs/>
    </w:rPr>
  </w:style>
  <w:style w:type="paragraph" w:styleId="a9">
    <w:name w:val="Title"/>
    <w:basedOn w:val="a"/>
    <w:next w:val="a"/>
    <w:link w:val="Char0"/>
    <w:qFormat/>
    <w:rsid w:val="00731C42"/>
    <w:pPr>
      <w:keepNext/>
      <w:keepLines/>
      <w:suppressAutoHyphens/>
      <w:spacing w:after="60"/>
    </w:pPr>
    <w:rPr>
      <w:rFonts w:ascii="Arial" w:eastAsia="Arial" w:hAnsi="Arial" w:cs="Arial"/>
      <w:b/>
      <w:bCs/>
      <w:sz w:val="52"/>
      <w:szCs w:val="52"/>
      <w:lang w:eastAsia="zh-CN"/>
    </w:rPr>
  </w:style>
  <w:style w:type="character" w:customStyle="1" w:styleId="Char0">
    <w:name w:val="Τίτλος Char"/>
    <w:basedOn w:val="a0"/>
    <w:link w:val="a9"/>
    <w:rsid w:val="00731C42"/>
    <w:rPr>
      <w:rFonts w:ascii="Arial" w:eastAsia="Arial" w:hAnsi="Arial" w:cs="Arial"/>
      <w:b/>
      <w:bCs/>
      <w:sz w:val="52"/>
      <w:szCs w:val="52"/>
      <w:lang w:eastAsia="zh-CN"/>
    </w:rPr>
  </w:style>
  <w:style w:type="paragraph" w:styleId="aa">
    <w:name w:val="Subtitle"/>
    <w:basedOn w:val="a"/>
    <w:next w:val="a"/>
    <w:link w:val="Char1"/>
    <w:uiPriority w:val="11"/>
    <w:qFormat/>
    <w:rsid w:val="00731C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1">
    <w:name w:val="Υπότιτλος Char"/>
    <w:basedOn w:val="a0"/>
    <w:link w:val="aa"/>
    <w:uiPriority w:val="11"/>
    <w:rsid w:val="00731C42"/>
    <w:rPr>
      <w:rFonts w:asciiTheme="majorHAnsi" w:eastAsiaTheme="majorEastAsia" w:hAnsiTheme="majorHAnsi" w:cstheme="majorBidi"/>
      <w:i/>
      <w:iCs/>
      <w:color w:val="4F81BD" w:themeColor="accent1"/>
      <w:spacing w:val="15"/>
      <w:sz w:val="24"/>
      <w:szCs w:val="24"/>
    </w:rPr>
  </w:style>
  <w:style w:type="paragraph" w:customStyle="1" w:styleId="yiv1258014293gmail-western">
    <w:name w:val="yiv1258014293gmail-western"/>
    <w:basedOn w:val="a"/>
    <w:rsid w:val="00CF4C3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1">
    <w:name w:val="Normal1"/>
    <w:rsid w:val="007B7848"/>
    <w:pPr>
      <w:spacing w:after="0" w:line="240" w:lineRule="auto"/>
    </w:pPr>
    <w:rPr>
      <w:rFonts w:ascii="Calibri" w:eastAsia="Calibri" w:hAnsi="Calibri" w:cs="Calibri"/>
      <w:sz w:val="20"/>
      <w:szCs w:val="20"/>
      <w:lang w:eastAsia="el-GR"/>
    </w:rPr>
  </w:style>
  <w:style w:type="paragraph" w:styleId="ab">
    <w:name w:val="Body Text"/>
    <w:basedOn w:val="a"/>
    <w:link w:val="Char2"/>
    <w:rsid w:val="009F0BD0"/>
    <w:pPr>
      <w:suppressAutoHyphens/>
      <w:spacing w:after="140"/>
    </w:pPr>
  </w:style>
  <w:style w:type="character" w:customStyle="1" w:styleId="Char2">
    <w:name w:val="Σώμα κειμένου Char"/>
    <w:basedOn w:val="a0"/>
    <w:link w:val="ab"/>
    <w:rsid w:val="009F0BD0"/>
  </w:style>
  <w:style w:type="paragraph" w:customStyle="1" w:styleId="yiv6609778859msonormal">
    <w:name w:val="yiv6609778859msonormal"/>
    <w:basedOn w:val="a"/>
    <w:qFormat/>
    <w:rsid w:val="00C33713"/>
    <w:pPr>
      <w:suppressAutoHyphens/>
      <w:spacing w:beforeAutospacing="1" w:after="16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648242121">
      <w:bodyDiv w:val="1"/>
      <w:marLeft w:val="0"/>
      <w:marRight w:val="0"/>
      <w:marTop w:val="0"/>
      <w:marBottom w:val="0"/>
      <w:divBdr>
        <w:top w:val="none" w:sz="0" w:space="0" w:color="auto"/>
        <w:left w:val="none" w:sz="0" w:space="0" w:color="auto"/>
        <w:bottom w:val="none" w:sz="0" w:space="0" w:color="auto"/>
        <w:right w:val="none" w:sz="0" w:space="0" w:color="auto"/>
      </w:divBdr>
    </w:div>
    <w:div w:id="1040475782">
      <w:bodyDiv w:val="1"/>
      <w:marLeft w:val="0"/>
      <w:marRight w:val="0"/>
      <w:marTop w:val="0"/>
      <w:marBottom w:val="0"/>
      <w:divBdr>
        <w:top w:val="none" w:sz="0" w:space="0" w:color="auto"/>
        <w:left w:val="none" w:sz="0" w:space="0" w:color="auto"/>
        <w:bottom w:val="none" w:sz="0" w:space="0" w:color="auto"/>
        <w:right w:val="none" w:sz="0" w:space="0" w:color="auto"/>
      </w:divBdr>
    </w:div>
    <w:div w:id="16764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aelmethe.blogspo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elmethe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7F765-2C8B-41FD-BDC2-F35EE97D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449</Words>
  <Characters>2429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2</cp:revision>
  <dcterms:created xsi:type="dcterms:W3CDTF">2026-03-11T21:36:00Z</dcterms:created>
  <dcterms:modified xsi:type="dcterms:W3CDTF">2026-03-11T21:36:00Z</dcterms:modified>
</cp:coreProperties>
</file>