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6"/>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503"/>
        <w:gridCol w:w="5811"/>
      </w:tblGrid>
      <w:tr w:rsidR="006D66C8" w:rsidTr="005F08E1">
        <w:tc>
          <w:tcPr>
            <w:tcW w:w="4503" w:type="dxa"/>
          </w:tcPr>
          <w:p w:rsidR="006D66C8" w:rsidRPr="00731C42" w:rsidRDefault="006D66C8" w:rsidP="00120502">
            <w:pPr>
              <w:pStyle w:val="a4"/>
              <w:rPr>
                <w:rFonts w:cs="Calibri"/>
                <w:b/>
                <w:sz w:val="32"/>
                <w:szCs w:val="32"/>
              </w:rPr>
            </w:pPr>
            <w:r w:rsidRPr="00731C42">
              <w:rPr>
                <w:rFonts w:cs="Calibri"/>
                <w:b/>
                <w:sz w:val="32"/>
                <w:szCs w:val="32"/>
              </w:rPr>
              <w:t>Α΄ Ε.Λ.Μ.Ε. Θεσσαλονίκης</w:t>
            </w:r>
          </w:p>
          <w:p w:rsidR="006D66C8" w:rsidRPr="00C727D8" w:rsidRDefault="006D66C8" w:rsidP="00120502">
            <w:pPr>
              <w:pStyle w:val="a4"/>
              <w:rPr>
                <w:rFonts w:cs="Calibri"/>
              </w:rPr>
            </w:pPr>
            <w:proofErr w:type="spellStart"/>
            <w:r w:rsidRPr="00C727D8">
              <w:rPr>
                <w:rFonts w:cs="Calibri"/>
              </w:rPr>
              <w:t>Προξ</w:t>
            </w:r>
            <w:proofErr w:type="spellEnd"/>
            <w:r w:rsidRPr="00C727D8">
              <w:rPr>
                <w:rFonts w:cs="Calibri"/>
              </w:rPr>
              <w:t>. Κορομηλά 51. -ΤΚ: 54622</w:t>
            </w:r>
          </w:p>
          <w:p w:rsidR="006D66C8" w:rsidRPr="00C727D8" w:rsidRDefault="006D66C8" w:rsidP="00120502">
            <w:pPr>
              <w:pStyle w:val="a4"/>
              <w:spacing w:line="276" w:lineRule="auto"/>
              <w:rPr>
                <w:rFonts w:cs="Calibri"/>
                <w:sz w:val="24"/>
                <w:szCs w:val="24"/>
              </w:rPr>
            </w:pPr>
            <w:r w:rsidRPr="00C727D8">
              <w:rPr>
                <w:rFonts w:cs="Calibri"/>
                <w:spacing w:val="-3"/>
                <w:sz w:val="24"/>
                <w:szCs w:val="24"/>
                <w:lang w:val="en-US"/>
              </w:rPr>
              <w:t>Email</w:t>
            </w:r>
            <w:r w:rsidRPr="00C727D8">
              <w:rPr>
                <w:rFonts w:cs="Calibri"/>
                <w:spacing w:val="-3"/>
                <w:sz w:val="24"/>
                <w:szCs w:val="24"/>
              </w:rPr>
              <w:t>:</w:t>
            </w:r>
            <w:r w:rsidRPr="00C727D8">
              <w:rPr>
                <w:rFonts w:cs="Calibri"/>
                <w:spacing w:val="-3"/>
                <w:sz w:val="24"/>
                <w:szCs w:val="24"/>
              </w:rPr>
              <w:tab/>
            </w:r>
            <w:hyperlink r:id="rId6" w:history="1">
              <w:r w:rsidRPr="00C727D8">
                <w:rPr>
                  <w:rStyle w:val="-"/>
                  <w:rFonts w:cs="Calibri"/>
                  <w:spacing w:val="-3"/>
                  <w:sz w:val="24"/>
                  <w:szCs w:val="24"/>
                </w:rPr>
                <w:t>aelmethes@gmail.com</w:t>
              </w:r>
            </w:hyperlink>
          </w:p>
          <w:p w:rsidR="006D66C8" w:rsidRPr="00C727D8" w:rsidRDefault="00464394" w:rsidP="00120502">
            <w:pPr>
              <w:pStyle w:val="a4"/>
              <w:spacing w:line="276" w:lineRule="auto"/>
              <w:rPr>
                <w:rFonts w:cs="Calibri"/>
                <w:b/>
                <w:sz w:val="24"/>
                <w:szCs w:val="24"/>
              </w:rPr>
            </w:pPr>
            <w:hyperlink r:id="rId7" w:history="1">
              <w:r w:rsidR="006D66C8" w:rsidRPr="00C727D8">
                <w:rPr>
                  <w:rStyle w:val="-"/>
                  <w:rFonts w:cs="Calibri"/>
                  <w:sz w:val="24"/>
                  <w:szCs w:val="24"/>
                  <w:lang w:val="en-US"/>
                </w:rPr>
                <w:t>http</w:t>
              </w:r>
              <w:r w:rsidR="006D66C8" w:rsidRPr="00C727D8">
                <w:rPr>
                  <w:rStyle w:val="-"/>
                  <w:rFonts w:cs="Calibri"/>
                  <w:sz w:val="24"/>
                  <w:szCs w:val="24"/>
                </w:rPr>
                <w:t>://</w:t>
              </w:r>
              <w:proofErr w:type="spellStart"/>
              <w:r w:rsidR="006D66C8" w:rsidRPr="00C727D8">
                <w:rPr>
                  <w:rStyle w:val="-"/>
                  <w:rFonts w:cs="Calibri"/>
                  <w:sz w:val="24"/>
                  <w:szCs w:val="24"/>
                  <w:lang w:val="en-US"/>
                </w:rPr>
                <w:t>aelmethe</w:t>
              </w:r>
              <w:proofErr w:type="spellEnd"/>
              <w:r w:rsidR="006D66C8" w:rsidRPr="00C727D8">
                <w:rPr>
                  <w:rStyle w:val="-"/>
                  <w:rFonts w:cs="Calibri"/>
                  <w:sz w:val="24"/>
                  <w:szCs w:val="24"/>
                </w:rPr>
                <w:t>.</w:t>
              </w:r>
              <w:proofErr w:type="spellStart"/>
              <w:r w:rsidR="006D66C8" w:rsidRPr="00C727D8">
                <w:rPr>
                  <w:rStyle w:val="-"/>
                  <w:rFonts w:cs="Calibri"/>
                  <w:sz w:val="24"/>
                  <w:szCs w:val="24"/>
                  <w:lang w:val="en-US"/>
                </w:rPr>
                <w:t>blogspot</w:t>
              </w:r>
              <w:proofErr w:type="spellEnd"/>
              <w:r w:rsidR="006D66C8" w:rsidRPr="00C727D8">
                <w:rPr>
                  <w:rStyle w:val="-"/>
                  <w:rFonts w:cs="Calibri"/>
                  <w:sz w:val="24"/>
                  <w:szCs w:val="24"/>
                </w:rPr>
                <w:t>.</w:t>
              </w:r>
              <w:r w:rsidR="006D66C8" w:rsidRPr="00C727D8">
                <w:rPr>
                  <w:rStyle w:val="-"/>
                  <w:rFonts w:cs="Calibri"/>
                  <w:sz w:val="24"/>
                  <w:szCs w:val="24"/>
                  <w:lang w:val="en-US"/>
                </w:rPr>
                <w:t>com</w:t>
              </w:r>
            </w:hyperlink>
          </w:p>
        </w:tc>
        <w:tc>
          <w:tcPr>
            <w:tcW w:w="5811" w:type="dxa"/>
          </w:tcPr>
          <w:p w:rsidR="006D66C8" w:rsidRPr="00C727D8" w:rsidRDefault="00CE4BF6" w:rsidP="00120502">
            <w:pPr>
              <w:pStyle w:val="a4"/>
              <w:spacing w:after="120"/>
              <w:rPr>
                <w:rFonts w:cs="Calibri"/>
                <w:spacing w:val="-2"/>
                <w:sz w:val="26"/>
                <w:szCs w:val="26"/>
              </w:rPr>
            </w:pPr>
            <w:r>
              <w:rPr>
                <w:rFonts w:cs="Calibri"/>
                <w:spacing w:val="-2"/>
                <w:sz w:val="26"/>
                <w:szCs w:val="26"/>
              </w:rPr>
              <w:t xml:space="preserve">Θεσσαλονίκη,    </w:t>
            </w:r>
            <w:r w:rsidR="0079596D">
              <w:rPr>
                <w:rFonts w:cs="Calibri"/>
                <w:spacing w:val="-2"/>
                <w:sz w:val="26"/>
                <w:szCs w:val="26"/>
              </w:rPr>
              <w:t>21</w:t>
            </w:r>
            <w:r w:rsidR="00BB09BD">
              <w:rPr>
                <w:rFonts w:cs="Calibri"/>
                <w:spacing w:val="-2"/>
                <w:sz w:val="26"/>
                <w:szCs w:val="26"/>
              </w:rPr>
              <w:t>-</w:t>
            </w:r>
            <w:r w:rsidR="00C34067">
              <w:rPr>
                <w:rFonts w:cs="Calibri"/>
                <w:spacing w:val="-2"/>
                <w:sz w:val="26"/>
                <w:szCs w:val="26"/>
              </w:rPr>
              <w:t>09</w:t>
            </w:r>
            <w:r w:rsidR="00BB09BD">
              <w:rPr>
                <w:rFonts w:cs="Calibri"/>
                <w:spacing w:val="-2"/>
                <w:sz w:val="26"/>
                <w:szCs w:val="26"/>
              </w:rPr>
              <w:t>-202</w:t>
            </w:r>
            <w:r w:rsidR="00BB09BD" w:rsidRPr="004D48E9">
              <w:rPr>
                <w:rFonts w:cs="Calibri"/>
                <w:spacing w:val="-2"/>
                <w:sz w:val="26"/>
                <w:szCs w:val="26"/>
              </w:rPr>
              <w:t>6</w:t>
            </w:r>
            <w:r w:rsidR="00731C42">
              <w:rPr>
                <w:rFonts w:cs="Calibri"/>
                <w:spacing w:val="-2"/>
                <w:sz w:val="26"/>
                <w:szCs w:val="26"/>
              </w:rPr>
              <w:t xml:space="preserve">                                     </w:t>
            </w:r>
          </w:p>
          <w:p w:rsidR="000B4B65" w:rsidRPr="00C727D8" w:rsidRDefault="006D66C8" w:rsidP="000B4B65">
            <w:pPr>
              <w:pStyle w:val="a4"/>
              <w:rPr>
                <w:rFonts w:cs="Calibri"/>
                <w:b/>
                <w:sz w:val="24"/>
                <w:szCs w:val="24"/>
              </w:rPr>
            </w:pPr>
            <w:r w:rsidRPr="00C727D8">
              <w:rPr>
                <w:rFonts w:cs="Calibri"/>
                <w:sz w:val="24"/>
                <w:szCs w:val="24"/>
                <w:u w:val="single"/>
              </w:rPr>
              <w:t>Προς</w:t>
            </w:r>
            <w:r w:rsidRPr="00C727D8">
              <w:rPr>
                <w:rFonts w:cs="Calibri"/>
                <w:sz w:val="24"/>
                <w:szCs w:val="24"/>
              </w:rPr>
              <w:t>:</w:t>
            </w:r>
            <w:r w:rsidR="00EB458A" w:rsidRPr="00C727D8">
              <w:rPr>
                <w:rFonts w:cs="Calibri"/>
                <w:b/>
                <w:sz w:val="24"/>
                <w:szCs w:val="24"/>
              </w:rPr>
              <w:t xml:space="preserve"> </w:t>
            </w:r>
            <w:r w:rsidR="00EB458A">
              <w:rPr>
                <w:rFonts w:cs="Calibri"/>
                <w:b/>
                <w:sz w:val="24"/>
                <w:szCs w:val="24"/>
              </w:rPr>
              <w:t xml:space="preserve">  </w:t>
            </w:r>
            <w:r w:rsidR="000B4B65" w:rsidRPr="00C727D8">
              <w:rPr>
                <w:rFonts w:cs="Calibri"/>
                <w:b/>
                <w:sz w:val="24"/>
                <w:szCs w:val="24"/>
              </w:rPr>
              <w:t>Σ</w:t>
            </w:r>
            <w:r w:rsidR="000B4B65" w:rsidRPr="00C727D8">
              <w:rPr>
                <w:rFonts w:cs="Calibri"/>
                <w:b/>
                <w:spacing w:val="-3"/>
                <w:sz w:val="24"/>
                <w:szCs w:val="24"/>
              </w:rPr>
              <w:t xml:space="preserve">χολεία </w:t>
            </w:r>
            <w:r w:rsidR="000B4B65" w:rsidRPr="00C727D8">
              <w:rPr>
                <w:rFonts w:cs="Calibri"/>
                <w:b/>
                <w:sz w:val="24"/>
                <w:szCs w:val="24"/>
              </w:rPr>
              <w:t>και Συναδέλφους Α΄</w:t>
            </w:r>
            <w:r w:rsidR="000B4B65">
              <w:rPr>
                <w:rFonts w:cs="Calibri"/>
                <w:b/>
                <w:sz w:val="24"/>
                <w:szCs w:val="24"/>
              </w:rPr>
              <w:t xml:space="preserve"> </w:t>
            </w:r>
            <w:r w:rsidR="000B4B65" w:rsidRPr="00C727D8">
              <w:rPr>
                <w:rFonts w:cs="Calibri"/>
                <w:b/>
                <w:sz w:val="24"/>
                <w:szCs w:val="24"/>
              </w:rPr>
              <w:t>ΕΛΜΕ</w:t>
            </w:r>
          </w:p>
          <w:p w:rsidR="000B4B65" w:rsidRDefault="000B4B65" w:rsidP="000B4B65">
            <w:pPr>
              <w:pStyle w:val="a4"/>
              <w:ind w:left="720"/>
              <w:rPr>
                <w:rFonts w:cs="Calibri"/>
                <w:b/>
                <w:sz w:val="24"/>
                <w:szCs w:val="24"/>
              </w:rPr>
            </w:pPr>
            <w:r w:rsidRPr="00C727D8">
              <w:rPr>
                <w:rFonts w:cs="Calibri"/>
                <w:b/>
                <w:sz w:val="24"/>
                <w:szCs w:val="24"/>
              </w:rPr>
              <w:t>ΠΔΕ Κεντρ. Μακεδονίας</w:t>
            </w:r>
          </w:p>
          <w:p w:rsidR="006D66C8" w:rsidRPr="00C727D8" w:rsidRDefault="000B4B65" w:rsidP="000B4B65">
            <w:pPr>
              <w:pStyle w:val="a4"/>
              <w:ind w:left="720"/>
              <w:rPr>
                <w:rFonts w:cs="Calibri"/>
                <w:b/>
                <w:sz w:val="24"/>
                <w:szCs w:val="24"/>
              </w:rPr>
            </w:pPr>
            <w:r w:rsidRPr="00C727D8">
              <w:rPr>
                <w:rFonts w:cs="Calibri"/>
                <w:b/>
                <w:sz w:val="24"/>
                <w:szCs w:val="24"/>
              </w:rPr>
              <w:t>ΜΜΕ</w:t>
            </w:r>
          </w:p>
        </w:tc>
      </w:tr>
    </w:tbl>
    <w:p w:rsidR="00B3314D" w:rsidRDefault="00B3314D" w:rsidP="00B3314D">
      <w:pPr>
        <w:pStyle w:val="a4"/>
        <w:rPr>
          <w:sz w:val="28"/>
          <w:szCs w:val="28"/>
        </w:rPr>
      </w:pPr>
      <w:r>
        <w:rPr>
          <w:sz w:val="28"/>
          <w:szCs w:val="28"/>
        </w:rPr>
        <w:tab/>
      </w:r>
      <w:r>
        <w:rPr>
          <w:sz w:val="28"/>
          <w:szCs w:val="28"/>
        </w:rPr>
        <w:tab/>
      </w:r>
    </w:p>
    <w:p w:rsidR="0079596D" w:rsidRPr="00FF2B3B" w:rsidRDefault="0079596D" w:rsidP="0079596D">
      <w:pPr>
        <w:spacing w:after="0"/>
        <w:jc w:val="center"/>
        <w:rPr>
          <w:rFonts w:cs="Calibri"/>
          <w:b/>
          <w:sz w:val="28"/>
          <w:szCs w:val="28"/>
        </w:rPr>
      </w:pPr>
      <w:r w:rsidRPr="00FF2B3B">
        <w:rPr>
          <w:rFonts w:cs="Calibri"/>
          <w:b/>
          <w:sz w:val="28"/>
          <w:szCs w:val="28"/>
        </w:rPr>
        <w:t>Άλλη μία πρωτοφανής οδηγία της ΔΔΕ Ανατολικής Θεσσαλονίκης</w:t>
      </w:r>
    </w:p>
    <w:p w:rsidR="0079596D" w:rsidRPr="00FF2B3B" w:rsidRDefault="0079596D" w:rsidP="0079596D">
      <w:pPr>
        <w:spacing w:after="0"/>
        <w:jc w:val="center"/>
        <w:rPr>
          <w:rFonts w:cs="Calibri"/>
          <w:b/>
          <w:sz w:val="28"/>
          <w:szCs w:val="28"/>
        </w:rPr>
      </w:pPr>
      <w:r w:rsidRPr="00FF2B3B">
        <w:rPr>
          <w:rFonts w:cs="Calibri"/>
          <w:b/>
          <w:sz w:val="28"/>
          <w:szCs w:val="28"/>
        </w:rPr>
        <w:t>μακριά από τις ανάγκες των σχολείων</w:t>
      </w:r>
    </w:p>
    <w:p w:rsidR="0079596D" w:rsidRPr="00FF2B3B" w:rsidRDefault="0079596D" w:rsidP="0079596D">
      <w:pPr>
        <w:spacing w:after="120"/>
        <w:jc w:val="center"/>
        <w:rPr>
          <w:rFonts w:cs="Calibri"/>
          <w:b/>
        </w:rPr>
      </w:pPr>
      <w:r w:rsidRPr="00FF2B3B">
        <w:rPr>
          <w:rFonts w:cs="Calibri"/>
          <w:b/>
          <w:sz w:val="28"/>
          <w:szCs w:val="28"/>
        </w:rPr>
        <w:t>με μοναδικό στόχο την καταπάτηση των εργασιακών δικαιωμάτων των εκπαιδευτικών</w:t>
      </w:r>
      <w:r>
        <w:rPr>
          <w:rFonts w:cs="Calibri"/>
          <w:b/>
          <w:sz w:val="28"/>
          <w:szCs w:val="28"/>
        </w:rPr>
        <w:t>!</w:t>
      </w:r>
    </w:p>
    <w:p w:rsidR="0079596D" w:rsidRDefault="0079596D" w:rsidP="0079596D">
      <w:pPr>
        <w:spacing w:after="0"/>
        <w:jc w:val="center"/>
        <w:rPr>
          <w:rFonts w:cs="Calibri"/>
          <w:b/>
          <w:sz w:val="30"/>
          <w:szCs w:val="30"/>
          <w:shd w:val="clear" w:color="auto" w:fill="FABF8F" w:themeFill="accent6" w:themeFillTint="99"/>
        </w:rPr>
      </w:pPr>
      <w:r w:rsidRPr="0079596D">
        <w:rPr>
          <w:rFonts w:cs="Calibri"/>
          <w:b/>
          <w:sz w:val="30"/>
          <w:szCs w:val="30"/>
          <w:shd w:val="clear" w:color="auto" w:fill="FABF8F" w:themeFill="accent6" w:themeFillTint="99"/>
        </w:rPr>
        <w:t xml:space="preserve">Παράσταση διαμαρτυρίας των ΕΛΜΕ στην ΠΔΕ την Τετάρτη 23/9, </w:t>
      </w:r>
      <w:r>
        <w:rPr>
          <w:rFonts w:cs="Calibri"/>
          <w:b/>
          <w:sz w:val="30"/>
          <w:szCs w:val="30"/>
          <w:shd w:val="clear" w:color="auto" w:fill="FABF8F" w:themeFill="accent6" w:themeFillTint="99"/>
        </w:rPr>
        <w:t xml:space="preserve">στις </w:t>
      </w:r>
      <w:r w:rsidRPr="0079596D">
        <w:rPr>
          <w:rFonts w:cs="Calibri"/>
          <w:b/>
          <w:sz w:val="30"/>
          <w:szCs w:val="30"/>
          <w:shd w:val="clear" w:color="auto" w:fill="FABF8F" w:themeFill="accent6" w:themeFillTint="99"/>
        </w:rPr>
        <w:t>2.00μμ</w:t>
      </w:r>
    </w:p>
    <w:p w:rsidR="0079596D" w:rsidRPr="0079596D" w:rsidRDefault="0079596D" w:rsidP="0079596D">
      <w:pPr>
        <w:spacing w:after="0"/>
        <w:jc w:val="center"/>
        <w:rPr>
          <w:rFonts w:cs="Calibri"/>
          <w:b/>
          <w:sz w:val="30"/>
          <w:szCs w:val="30"/>
          <w:shd w:val="clear" w:color="auto" w:fill="FABF8F" w:themeFill="accent6" w:themeFillTint="99"/>
        </w:rPr>
      </w:pPr>
      <w:r>
        <w:rPr>
          <w:rFonts w:ascii="Calibri" w:eastAsia="Times New Roman" w:hAnsi="Calibri" w:cs="Calibri"/>
          <w:b/>
          <w:bCs/>
          <w:i/>
          <w:color w:val="000000"/>
          <w:sz w:val="24"/>
          <w:szCs w:val="24"/>
          <w:u w:val="single"/>
          <w:lang w:eastAsia="el-GR"/>
        </w:rPr>
        <w:t>(</w:t>
      </w:r>
      <w:r w:rsidRPr="0079596D">
        <w:rPr>
          <w:rFonts w:ascii="Calibri" w:eastAsia="Times New Roman" w:hAnsi="Calibri" w:cs="Calibri"/>
          <w:b/>
          <w:bCs/>
          <w:i/>
          <w:color w:val="000000"/>
          <w:sz w:val="24"/>
          <w:szCs w:val="24"/>
          <w:u w:val="single"/>
          <w:lang w:eastAsia="el-GR"/>
        </w:rPr>
        <w:t>διευκολυντική στάση εργασίας για τις 2 τελευταίες ώρες</w:t>
      </w:r>
      <w:r>
        <w:rPr>
          <w:rFonts w:ascii="Calibri" w:eastAsia="Times New Roman" w:hAnsi="Calibri" w:cs="Calibri"/>
          <w:b/>
          <w:bCs/>
          <w:i/>
          <w:color w:val="000000"/>
          <w:sz w:val="24"/>
          <w:szCs w:val="24"/>
          <w:u w:val="single"/>
          <w:lang w:eastAsia="el-GR"/>
        </w:rPr>
        <w:t>)</w:t>
      </w:r>
    </w:p>
    <w:p w:rsidR="0079596D" w:rsidRPr="0079596D" w:rsidRDefault="0079596D" w:rsidP="0079596D">
      <w:pPr>
        <w:spacing w:after="120"/>
        <w:jc w:val="center"/>
        <w:rPr>
          <w:rFonts w:cs="Calibri"/>
          <w:b/>
          <w:sz w:val="16"/>
          <w:szCs w:val="16"/>
        </w:rPr>
      </w:pPr>
    </w:p>
    <w:p w:rsidR="0079596D" w:rsidRPr="0079596D" w:rsidRDefault="0079596D" w:rsidP="0079596D">
      <w:pPr>
        <w:spacing w:after="120"/>
        <w:jc w:val="both"/>
        <w:rPr>
          <w:rFonts w:ascii="Calibri" w:hAnsi="Calibri" w:cs="Calibri"/>
        </w:rPr>
      </w:pPr>
      <w:r w:rsidRPr="0079596D">
        <w:rPr>
          <w:rFonts w:ascii="Calibri" w:hAnsi="Calibri" w:cs="Calibri"/>
          <w:b/>
          <w:bCs/>
        </w:rPr>
        <w:t xml:space="preserve">Η </w:t>
      </w:r>
      <w:r w:rsidRPr="0079596D">
        <w:rPr>
          <w:rFonts w:ascii="Calibri" w:eastAsia="Times New Roman" w:hAnsi="Calibri" w:cs="Calibri"/>
          <w:b/>
          <w:bCs/>
          <w:lang w:eastAsia="el-GR"/>
        </w:rPr>
        <w:t xml:space="preserve">ΔΔΕ </w:t>
      </w:r>
      <w:r w:rsidRPr="0079596D">
        <w:rPr>
          <w:rFonts w:ascii="Calibri" w:eastAsia="Times New Roman" w:hAnsi="Calibri" w:cs="Calibri"/>
          <w:b/>
          <w:lang w:eastAsia="el-GR"/>
        </w:rPr>
        <w:t xml:space="preserve">Ανατολικής </w:t>
      </w:r>
      <w:proofErr w:type="spellStart"/>
      <w:r w:rsidRPr="0079596D">
        <w:rPr>
          <w:rFonts w:ascii="Calibri" w:eastAsia="Times New Roman" w:hAnsi="Calibri" w:cs="Calibri"/>
          <w:b/>
          <w:lang w:eastAsia="el-GR"/>
        </w:rPr>
        <w:t>Θεσ</w:t>
      </w:r>
      <w:proofErr w:type="spellEnd"/>
      <w:r w:rsidRPr="0079596D">
        <w:rPr>
          <w:rFonts w:ascii="Calibri" w:eastAsia="Times New Roman" w:hAnsi="Calibri" w:cs="Calibri"/>
          <w:b/>
          <w:lang w:eastAsia="el-GR"/>
        </w:rPr>
        <w:t>/νίκης</w:t>
      </w:r>
      <w:r w:rsidRPr="0079596D">
        <w:rPr>
          <w:rFonts w:ascii="Calibri" w:eastAsia="Times New Roman" w:hAnsi="Calibri" w:cs="Calibri"/>
          <w:b/>
          <w:bCs/>
          <w:lang w:eastAsia="el-GR"/>
        </w:rPr>
        <w:t xml:space="preserve"> και η διευθύντρια Ζ. </w:t>
      </w:r>
      <w:proofErr w:type="spellStart"/>
      <w:r w:rsidRPr="0079596D">
        <w:rPr>
          <w:rFonts w:ascii="Calibri" w:eastAsia="Times New Roman" w:hAnsi="Calibri" w:cs="Calibri"/>
          <w:b/>
          <w:bCs/>
          <w:lang w:eastAsia="el-GR"/>
        </w:rPr>
        <w:t>Βαζούρα</w:t>
      </w:r>
      <w:proofErr w:type="spellEnd"/>
      <w:r w:rsidRPr="0079596D">
        <w:rPr>
          <w:rFonts w:ascii="Calibri" w:eastAsia="Times New Roman" w:hAnsi="Calibri" w:cs="Calibri"/>
          <w:b/>
          <w:bCs/>
          <w:lang w:eastAsia="el-GR"/>
        </w:rPr>
        <w:t xml:space="preserve"> </w:t>
      </w:r>
      <w:r w:rsidRPr="0079596D">
        <w:rPr>
          <w:rFonts w:ascii="Calibri" w:hAnsi="Calibri" w:cs="Calibri"/>
          <w:bCs/>
        </w:rPr>
        <w:t>μ</w:t>
      </w:r>
      <w:r w:rsidRPr="0079596D">
        <w:rPr>
          <w:rFonts w:ascii="Calibri" w:hAnsi="Calibri" w:cs="Calibri"/>
        </w:rPr>
        <w:t>ε ανυπόγραφο μήνυμά της προς τους/τις διευθυντές/</w:t>
      </w:r>
      <w:proofErr w:type="spellStart"/>
      <w:r w:rsidRPr="0079596D">
        <w:rPr>
          <w:rFonts w:ascii="Calibri" w:hAnsi="Calibri" w:cs="Calibri"/>
        </w:rPr>
        <w:t>ριες</w:t>
      </w:r>
      <w:proofErr w:type="spellEnd"/>
      <w:r w:rsidRPr="0079596D">
        <w:rPr>
          <w:rFonts w:ascii="Calibri" w:hAnsi="Calibri" w:cs="Calibri"/>
        </w:rPr>
        <w:t xml:space="preserve"> των σχολικών μονάδων ζητά «να μην επιτρέπεται η πρόωρη αποχώρησή των μαθητών από το σχολείο (πριν τις 1.30μμ όταν έχουν 6ωρο και τις 2.15μμ όταν έχουν 7ωρο)», ακόμα κι αν δεν έχουν μάθημα και «τους εφιστά την προσοχή για την απαρέγκλιτη τήρηση του εγκεκριμένου ωρολογίου προγράμματος των σχολικών μονάδων», για λόγους δήθεν προστασίας και ασφάλειας των μαθητών.</w:t>
      </w:r>
    </w:p>
    <w:p w:rsidR="0079596D" w:rsidRPr="0079596D" w:rsidRDefault="0079596D" w:rsidP="0079596D">
      <w:pPr>
        <w:spacing w:after="120"/>
        <w:jc w:val="both"/>
        <w:rPr>
          <w:rFonts w:ascii="Calibri" w:hAnsi="Calibri" w:cs="Calibri"/>
        </w:rPr>
      </w:pPr>
      <w:r w:rsidRPr="0079596D">
        <w:rPr>
          <w:rFonts w:ascii="Calibri" w:hAnsi="Calibri" w:cs="Calibri"/>
        </w:rPr>
        <w:t>Είναι απαράδεκτο να καλείς δημόσιους υπαλλήλους να υπογράφουν ότι έλαβαν γνώση σε ένα κείμενο που δεν υπάρχει καμία ένδειξη για την προέλευσή του και βέβαια δεν έχει χαρακτηριστικά εγγράφου.</w:t>
      </w:r>
    </w:p>
    <w:p w:rsidR="0079596D" w:rsidRPr="0079596D" w:rsidRDefault="0079596D" w:rsidP="0079596D">
      <w:pPr>
        <w:spacing w:after="120"/>
        <w:jc w:val="both"/>
        <w:rPr>
          <w:rFonts w:ascii="Calibri" w:hAnsi="Calibri" w:cs="Calibri"/>
        </w:rPr>
      </w:pPr>
      <w:r w:rsidRPr="0079596D">
        <w:rPr>
          <w:rFonts w:ascii="Calibri" w:hAnsi="Calibri" w:cs="Calibri"/>
          <w:b/>
        </w:rPr>
        <w:t>Τί ζητά;</w:t>
      </w:r>
      <w:r w:rsidRPr="0079596D">
        <w:rPr>
          <w:rFonts w:ascii="Calibri" w:hAnsi="Calibri" w:cs="Calibri"/>
        </w:rPr>
        <w:t xml:space="preserve"> Να δηλώνονται στο πρόγραμμα των μαθητών μαθήματα για τα οποία δεν έχουν προσληφθεί εκπαιδευτικοί, δηλαδή «εικονικά μαθήματα», αντί να υπάρχουν κενά, και τα τμήματα αυτά να αποχωρούν όταν τελειώνει το 6ωρο/7ωρο. Το ίδιο θα συμβαίνει και κάθε φορά που θα απουσιάζουν εκπαιδευτικοί είτε με άδεια, είτε σε προγραμματισμένες δράσεις εκτός σχολείου. Η σύμπτυξη του προγράμματος σε αυτές τις περιπτώσεις προκειμένου κάποια τμήματα να τελειώνουν νωρίτερα δεν θα γίνεται! Ο συνωστισμός παιδιών στο προαύλιο και στους χώρους του σχολείου θα δημιουργήσει επιπλέον προβλήματα, τα οποία θα κληθούμε να αντιμετωπίσουμε στα κενά μας οι εκπαιδευτικοί. Να θυμίσουμε εδώ ότι οι εκπαιδευτικοί στα κενά μεταξύ των μαθημάτων ασχολούνται με τα εξωδιδακτικά καθήκοντα (απουσίες, ενημέρωση γονέων, οργάνωση εορτών και δράσεων, συνεργασία μεταξύ τους, οργάνωση του μαθήματος) και συχνά και με διοικητικά (πρωτόκολλο, πρακτικό κ.ά.) ελλείψει γραμματειακής υποστήριξης στα σχολεία!  </w:t>
      </w:r>
    </w:p>
    <w:tbl>
      <w:tblPr>
        <w:tblStyle w:val="a6"/>
        <w:tblW w:w="0" w:type="auto"/>
        <w:tblLook w:val="04A0"/>
      </w:tblPr>
      <w:tblGrid>
        <w:gridCol w:w="10706"/>
      </w:tblGrid>
      <w:tr w:rsidR="0079596D" w:rsidRPr="0079596D" w:rsidTr="000C1F68">
        <w:tc>
          <w:tcPr>
            <w:tcW w:w="10762" w:type="dxa"/>
          </w:tcPr>
          <w:p w:rsidR="0079596D" w:rsidRPr="0079596D" w:rsidRDefault="0079596D" w:rsidP="000C1F68">
            <w:pPr>
              <w:jc w:val="both"/>
              <w:rPr>
                <w:rFonts w:ascii="Calibri" w:hAnsi="Calibri" w:cs="Calibri"/>
                <w:sz w:val="8"/>
                <w:szCs w:val="8"/>
              </w:rPr>
            </w:pPr>
          </w:p>
          <w:p w:rsidR="0079596D" w:rsidRPr="0079596D" w:rsidRDefault="0079596D" w:rsidP="000C1F68">
            <w:pPr>
              <w:spacing w:after="120"/>
              <w:jc w:val="both"/>
              <w:rPr>
                <w:rFonts w:ascii="Calibri" w:hAnsi="Calibri" w:cs="Calibri"/>
                <w:b/>
              </w:rPr>
            </w:pPr>
            <w:r w:rsidRPr="0079596D">
              <w:rPr>
                <w:rFonts w:ascii="Calibri" w:hAnsi="Calibri" w:cs="Calibri"/>
                <w:b/>
                <w:u w:val="single"/>
              </w:rPr>
              <w:t>Υπόψιν ότι</w:t>
            </w:r>
            <w:r w:rsidRPr="0079596D">
              <w:rPr>
                <w:rFonts w:ascii="Calibri" w:hAnsi="Calibri" w:cs="Calibri"/>
              </w:rPr>
              <w:t xml:space="preserve"> στο ΦΕΚ 1340/2002 - Φ.353.1/324/105657/Δ1/2002 με το οποίο ορίζονται τα καθήκοντα των διευθυντών/</w:t>
            </w:r>
            <w:proofErr w:type="spellStart"/>
            <w:r w:rsidRPr="0079596D">
              <w:rPr>
                <w:rFonts w:ascii="Calibri" w:hAnsi="Calibri" w:cs="Calibri"/>
              </w:rPr>
              <w:t>ντριών</w:t>
            </w:r>
            <w:proofErr w:type="spellEnd"/>
            <w:r w:rsidRPr="0079596D">
              <w:rPr>
                <w:rFonts w:ascii="Calibri" w:hAnsi="Calibri" w:cs="Calibri"/>
              </w:rPr>
              <w:t xml:space="preserve"> στο άρθρο 29, παρ. 8 αναφέρεται: </w:t>
            </w:r>
            <w:r w:rsidRPr="0079596D">
              <w:rPr>
                <w:rFonts w:ascii="Calibri" w:hAnsi="Calibri" w:cs="Calibri"/>
                <w:i/>
              </w:rPr>
              <w:t>«Φροντίζει να καλύπτονται οι διδακτικές ώρες σε περίπτωση απουσίας εκπαιδευτικών, τροποποιώντας το ημερήσιο πρόγραμμα διδασκαλίας ή αναθέτοντας την κάλυψη του κενού σε διαθέσιμο εκπαιδευτικό»</w:t>
            </w:r>
            <w:r w:rsidRPr="0079596D">
              <w:rPr>
                <w:rFonts w:ascii="Calibri" w:hAnsi="Calibri" w:cs="Calibri"/>
              </w:rPr>
              <w:t xml:space="preserve">. </w:t>
            </w:r>
            <w:r w:rsidRPr="0079596D">
              <w:rPr>
                <w:rFonts w:ascii="Calibri" w:hAnsi="Calibri" w:cs="Calibri"/>
                <w:b/>
              </w:rPr>
              <w:t>Η νομολογία ορίζει ότι «διαθέσιμος» εκπαιδευτικός είναι μόνο αυτός/ή που δεν καλύπτει το εβδομαδιαίο του ωράριο.</w:t>
            </w:r>
          </w:p>
          <w:p w:rsidR="0079596D" w:rsidRPr="0079596D" w:rsidRDefault="0079596D" w:rsidP="000C1F68">
            <w:pPr>
              <w:spacing w:after="120"/>
              <w:jc w:val="both"/>
              <w:rPr>
                <w:rFonts w:ascii="Calibri" w:hAnsi="Calibri" w:cs="Calibri"/>
              </w:rPr>
            </w:pPr>
            <w:r w:rsidRPr="0079596D">
              <w:rPr>
                <w:rFonts w:ascii="Calibri" w:eastAsia="Times New Roman" w:hAnsi="Calibri" w:cs="Calibri"/>
                <w:b/>
                <w:bCs/>
                <w:u w:val="single"/>
                <w:lang w:eastAsia="el-GR"/>
              </w:rPr>
              <w:t>Υπενθυμίζουμε ότι</w:t>
            </w:r>
            <w:r w:rsidRPr="0079596D">
              <w:rPr>
                <w:rFonts w:ascii="Calibri" w:eastAsia="Times New Roman" w:hAnsi="Calibri" w:cs="Calibri"/>
                <w:b/>
                <w:bCs/>
                <w:lang w:eastAsia="el-GR"/>
              </w:rPr>
              <w:t xml:space="preserve"> </w:t>
            </w:r>
            <w:r w:rsidRPr="0079596D">
              <w:rPr>
                <w:rFonts w:ascii="Calibri" w:eastAsia="Times New Roman" w:hAnsi="Calibri" w:cs="Calibri"/>
                <w:bCs/>
                <w:lang w:eastAsia="el-GR"/>
              </w:rPr>
              <w:t xml:space="preserve">το εργασιακό ωράριο των εκπαιδευτικών είναι κατ’ ανώτατο όριο, και όχι υποχρεωτικό, 30 ώρες τη βδομάδα (παρ. 8 του άρθρου 13 του ν. 1566/1985, 167 Α΄, όπως έχει τροποποιηθεί με την παρ. 2 του άρθρου 101 του ν. 4823/2021, 136 Α΄. Υφίσταται διάκριση μεταξύ του διδακτικού ωραρίου και του ωραρίου εργασίας, το οποίο σχετίζεται με την ανάθεση ορισμένου διοικητικού έργου: ο εκπαιδευτικός μπορεί να αποχωρήσει μετά το διδακτικό </w:t>
            </w:r>
            <w:proofErr w:type="spellStart"/>
            <w:r w:rsidRPr="0079596D">
              <w:rPr>
                <w:rFonts w:ascii="Calibri" w:eastAsia="Times New Roman" w:hAnsi="Calibri" w:cs="Calibri"/>
                <w:bCs/>
                <w:lang w:eastAsia="el-GR"/>
              </w:rPr>
              <w:t>ωράειο</w:t>
            </w:r>
            <w:proofErr w:type="spellEnd"/>
            <w:r w:rsidRPr="0079596D">
              <w:rPr>
                <w:rFonts w:ascii="Calibri" w:eastAsia="Times New Roman" w:hAnsi="Calibri" w:cs="Calibri"/>
                <w:bCs/>
                <w:lang w:eastAsia="el-GR"/>
              </w:rPr>
              <w:t>, εκτός αν του έχει ανατεθεί συγκεκριμένο έργο ή υπάρχει συνεδρίαση του συλλόγου διδασκόντων.</w:t>
            </w:r>
          </w:p>
        </w:tc>
      </w:tr>
    </w:tbl>
    <w:p w:rsidR="0079596D" w:rsidRPr="0079596D" w:rsidRDefault="0079596D" w:rsidP="0079596D">
      <w:pPr>
        <w:spacing w:after="0"/>
        <w:jc w:val="both"/>
        <w:rPr>
          <w:rFonts w:ascii="Calibri" w:hAnsi="Calibri" w:cs="Calibri"/>
          <w:sz w:val="16"/>
          <w:szCs w:val="16"/>
        </w:rPr>
      </w:pPr>
    </w:p>
    <w:p w:rsidR="0079596D" w:rsidRPr="0079596D" w:rsidRDefault="0079596D" w:rsidP="0079596D">
      <w:pPr>
        <w:spacing w:after="60"/>
        <w:jc w:val="both"/>
        <w:rPr>
          <w:rFonts w:ascii="Calibri" w:eastAsia="Times New Roman" w:hAnsi="Calibri" w:cs="Calibri"/>
          <w:b/>
          <w:lang w:eastAsia="el-GR"/>
        </w:rPr>
      </w:pPr>
      <w:r w:rsidRPr="0079596D">
        <w:rPr>
          <w:rFonts w:ascii="Calibri" w:hAnsi="Calibri" w:cs="Calibri"/>
        </w:rPr>
        <w:t>Με τέτοιου είδους οδηγίες της Διεύθυνσης προς διευθυντές/</w:t>
      </w:r>
      <w:proofErr w:type="spellStart"/>
      <w:r w:rsidRPr="0079596D">
        <w:rPr>
          <w:rFonts w:ascii="Calibri" w:hAnsi="Calibri" w:cs="Calibri"/>
        </w:rPr>
        <w:t>ντριες</w:t>
      </w:r>
      <w:proofErr w:type="spellEnd"/>
      <w:r w:rsidRPr="0079596D">
        <w:rPr>
          <w:rFonts w:ascii="Calibri" w:hAnsi="Calibri" w:cs="Calibri"/>
        </w:rPr>
        <w:t xml:space="preserve"> επιχειρείται η καταστρατήγηση των εργασιακών δικαιωμάτων μας. Κάτι τέτοιο αποτελεί υπερωριακή απασχόληση και επομένως είναι παράνομη οποιαδήποτε αναπλήρωση, αν δεν δηλωθεί ως υπερωρία. Σε περίπτωση μάλιστα κάποιου ατυχήματος κατά τη διάρκεια αυτών των ωρών, η νομική ευθύνη βαραίνει και τον/την διευθυντή/</w:t>
      </w:r>
      <w:proofErr w:type="spellStart"/>
      <w:r w:rsidRPr="0079596D">
        <w:rPr>
          <w:rFonts w:ascii="Calibri" w:hAnsi="Calibri" w:cs="Calibri"/>
        </w:rPr>
        <w:t>ντρια</w:t>
      </w:r>
      <w:proofErr w:type="spellEnd"/>
      <w:r w:rsidRPr="0079596D">
        <w:rPr>
          <w:rFonts w:ascii="Calibri" w:hAnsi="Calibri" w:cs="Calibri"/>
        </w:rPr>
        <w:t xml:space="preserve"> του σχολείου και τον/την εκπαιδευτικό.</w:t>
      </w:r>
      <w:r w:rsidRPr="0079596D">
        <w:rPr>
          <w:rFonts w:ascii="Calibri" w:eastAsia="Times New Roman" w:hAnsi="Calibri" w:cs="Calibri"/>
          <w:b/>
          <w:lang w:eastAsia="el-GR"/>
        </w:rPr>
        <w:t xml:space="preserve">                  </w:t>
      </w:r>
    </w:p>
    <w:p w:rsidR="0079596D" w:rsidRPr="0079596D" w:rsidRDefault="0079596D" w:rsidP="0079596D">
      <w:pPr>
        <w:spacing w:after="60"/>
        <w:jc w:val="both"/>
        <w:rPr>
          <w:rFonts w:ascii="Calibri" w:eastAsia="Times New Roman" w:hAnsi="Calibri" w:cs="Calibri"/>
          <w:b/>
          <w:lang w:eastAsia="el-GR"/>
        </w:rPr>
      </w:pPr>
      <w:r w:rsidRPr="0079596D">
        <w:rPr>
          <w:rFonts w:ascii="Calibri" w:eastAsia="Times New Roman" w:hAnsi="Calibri" w:cs="Calibri"/>
          <w:b/>
          <w:lang w:eastAsia="el-GR"/>
        </w:rPr>
        <w:t>Η στόχευση ε</w:t>
      </w:r>
      <w:r w:rsidR="00D0729E">
        <w:rPr>
          <w:rFonts w:ascii="Calibri" w:eastAsia="Times New Roman" w:hAnsi="Calibri" w:cs="Calibri"/>
          <w:b/>
          <w:lang w:eastAsia="el-GR"/>
        </w:rPr>
        <w:t>ίναι προφανής: η επιβολή του 30ω</w:t>
      </w:r>
      <w:r w:rsidRPr="0079596D">
        <w:rPr>
          <w:rFonts w:ascii="Calibri" w:eastAsia="Times New Roman" w:hAnsi="Calibri" w:cs="Calibri"/>
          <w:b/>
          <w:lang w:eastAsia="el-GR"/>
        </w:rPr>
        <w:t>ρου εργασίας στα σχολεία</w:t>
      </w:r>
      <w:r w:rsidR="00D0729E">
        <w:rPr>
          <w:rFonts w:ascii="Calibri" w:eastAsia="Times New Roman" w:hAnsi="Calibri" w:cs="Calibri"/>
          <w:b/>
          <w:lang w:eastAsia="el-GR"/>
        </w:rPr>
        <w:t>.</w:t>
      </w:r>
    </w:p>
    <w:p w:rsidR="0079596D" w:rsidRPr="0079596D" w:rsidRDefault="0079596D" w:rsidP="0079596D">
      <w:pPr>
        <w:spacing w:after="0"/>
        <w:jc w:val="both"/>
        <w:rPr>
          <w:rFonts w:ascii="Calibri" w:hAnsi="Calibri" w:cs="Calibri"/>
        </w:rPr>
      </w:pPr>
    </w:p>
    <w:p w:rsidR="0079596D" w:rsidRPr="0079596D" w:rsidRDefault="0079596D" w:rsidP="0079596D">
      <w:pPr>
        <w:spacing w:after="120"/>
        <w:jc w:val="both"/>
        <w:rPr>
          <w:rFonts w:ascii="Calibri" w:hAnsi="Calibri" w:cs="Calibri"/>
          <w:b/>
        </w:rPr>
      </w:pPr>
      <w:r w:rsidRPr="0079596D">
        <w:rPr>
          <w:rFonts w:ascii="Calibri" w:hAnsi="Calibri" w:cs="Calibri"/>
          <w:b/>
        </w:rPr>
        <w:t xml:space="preserve">• Απευθυνόμαστε προς τους συναδέλφους και τους Διευθυντές Διευθύντριες των σχολείων να μην υπογράψουν </w:t>
      </w:r>
      <w:r>
        <w:rPr>
          <w:rFonts w:ascii="Calibri" w:hAnsi="Calibri" w:cs="Calibri"/>
          <w:b/>
        </w:rPr>
        <w:t xml:space="preserve"> </w:t>
      </w:r>
      <w:r w:rsidRPr="0079596D">
        <w:rPr>
          <w:rFonts w:ascii="Calibri" w:hAnsi="Calibri" w:cs="Calibri"/>
          <w:b/>
        </w:rPr>
        <w:t>το συγκεκριμένο κείμενο.</w:t>
      </w:r>
      <w:r w:rsidRPr="0079596D">
        <w:rPr>
          <w:rFonts w:ascii="Calibri" w:hAnsi="Calibri" w:cs="Calibri"/>
        </w:rPr>
        <w:t xml:space="preserve"> </w:t>
      </w:r>
    </w:p>
    <w:p w:rsidR="0079596D" w:rsidRPr="0079596D" w:rsidRDefault="0079596D" w:rsidP="0079596D">
      <w:pPr>
        <w:spacing w:after="120"/>
        <w:jc w:val="both"/>
        <w:rPr>
          <w:rFonts w:ascii="Calibri" w:hAnsi="Calibri" w:cs="Calibri"/>
        </w:rPr>
      </w:pPr>
      <w:r w:rsidRPr="0079596D">
        <w:rPr>
          <w:rFonts w:ascii="Calibri" w:hAnsi="Calibri" w:cs="Calibri"/>
          <w:b/>
        </w:rPr>
        <w:t>• Δεν αποδεχόμαστε</w:t>
      </w:r>
      <w:r w:rsidR="00D0729E">
        <w:rPr>
          <w:rFonts w:ascii="Calibri" w:hAnsi="Calibri" w:cs="Calibri"/>
          <w:b/>
        </w:rPr>
        <w:t xml:space="preserve"> καμία</w:t>
      </w:r>
      <w:r w:rsidRPr="0079596D">
        <w:rPr>
          <w:rFonts w:ascii="Calibri" w:hAnsi="Calibri" w:cs="Calibri"/>
          <w:b/>
        </w:rPr>
        <w:t xml:space="preserve"> προφορική και ανεπίσημη εντολή της διοίκησης</w:t>
      </w:r>
      <w:r w:rsidRPr="0079596D">
        <w:rPr>
          <w:rFonts w:ascii="Calibri" w:hAnsi="Calibri" w:cs="Calibri"/>
        </w:rPr>
        <w:t>.</w:t>
      </w:r>
    </w:p>
    <w:p w:rsidR="0079596D" w:rsidRPr="0079596D" w:rsidRDefault="0079596D" w:rsidP="0079596D">
      <w:pPr>
        <w:spacing w:after="120"/>
        <w:jc w:val="both"/>
        <w:rPr>
          <w:rFonts w:ascii="Calibri" w:hAnsi="Calibri" w:cs="Calibri"/>
        </w:rPr>
      </w:pPr>
      <w:r w:rsidRPr="0079596D">
        <w:rPr>
          <w:rFonts w:ascii="Calibri" w:hAnsi="Calibri" w:cs="Calibri"/>
          <w:b/>
        </w:rPr>
        <w:t>• Υπερασπιζόμαστε ατομικά και συλλογικά,</w:t>
      </w:r>
      <w:r w:rsidRPr="0079596D">
        <w:rPr>
          <w:rFonts w:ascii="Calibri" w:hAnsi="Calibri" w:cs="Calibri"/>
        </w:rPr>
        <w:t xml:space="preserve"> με τους συλλόγους διδασκόντων τα δικαιώματά μας.</w:t>
      </w:r>
    </w:p>
    <w:p w:rsidR="0079596D" w:rsidRDefault="0079596D" w:rsidP="0079596D">
      <w:pPr>
        <w:spacing w:after="120"/>
        <w:jc w:val="center"/>
        <w:rPr>
          <w:rFonts w:ascii="Calibri" w:hAnsi="Calibri" w:cs="Calibri"/>
          <w:b/>
          <w:sz w:val="24"/>
          <w:szCs w:val="24"/>
        </w:rPr>
      </w:pPr>
    </w:p>
    <w:p w:rsidR="0079596D" w:rsidRDefault="0079596D" w:rsidP="0079596D">
      <w:pPr>
        <w:spacing w:after="120"/>
        <w:jc w:val="center"/>
        <w:rPr>
          <w:rFonts w:ascii="Calibri" w:hAnsi="Calibri" w:cs="Calibri"/>
          <w:b/>
          <w:sz w:val="24"/>
          <w:szCs w:val="24"/>
        </w:rPr>
      </w:pPr>
    </w:p>
    <w:p w:rsidR="0079596D" w:rsidRPr="0079596D" w:rsidRDefault="0079596D" w:rsidP="0079596D">
      <w:pPr>
        <w:spacing w:after="120"/>
        <w:jc w:val="center"/>
        <w:rPr>
          <w:rFonts w:ascii="Calibri" w:hAnsi="Calibri" w:cs="Calibri"/>
          <w:b/>
          <w:sz w:val="24"/>
          <w:szCs w:val="24"/>
        </w:rPr>
      </w:pPr>
      <w:r w:rsidRPr="0079596D">
        <w:rPr>
          <w:rFonts w:ascii="Calibri" w:hAnsi="Calibri" w:cs="Calibri"/>
          <w:b/>
          <w:sz w:val="24"/>
          <w:szCs w:val="24"/>
        </w:rPr>
        <w:t>ΝΑ ΑΠΟΣΥΡΘΕΙ ΤΩΡΑ ΤΟ ΑΠΑΡΑΔΕΚΤΟ ΕΓΓΡΑΦΟ</w:t>
      </w:r>
    </w:p>
    <w:p w:rsidR="0079596D" w:rsidRPr="0079596D" w:rsidRDefault="0079596D" w:rsidP="0079596D">
      <w:pPr>
        <w:spacing w:after="120"/>
        <w:jc w:val="both"/>
        <w:rPr>
          <w:rFonts w:ascii="Calibri" w:hAnsi="Calibri" w:cs="Calibri"/>
        </w:rPr>
      </w:pPr>
      <w:r w:rsidRPr="0079596D">
        <w:rPr>
          <w:rFonts w:ascii="Calibri" w:hAnsi="Calibri" w:cs="Calibri"/>
        </w:rPr>
        <w:t>Το ΥΠΑΙΘΑ, η ΠΔΕ και οι ΔΔΕ αυτή την περίοδο θα έπρεπε να ασχολούνται με το πώς θα καλυφθούν πραγματικά τα κενά σε εκπαιδευτικούς και όχι να χρησιμοποιούν διάφορα μέσα για κρύψουν το πρόβλημα. Είναι χαρακτηριστικό ότι στην ΔΔΕ Ανατολικής Θεσσαλονίκης δεν έγινε ούτε ένας διορισμός και οι προσλήψεις αναπληρωτών στην Α φάση δεν ήταν επαρκείς. Την ίδια στιγμή η Διεύθυνση προχώρησε μαζικά σε συγχωνεύσεις τμημάτων δημιουργώντας τεχνητή μείωση κενών, εφαρμόζοντας ένα άκρως αντιπαιδαγωγικό μέτρο.</w:t>
      </w:r>
    </w:p>
    <w:p w:rsidR="0079596D" w:rsidRPr="0079596D" w:rsidRDefault="0079596D" w:rsidP="0079596D">
      <w:pPr>
        <w:spacing w:after="120"/>
        <w:jc w:val="both"/>
        <w:rPr>
          <w:rFonts w:ascii="Calibri" w:hAnsi="Calibri" w:cs="Calibri"/>
        </w:rPr>
      </w:pPr>
      <w:r w:rsidRPr="0079596D">
        <w:rPr>
          <w:rFonts w:ascii="Calibri" w:hAnsi="Calibri" w:cs="Calibri"/>
          <w:b/>
        </w:rPr>
        <w:t>Διεκδικούμε:</w:t>
      </w:r>
    </w:p>
    <w:p w:rsidR="0079596D" w:rsidRPr="0079596D" w:rsidRDefault="0079596D" w:rsidP="0079596D">
      <w:pPr>
        <w:spacing w:after="0"/>
        <w:jc w:val="both"/>
        <w:rPr>
          <w:rFonts w:ascii="Calibri" w:hAnsi="Calibri" w:cs="Calibri"/>
        </w:rPr>
      </w:pPr>
      <w:r w:rsidRPr="0079596D">
        <w:rPr>
          <w:rFonts w:ascii="Calibri" w:hAnsi="Calibri" w:cs="Calibri"/>
          <w:b/>
        </w:rPr>
        <w:t>- Να καλυφθούν τώρα και στη Β φάση όλα τα κενά και σε όλες τις δομές στα σχολεία.</w:t>
      </w:r>
    </w:p>
    <w:p w:rsidR="0079596D" w:rsidRPr="0079596D" w:rsidRDefault="0079596D" w:rsidP="0079596D">
      <w:pPr>
        <w:spacing w:after="0"/>
        <w:jc w:val="both"/>
        <w:rPr>
          <w:rFonts w:ascii="Calibri" w:hAnsi="Calibri" w:cs="Calibri"/>
        </w:rPr>
      </w:pPr>
      <w:r w:rsidRPr="0079596D">
        <w:rPr>
          <w:rFonts w:ascii="Calibri" w:hAnsi="Calibri" w:cs="Calibri"/>
          <w:b/>
        </w:rPr>
        <w:t>- Πρόσληψη σε όλα τα σχολεία  μόνιμου διοικητικού προσωπικού</w:t>
      </w:r>
      <w:r w:rsidRPr="0079596D">
        <w:rPr>
          <w:rFonts w:ascii="Calibri" w:hAnsi="Calibri" w:cs="Calibri"/>
        </w:rPr>
        <w:t xml:space="preserve"> (γραμματείς, φύλακες, επιστάτες, κ.ά.).</w:t>
      </w:r>
    </w:p>
    <w:p w:rsidR="0079596D" w:rsidRPr="0079596D" w:rsidRDefault="0079596D" w:rsidP="0079596D">
      <w:pPr>
        <w:spacing w:after="0"/>
        <w:jc w:val="both"/>
        <w:rPr>
          <w:rFonts w:ascii="Calibri" w:hAnsi="Calibri" w:cs="Calibri"/>
        </w:rPr>
      </w:pPr>
      <w:r w:rsidRPr="0079596D">
        <w:rPr>
          <w:rFonts w:ascii="Calibri" w:hAnsi="Calibri" w:cs="Calibri"/>
          <w:b/>
        </w:rPr>
        <w:t>- Στελέχωση του σχολείου με μόνιμο επιστημονικό και βοηθητικό προσωπικό</w:t>
      </w:r>
      <w:r w:rsidRPr="0079596D">
        <w:rPr>
          <w:rFonts w:ascii="Calibri" w:hAnsi="Calibri" w:cs="Calibri"/>
        </w:rPr>
        <w:t xml:space="preserve"> (ψυχολόγοι, κοινωνικοί  λειτουργοί,  </w:t>
      </w:r>
    </w:p>
    <w:p w:rsidR="0079596D" w:rsidRPr="0079596D" w:rsidRDefault="0079596D" w:rsidP="0079596D">
      <w:pPr>
        <w:spacing w:after="0"/>
        <w:jc w:val="both"/>
        <w:rPr>
          <w:rFonts w:ascii="Calibri" w:hAnsi="Calibri" w:cs="Calibri"/>
        </w:rPr>
      </w:pPr>
      <w:r w:rsidRPr="0079596D">
        <w:rPr>
          <w:rFonts w:ascii="Calibri" w:hAnsi="Calibri" w:cs="Calibri"/>
        </w:rPr>
        <w:t xml:space="preserve">   νοσηλευτές,  ειδικό βοηθητικό προσωπικό, κλπ).</w:t>
      </w:r>
    </w:p>
    <w:p w:rsidR="0079596D" w:rsidRPr="0079596D" w:rsidRDefault="0079596D" w:rsidP="0079596D">
      <w:pPr>
        <w:spacing w:after="0"/>
        <w:jc w:val="both"/>
        <w:rPr>
          <w:rFonts w:ascii="Calibri" w:hAnsi="Calibri" w:cs="Calibri"/>
        </w:rPr>
      </w:pPr>
      <w:r w:rsidRPr="0079596D">
        <w:rPr>
          <w:rFonts w:ascii="Calibri" w:hAnsi="Calibri" w:cs="Calibri"/>
          <w:b/>
        </w:rPr>
        <w:t>- Να λειτουργήσει τώρα η Ενισχυτική και Πρόσθετη Διδασκαλία</w:t>
      </w:r>
      <w:r w:rsidRPr="0079596D">
        <w:rPr>
          <w:rFonts w:ascii="Calibri" w:hAnsi="Calibri" w:cs="Calibri"/>
        </w:rPr>
        <w:t xml:space="preserve"> σε όλα τα σχολεία.</w:t>
      </w:r>
    </w:p>
    <w:p w:rsidR="0079596D" w:rsidRPr="0079596D" w:rsidRDefault="0079596D" w:rsidP="0079596D">
      <w:pPr>
        <w:spacing w:after="0"/>
        <w:jc w:val="both"/>
        <w:rPr>
          <w:rFonts w:ascii="Calibri" w:hAnsi="Calibri" w:cs="Calibri"/>
        </w:rPr>
      </w:pPr>
      <w:r w:rsidRPr="0079596D">
        <w:rPr>
          <w:rFonts w:ascii="Calibri" w:hAnsi="Calibri" w:cs="Calibri"/>
          <w:b/>
        </w:rPr>
        <w:t>- Κανείς εκπαιδευτικός σε περισσότερα από 2 σχολεία,</w:t>
      </w:r>
      <w:r w:rsidRPr="0079596D">
        <w:rPr>
          <w:rFonts w:ascii="Calibri" w:hAnsi="Calibri" w:cs="Calibri"/>
        </w:rPr>
        <w:t xml:space="preserve"> τα οποία θα είναι όμορα.</w:t>
      </w:r>
    </w:p>
    <w:p w:rsidR="0079596D" w:rsidRPr="0079596D" w:rsidRDefault="0079596D" w:rsidP="0079596D">
      <w:pPr>
        <w:spacing w:after="0"/>
        <w:jc w:val="both"/>
        <w:rPr>
          <w:rFonts w:ascii="Calibri" w:hAnsi="Calibri" w:cs="Calibri"/>
          <w:b/>
        </w:rPr>
      </w:pPr>
      <w:r w:rsidRPr="0079596D">
        <w:rPr>
          <w:rFonts w:ascii="Calibri" w:hAnsi="Calibri" w:cs="Calibri"/>
          <w:b/>
        </w:rPr>
        <w:t>- Επαναφορά του ωραρίου στα επίπεδα του 2013.</w:t>
      </w:r>
    </w:p>
    <w:p w:rsidR="0079596D" w:rsidRPr="0079596D" w:rsidRDefault="0079596D" w:rsidP="0079596D">
      <w:pPr>
        <w:spacing w:after="0"/>
        <w:ind w:firstLine="720"/>
        <w:jc w:val="center"/>
        <w:rPr>
          <w:rFonts w:ascii="Calibri" w:hAnsi="Calibri" w:cs="Calibri"/>
          <w:b/>
          <w:bCs/>
          <w:sz w:val="24"/>
          <w:szCs w:val="24"/>
        </w:rPr>
      </w:pPr>
    </w:p>
    <w:p w:rsidR="0079596D" w:rsidRPr="0079596D" w:rsidRDefault="0079596D" w:rsidP="0079596D">
      <w:pPr>
        <w:spacing w:after="0"/>
        <w:ind w:firstLine="720"/>
        <w:jc w:val="center"/>
        <w:rPr>
          <w:rFonts w:ascii="Calibri" w:hAnsi="Calibri" w:cs="Calibri"/>
          <w:b/>
          <w:bCs/>
          <w:sz w:val="28"/>
          <w:szCs w:val="28"/>
        </w:rPr>
      </w:pPr>
      <w:r w:rsidRPr="0079596D">
        <w:rPr>
          <w:rFonts w:ascii="Calibri" w:hAnsi="Calibri" w:cs="Calibri"/>
          <w:b/>
          <w:bCs/>
          <w:sz w:val="28"/>
          <w:szCs w:val="28"/>
        </w:rPr>
        <w:t>ΥΠΕΡΑΣΠΙΖΟΜΑΣΤΕ ΤΑ ΕΡΓΑΣΙΑΚΑ ΜΑΣ ΔΙΚΑΙΩΜΑΤΑ</w:t>
      </w:r>
    </w:p>
    <w:p w:rsidR="0079596D" w:rsidRPr="0079596D" w:rsidRDefault="0079596D" w:rsidP="0079596D">
      <w:pPr>
        <w:ind w:firstLine="720"/>
        <w:jc w:val="center"/>
        <w:rPr>
          <w:rFonts w:ascii="Calibri" w:hAnsi="Calibri" w:cs="Calibri"/>
        </w:rPr>
      </w:pPr>
      <w:r w:rsidRPr="0079596D">
        <w:rPr>
          <w:rFonts w:ascii="Calibri" w:hAnsi="Calibri" w:cs="Calibri"/>
          <w:b/>
          <w:bCs/>
          <w:sz w:val="28"/>
          <w:szCs w:val="28"/>
        </w:rPr>
        <w:t>ΚΑΙ ΤΟ ΕΚΠΑΙΔΕΥΤΙΚΟ ΜΑΣ ΕΡΓΟ</w:t>
      </w:r>
    </w:p>
    <w:p w:rsidR="0079596D" w:rsidRDefault="0079596D" w:rsidP="0079596D">
      <w:pPr>
        <w:pStyle w:val="a4"/>
        <w:spacing w:line="360" w:lineRule="auto"/>
        <w:jc w:val="center"/>
        <w:rPr>
          <w:rFonts w:cs="Calibri"/>
          <w:b/>
          <w:sz w:val="30"/>
          <w:szCs w:val="30"/>
          <w:shd w:val="clear" w:color="auto" w:fill="FABF8F" w:themeFill="accent6" w:themeFillTint="99"/>
        </w:rPr>
      </w:pPr>
      <w:r>
        <w:rPr>
          <w:rFonts w:cs="Calibri"/>
          <w:b/>
          <w:sz w:val="30"/>
          <w:szCs w:val="30"/>
          <w:shd w:val="clear" w:color="auto" w:fill="FABF8F" w:themeFill="accent6" w:themeFillTint="99"/>
        </w:rPr>
        <w:t>Όλοι και όλες στη Π</w:t>
      </w:r>
      <w:r w:rsidRPr="0079596D">
        <w:rPr>
          <w:rFonts w:cs="Calibri"/>
          <w:b/>
          <w:sz w:val="30"/>
          <w:szCs w:val="30"/>
          <w:shd w:val="clear" w:color="auto" w:fill="FABF8F" w:themeFill="accent6" w:themeFillTint="99"/>
        </w:rPr>
        <w:t xml:space="preserve">αράσταση </w:t>
      </w:r>
      <w:r>
        <w:rPr>
          <w:rFonts w:cs="Calibri"/>
          <w:b/>
          <w:sz w:val="30"/>
          <w:szCs w:val="30"/>
          <w:shd w:val="clear" w:color="auto" w:fill="FABF8F" w:themeFill="accent6" w:themeFillTint="99"/>
        </w:rPr>
        <w:t>Δ</w:t>
      </w:r>
      <w:r w:rsidRPr="0079596D">
        <w:rPr>
          <w:rFonts w:cs="Calibri"/>
          <w:b/>
          <w:sz w:val="30"/>
          <w:szCs w:val="30"/>
          <w:shd w:val="clear" w:color="auto" w:fill="FABF8F" w:themeFill="accent6" w:themeFillTint="99"/>
        </w:rPr>
        <w:t>ιαμαρτυρίας των ΕΛΜΕ στην ΠΔΕ</w:t>
      </w:r>
      <w:r w:rsidR="00D0729E">
        <w:rPr>
          <w:rFonts w:cs="Calibri"/>
          <w:b/>
          <w:sz w:val="30"/>
          <w:szCs w:val="30"/>
          <w:shd w:val="clear" w:color="auto" w:fill="FABF8F" w:themeFill="accent6" w:themeFillTint="99"/>
          <w:lang w:val="en-US"/>
        </w:rPr>
        <w:t xml:space="preserve">  </w:t>
      </w:r>
      <w:r w:rsidRPr="0079596D">
        <w:rPr>
          <w:rFonts w:cs="Calibri"/>
          <w:b/>
          <w:sz w:val="30"/>
          <w:szCs w:val="30"/>
          <w:shd w:val="clear" w:color="auto" w:fill="FABF8F" w:themeFill="accent6" w:themeFillTint="99"/>
        </w:rPr>
        <w:t xml:space="preserve"> </w:t>
      </w:r>
    </w:p>
    <w:p w:rsidR="005C4273" w:rsidRDefault="0079596D" w:rsidP="0079596D">
      <w:pPr>
        <w:pStyle w:val="a4"/>
        <w:spacing w:line="360" w:lineRule="auto"/>
        <w:jc w:val="center"/>
        <w:rPr>
          <w:sz w:val="28"/>
          <w:szCs w:val="28"/>
        </w:rPr>
      </w:pPr>
      <w:r w:rsidRPr="0079596D">
        <w:rPr>
          <w:rFonts w:cs="Calibri"/>
          <w:b/>
          <w:sz w:val="30"/>
          <w:szCs w:val="30"/>
          <w:shd w:val="clear" w:color="auto" w:fill="FABF8F" w:themeFill="accent6" w:themeFillTint="99"/>
        </w:rPr>
        <w:t xml:space="preserve">την Τετάρτη 23/9, </w:t>
      </w:r>
      <w:r>
        <w:rPr>
          <w:rFonts w:cs="Calibri"/>
          <w:b/>
          <w:sz w:val="30"/>
          <w:szCs w:val="30"/>
          <w:shd w:val="clear" w:color="auto" w:fill="FABF8F" w:themeFill="accent6" w:themeFillTint="99"/>
        </w:rPr>
        <w:t xml:space="preserve">στις </w:t>
      </w:r>
      <w:r w:rsidRPr="0079596D">
        <w:rPr>
          <w:rFonts w:cs="Calibri"/>
          <w:b/>
          <w:sz w:val="30"/>
          <w:szCs w:val="30"/>
          <w:shd w:val="clear" w:color="auto" w:fill="FABF8F" w:themeFill="accent6" w:themeFillTint="99"/>
        </w:rPr>
        <w:t>2.00μμ</w:t>
      </w:r>
    </w:p>
    <w:p w:rsidR="005C4273" w:rsidRDefault="005C4273" w:rsidP="00B3314D">
      <w:pPr>
        <w:pStyle w:val="a4"/>
        <w:rPr>
          <w:sz w:val="28"/>
          <w:szCs w:val="28"/>
        </w:rPr>
      </w:pPr>
    </w:p>
    <w:p w:rsidR="005C4273" w:rsidRDefault="005C4273" w:rsidP="00B3314D">
      <w:pPr>
        <w:pStyle w:val="a4"/>
        <w:rPr>
          <w:sz w:val="28"/>
          <w:szCs w:val="28"/>
        </w:rPr>
      </w:pPr>
    </w:p>
    <w:p w:rsidR="0087159E" w:rsidRPr="00120630" w:rsidRDefault="00EF34D3" w:rsidP="00EF34D3">
      <w:pPr>
        <w:pStyle w:val="a4"/>
        <w:jc w:val="center"/>
        <w:rPr>
          <w:rFonts w:ascii="Cambria" w:hAnsi="Cambria" w:cs="Liberation Serif"/>
          <w:sz w:val="24"/>
          <w:szCs w:val="24"/>
        </w:rPr>
      </w:pPr>
      <w:r w:rsidRPr="00120630">
        <w:rPr>
          <w:rFonts w:ascii="Cambria" w:hAnsi="Cambria" w:cs="Liberation Serif"/>
          <w:sz w:val="24"/>
          <w:szCs w:val="24"/>
        </w:rPr>
        <w:t>ΓΙΑ ΤΟ ΔΣ</w:t>
      </w:r>
      <w:r w:rsidR="00607F64" w:rsidRPr="00120630">
        <w:rPr>
          <w:rFonts w:ascii="Cambria" w:hAnsi="Cambria" w:cs="Liberation Serif"/>
          <w:sz w:val="24"/>
          <w:szCs w:val="24"/>
        </w:rPr>
        <w:t xml:space="preserve"> ΤΗΣ Α΄</w:t>
      </w:r>
      <w:r w:rsidR="006154BE" w:rsidRPr="00120630">
        <w:rPr>
          <w:rFonts w:ascii="Cambria" w:hAnsi="Cambria" w:cs="Liberation Serif"/>
          <w:sz w:val="24"/>
          <w:szCs w:val="24"/>
        </w:rPr>
        <w:t xml:space="preserve"> </w:t>
      </w:r>
      <w:r w:rsidR="00607F64" w:rsidRPr="00120630">
        <w:rPr>
          <w:rFonts w:ascii="Cambria" w:hAnsi="Cambria" w:cs="Liberation Serif"/>
          <w:sz w:val="24"/>
          <w:szCs w:val="24"/>
        </w:rPr>
        <w:t xml:space="preserve">ΕΛΜΕ </w:t>
      </w:r>
    </w:p>
    <w:p w:rsidR="00D25A55" w:rsidRDefault="004D48E9" w:rsidP="00C55100">
      <w:pPr>
        <w:pStyle w:val="a4"/>
        <w:rPr>
          <w:rFonts w:ascii="Arial" w:hAnsi="Arial" w:cs="Arial"/>
          <w:b/>
        </w:rPr>
      </w:pPr>
      <w:r>
        <w:rPr>
          <w:rFonts w:ascii="Arial" w:hAnsi="Arial" w:cs="Arial"/>
          <w:b/>
          <w:noProof/>
          <w:lang w:eastAsia="el-GR"/>
        </w:rPr>
        <w:drawing>
          <wp:anchor distT="0" distB="0" distL="114300" distR="114300" simplePos="0" relativeHeight="251658240" behindDoc="0" locked="0" layoutInCell="1" allowOverlap="1">
            <wp:simplePos x="0" y="0"/>
            <wp:positionH relativeFrom="column">
              <wp:posOffset>2825750</wp:posOffset>
            </wp:positionH>
            <wp:positionV relativeFrom="paragraph">
              <wp:posOffset>20320</wp:posOffset>
            </wp:positionV>
            <wp:extent cx="656590" cy="683260"/>
            <wp:effectExtent l="19050" t="0" r="0" b="0"/>
            <wp:wrapNone/>
            <wp:docPr id="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56590" cy="683260"/>
                    </a:xfrm>
                    <a:prstGeom prst="rect">
                      <a:avLst/>
                    </a:prstGeom>
                    <a:solidFill>
                      <a:srgbClr val="FFFFFF"/>
                    </a:solidFill>
                    <a:ln w="9525">
                      <a:noFill/>
                      <a:miter lim="800000"/>
                      <a:headEnd/>
                      <a:tailEnd/>
                    </a:ln>
                  </pic:spPr>
                </pic:pic>
              </a:graphicData>
            </a:graphic>
          </wp:anchor>
        </w:drawing>
      </w:r>
    </w:p>
    <w:tbl>
      <w:tblPr>
        <w:tblStyle w:val="a6"/>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138"/>
      </w:tblGrid>
      <w:tr w:rsidR="00C55100" w:rsidTr="00C55100">
        <w:tc>
          <w:tcPr>
            <w:tcW w:w="10138" w:type="dxa"/>
          </w:tcPr>
          <w:p w:rsidR="00C55100" w:rsidRPr="00120630" w:rsidRDefault="00C55100" w:rsidP="00C55100">
            <w:pPr>
              <w:rPr>
                <w:rFonts w:ascii="Cambria" w:hAnsi="Cambria" w:cs="Liberation Serif"/>
                <w:sz w:val="26"/>
                <w:szCs w:val="26"/>
              </w:rPr>
            </w:pPr>
            <w:r w:rsidRPr="002B7713">
              <w:rPr>
                <w:rFonts w:ascii="Liberation Serif" w:hAnsi="Liberation Serif" w:cs="Liberation Serif"/>
                <w:sz w:val="28"/>
                <w:szCs w:val="28"/>
              </w:rPr>
              <w:t xml:space="preserve">                </w:t>
            </w:r>
            <w:r w:rsidR="004D48E9">
              <w:rPr>
                <w:rFonts w:ascii="Liberation Serif" w:hAnsi="Liberation Serif" w:cs="Liberation Serif"/>
                <w:sz w:val="28"/>
                <w:szCs w:val="28"/>
              </w:rPr>
              <w:t xml:space="preserve">           </w:t>
            </w:r>
            <w:r w:rsidR="00B24AB2" w:rsidRPr="00120630">
              <w:rPr>
                <w:rFonts w:ascii="Cambria" w:hAnsi="Cambria" w:cs="Liberation Serif"/>
                <w:sz w:val="26"/>
                <w:szCs w:val="26"/>
              </w:rPr>
              <w:t>Ο</w:t>
            </w:r>
            <w:r w:rsidR="004D48E9">
              <w:rPr>
                <w:rFonts w:ascii="Cambria" w:hAnsi="Cambria" w:cs="Liberation Serif"/>
                <w:sz w:val="26"/>
                <w:szCs w:val="26"/>
              </w:rPr>
              <w:t xml:space="preserve"> Πρόεδρος</w:t>
            </w:r>
            <w:r w:rsidR="004D48E9">
              <w:rPr>
                <w:rFonts w:ascii="Cambria" w:hAnsi="Cambria" w:cs="Liberation Serif"/>
                <w:sz w:val="26"/>
                <w:szCs w:val="26"/>
              </w:rPr>
              <w:tab/>
            </w:r>
            <w:r w:rsidR="004D48E9">
              <w:rPr>
                <w:rFonts w:ascii="Cambria" w:hAnsi="Cambria" w:cs="Liberation Serif"/>
                <w:sz w:val="26"/>
                <w:szCs w:val="26"/>
              </w:rPr>
              <w:tab/>
            </w:r>
            <w:r w:rsidR="004D48E9">
              <w:rPr>
                <w:rFonts w:ascii="Cambria" w:hAnsi="Cambria" w:cs="Liberation Serif"/>
                <w:sz w:val="26"/>
                <w:szCs w:val="26"/>
              </w:rPr>
              <w:tab/>
              <w:t xml:space="preserve">                   </w:t>
            </w:r>
            <w:r w:rsidR="006D66C8" w:rsidRPr="00120630">
              <w:rPr>
                <w:rFonts w:ascii="Cambria" w:hAnsi="Cambria" w:cs="Liberation Serif"/>
                <w:sz w:val="26"/>
                <w:szCs w:val="26"/>
              </w:rPr>
              <w:t xml:space="preserve"> </w:t>
            </w:r>
            <w:r w:rsidR="00C34DFB">
              <w:rPr>
                <w:rFonts w:ascii="Cambria" w:hAnsi="Cambria" w:cs="Liberation Serif"/>
                <w:sz w:val="26"/>
                <w:szCs w:val="26"/>
              </w:rPr>
              <w:t xml:space="preserve"> </w:t>
            </w:r>
            <w:r w:rsidR="002A3775">
              <w:rPr>
                <w:rFonts w:ascii="Cambria" w:hAnsi="Cambria" w:cs="Liberation Serif"/>
                <w:sz w:val="26"/>
                <w:szCs w:val="26"/>
              </w:rPr>
              <w:t>Η</w:t>
            </w:r>
            <w:r w:rsidRPr="00120630">
              <w:rPr>
                <w:rFonts w:ascii="Cambria" w:hAnsi="Cambria" w:cs="Liberation Serif"/>
                <w:sz w:val="26"/>
                <w:szCs w:val="26"/>
              </w:rPr>
              <w:t xml:space="preserve"> Γραμματέας</w:t>
            </w:r>
          </w:p>
          <w:p w:rsidR="00C55100" w:rsidRPr="00120630" w:rsidRDefault="00C55100" w:rsidP="000D76A8">
            <w:pPr>
              <w:jc w:val="center"/>
              <w:rPr>
                <w:rFonts w:ascii="Cambria" w:hAnsi="Cambria" w:cs="Tahoma"/>
                <w:sz w:val="26"/>
                <w:szCs w:val="26"/>
              </w:rPr>
            </w:pPr>
          </w:p>
          <w:p w:rsidR="00C55100" w:rsidRPr="00120630" w:rsidRDefault="00B24AB2" w:rsidP="00C55100">
            <w:pPr>
              <w:ind w:left="720"/>
              <w:rPr>
                <w:rFonts w:ascii="Cambria" w:hAnsi="Cambria" w:cs="Liberation Serif"/>
                <w:sz w:val="26"/>
                <w:szCs w:val="26"/>
              </w:rPr>
            </w:pPr>
            <w:r w:rsidRPr="00120630">
              <w:rPr>
                <w:rFonts w:ascii="Cambria" w:hAnsi="Cambria" w:cs="Liberation Serif"/>
                <w:sz w:val="26"/>
                <w:szCs w:val="26"/>
              </w:rPr>
              <w:t xml:space="preserve"> </w:t>
            </w:r>
            <w:r w:rsidR="004D48E9">
              <w:rPr>
                <w:rFonts w:ascii="Cambria" w:hAnsi="Cambria" w:cs="Liberation Serif"/>
                <w:sz w:val="26"/>
                <w:szCs w:val="26"/>
              </w:rPr>
              <w:t xml:space="preserve">             </w:t>
            </w:r>
            <w:r w:rsidRPr="00120630">
              <w:rPr>
                <w:rFonts w:ascii="Cambria" w:hAnsi="Cambria" w:cs="Liberation Serif"/>
                <w:sz w:val="26"/>
                <w:szCs w:val="26"/>
              </w:rPr>
              <w:t>Αβραμίδης</w:t>
            </w:r>
            <w:r w:rsidR="00C55100" w:rsidRPr="00120630">
              <w:rPr>
                <w:rFonts w:ascii="Cambria" w:hAnsi="Cambria" w:cs="Liberation Serif"/>
                <w:sz w:val="26"/>
                <w:szCs w:val="26"/>
              </w:rPr>
              <w:t xml:space="preserve">  </w:t>
            </w:r>
            <w:r w:rsidRPr="00120630">
              <w:rPr>
                <w:rFonts w:ascii="Cambria" w:hAnsi="Cambria" w:cs="Liberation Serif"/>
                <w:sz w:val="26"/>
                <w:szCs w:val="26"/>
              </w:rPr>
              <w:t>Νίκος</w:t>
            </w:r>
            <w:r w:rsidR="00C55100" w:rsidRPr="00120630">
              <w:rPr>
                <w:rFonts w:ascii="Cambria" w:hAnsi="Cambria" w:cs="Liberation Serif"/>
                <w:sz w:val="26"/>
                <w:szCs w:val="26"/>
              </w:rPr>
              <w:tab/>
            </w:r>
            <w:r w:rsidR="00C55100" w:rsidRPr="00120630">
              <w:rPr>
                <w:rFonts w:ascii="Cambria" w:hAnsi="Cambria" w:cs="Liberation Serif"/>
                <w:sz w:val="26"/>
                <w:szCs w:val="26"/>
              </w:rPr>
              <w:tab/>
            </w:r>
            <w:r w:rsidR="0044709C" w:rsidRPr="00120630">
              <w:rPr>
                <w:rFonts w:ascii="Cambria" w:hAnsi="Cambria" w:cs="Liberation Serif"/>
                <w:sz w:val="26"/>
                <w:szCs w:val="26"/>
              </w:rPr>
              <w:t xml:space="preserve">  </w:t>
            </w:r>
            <w:r w:rsidR="006C6EF1" w:rsidRPr="00120630">
              <w:rPr>
                <w:rFonts w:ascii="Cambria" w:hAnsi="Cambria" w:cs="Liberation Serif"/>
                <w:sz w:val="26"/>
                <w:szCs w:val="26"/>
              </w:rPr>
              <w:t xml:space="preserve">        </w:t>
            </w:r>
            <w:r w:rsidR="004D48E9">
              <w:rPr>
                <w:rFonts w:ascii="Cambria" w:hAnsi="Cambria" w:cs="Liberation Serif"/>
                <w:sz w:val="26"/>
                <w:szCs w:val="26"/>
              </w:rPr>
              <w:t xml:space="preserve">                   </w:t>
            </w:r>
            <w:r w:rsidR="002A3775">
              <w:rPr>
                <w:rFonts w:ascii="Cambria" w:hAnsi="Cambria" w:cs="Liberation Serif"/>
                <w:sz w:val="26"/>
                <w:szCs w:val="26"/>
              </w:rPr>
              <w:t>Περιστεροπούλου Μαρία</w:t>
            </w:r>
          </w:p>
          <w:p w:rsidR="00C55100" w:rsidRDefault="00C55100" w:rsidP="000D76A8">
            <w:pPr>
              <w:jc w:val="center"/>
              <w:rPr>
                <w:rFonts w:ascii="Times New Roman" w:hAnsi="Times New Roman" w:cs="Times New Roman"/>
                <w:b/>
                <w:bCs/>
                <w:sz w:val="28"/>
                <w:szCs w:val="28"/>
              </w:rPr>
            </w:pPr>
          </w:p>
        </w:tc>
      </w:tr>
    </w:tbl>
    <w:p w:rsidR="000D76A8" w:rsidRDefault="004D48E9" w:rsidP="00B3314D">
      <w:pPr>
        <w:spacing w:after="0"/>
        <w:jc w:val="both"/>
      </w:pPr>
      <w:r>
        <w:t xml:space="preserve">  </w:t>
      </w:r>
    </w:p>
    <w:sectPr w:rsidR="000D76A8" w:rsidSect="0079596D">
      <w:pgSz w:w="11907" w:h="18144"/>
      <w:pgMar w:top="425" w:right="708" w:bottom="426" w:left="709"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Liberation Serif">
    <w:panose1 w:val="02020603050405020304"/>
    <w:charset w:val="A1"/>
    <w:family w:val="roman"/>
    <w:pitch w:val="variable"/>
    <w:sig w:usb0="E0000AFF" w:usb1="500078FF" w:usb2="00000021" w:usb3="00000000" w:csb0="000001B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5pt;height:11.5pt" o:bullet="t">
        <v:imagedata r:id="rId1" o:title="BD10264_"/>
      </v:shape>
    </w:pict>
  </w:numPicBullet>
  <w:abstractNum w:abstractNumId="0">
    <w:nsid w:val="00000001"/>
    <w:multiLevelType w:val="multilevel"/>
    <w:tmpl w:val="0EA06B74"/>
    <w:name w:val="WWNum1"/>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bullet"/>
      <w:lvlText w:val=""/>
      <w:lvlJc w:val="left"/>
      <w:pPr>
        <w:tabs>
          <w:tab w:val="num" w:pos="0"/>
        </w:tabs>
        <w:ind w:left="6480" w:hanging="180"/>
      </w:pPr>
      <w:rPr>
        <w:rFonts w:ascii="Symbol" w:hAnsi="Symbol" w:hint="default"/>
      </w:rPr>
    </w:lvl>
  </w:abstractNum>
  <w:abstractNum w:abstractNumId="1">
    <w:nsid w:val="02AB1259"/>
    <w:multiLevelType w:val="hybridMultilevel"/>
    <w:tmpl w:val="EADCA8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6C27330"/>
    <w:multiLevelType w:val="multilevel"/>
    <w:tmpl w:val="A74C87A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nsid w:val="11EA7FA3"/>
    <w:multiLevelType w:val="hybridMultilevel"/>
    <w:tmpl w:val="74E6FD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1CD43A6A"/>
    <w:multiLevelType w:val="multilevel"/>
    <w:tmpl w:val="45FAD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655F09"/>
    <w:multiLevelType w:val="multilevel"/>
    <w:tmpl w:val="7110D584"/>
    <w:lvl w:ilvl="0">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nsid w:val="27953B0E"/>
    <w:multiLevelType w:val="hybridMultilevel"/>
    <w:tmpl w:val="91DC22D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nsid w:val="2DF266D9"/>
    <w:multiLevelType w:val="hybridMultilevel"/>
    <w:tmpl w:val="D5F4720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319D1B28"/>
    <w:multiLevelType w:val="hybridMultilevel"/>
    <w:tmpl w:val="6778C10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3CA67093"/>
    <w:multiLevelType w:val="hybridMultilevel"/>
    <w:tmpl w:val="EDF8C72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
    <w:nsid w:val="41C86211"/>
    <w:multiLevelType w:val="hybridMultilevel"/>
    <w:tmpl w:val="CD861004"/>
    <w:lvl w:ilvl="0" w:tplc="C0587B72">
      <w:start w:val="1"/>
      <w:numFmt w:val="decimal"/>
      <w:lvlText w:val="%1."/>
      <w:lvlJc w:val="left"/>
      <w:pPr>
        <w:ind w:left="720" w:hanging="360"/>
      </w:pPr>
      <w:rPr>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42004F12"/>
    <w:multiLevelType w:val="hybridMultilevel"/>
    <w:tmpl w:val="29C24902"/>
    <w:lvl w:ilvl="0" w:tplc="1B90B1B8">
      <w:start w:val="1"/>
      <w:numFmt w:val="bullet"/>
      <w:lvlText w:val=""/>
      <w:lvlJc w:val="left"/>
      <w:pPr>
        <w:ind w:left="720" w:hanging="360"/>
      </w:pPr>
      <w:rPr>
        <w:rFonts w:ascii="Symbol" w:hAnsi="Symbol" w:cs="Symbol" w:hint="default"/>
        <w:color w:val="auto"/>
        <w:sz w:val="24"/>
        <w:szCs w:val="24"/>
      </w:rPr>
    </w:lvl>
    <w:lvl w:ilvl="1" w:tplc="24FE7FC0">
      <w:numFmt w:val="bullet"/>
      <w:lvlText w:val="•"/>
      <w:lvlJc w:val="left"/>
      <w:pPr>
        <w:ind w:left="1440" w:hanging="360"/>
      </w:pPr>
      <w:rPr>
        <w:rFonts w:ascii="Calibri" w:eastAsia="Calibri" w:hAnsi="Calibri" w:cs="Calibri"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426E2634"/>
    <w:multiLevelType w:val="hybridMultilevel"/>
    <w:tmpl w:val="2C1234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45870AB9"/>
    <w:multiLevelType w:val="hybridMultilevel"/>
    <w:tmpl w:val="7DB6501E"/>
    <w:lvl w:ilvl="0" w:tplc="0408000D">
      <w:start w:val="1"/>
      <w:numFmt w:val="bullet"/>
      <w:lvlText w:val=""/>
      <w:lvlJc w:val="left"/>
      <w:pPr>
        <w:ind w:left="1077" w:hanging="360"/>
      </w:pPr>
      <w:rPr>
        <w:rFonts w:ascii="Wingdings" w:hAnsi="Wingdings" w:hint="default"/>
      </w:rPr>
    </w:lvl>
    <w:lvl w:ilvl="1" w:tplc="04080003" w:tentative="1">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14">
    <w:nsid w:val="491979B3"/>
    <w:multiLevelType w:val="hybridMultilevel"/>
    <w:tmpl w:val="4CB0499C"/>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5">
    <w:nsid w:val="56400E12"/>
    <w:multiLevelType w:val="hybridMultilevel"/>
    <w:tmpl w:val="D64A8E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56B647FB"/>
    <w:multiLevelType w:val="hybridMultilevel"/>
    <w:tmpl w:val="6CEAD8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58B449B9"/>
    <w:multiLevelType w:val="multilevel"/>
    <w:tmpl w:val="E37246AA"/>
    <w:lvl w:ilvl="0">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nsid w:val="5D7A6700"/>
    <w:multiLevelType w:val="hybridMultilevel"/>
    <w:tmpl w:val="BA1A25B6"/>
    <w:lvl w:ilvl="0" w:tplc="6D5CD7F8">
      <w:start w:val="1"/>
      <w:numFmt w:val="bullet"/>
      <w:lvlText w:val=""/>
      <w:lvlPicBulletId w:val="0"/>
      <w:lvlJc w:val="left"/>
      <w:pPr>
        <w:ind w:left="766" w:hanging="360"/>
      </w:pPr>
      <w:rPr>
        <w:rFonts w:ascii="Symbol" w:hAnsi="Symbol" w:hint="default"/>
        <w:color w:val="auto"/>
      </w:rPr>
    </w:lvl>
    <w:lvl w:ilvl="1" w:tplc="04080003" w:tentative="1">
      <w:start w:val="1"/>
      <w:numFmt w:val="bullet"/>
      <w:lvlText w:val="o"/>
      <w:lvlJc w:val="left"/>
      <w:pPr>
        <w:ind w:left="1486" w:hanging="360"/>
      </w:pPr>
      <w:rPr>
        <w:rFonts w:ascii="Courier New" w:hAnsi="Courier New" w:cs="Courier New" w:hint="default"/>
      </w:rPr>
    </w:lvl>
    <w:lvl w:ilvl="2" w:tplc="04080005" w:tentative="1">
      <w:start w:val="1"/>
      <w:numFmt w:val="bullet"/>
      <w:lvlText w:val=""/>
      <w:lvlJc w:val="left"/>
      <w:pPr>
        <w:ind w:left="2206" w:hanging="360"/>
      </w:pPr>
      <w:rPr>
        <w:rFonts w:ascii="Wingdings" w:hAnsi="Wingdings" w:hint="default"/>
      </w:rPr>
    </w:lvl>
    <w:lvl w:ilvl="3" w:tplc="04080001" w:tentative="1">
      <w:start w:val="1"/>
      <w:numFmt w:val="bullet"/>
      <w:lvlText w:val=""/>
      <w:lvlJc w:val="left"/>
      <w:pPr>
        <w:ind w:left="2926" w:hanging="360"/>
      </w:pPr>
      <w:rPr>
        <w:rFonts w:ascii="Symbol" w:hAnsi="Symbol" w:hint="default"/>
      </w:rPr>
    </w:lvl>
    <w:lvl w:ilvl="4" w:tplc="04080003" w:tentative="1">
      <w:start w:val="1"/>
      <w:numFmt w:val="bullet"/>
      <w:lvlText w:val="o"/>
      <w:lvlJc w:val="left"/>
      <w:pPr>
        <w:ind w:left="3646" w:hanging="360"/>
      </w:pPr>
      <w:rPr>
        <w:rFonts w:ascii="Courier New" w:hAnsi="Courier New" w:cs="Courier New" w:hint="default"/>
      </w:rPr>
    </w:lvl>
    <w:lvl w:ilvl="5" w:tplc="04080005" w:tentative="1">
      <w:start w:val="1"/>
      <w:numFmt w:val="bullet"/>
      <w:lvlText w:val=""/>
      <w:lvlJc w:val="left"/>
      <w:pPr>
        <w:ind w:left="4366" w:hanging="360"/>
      </w:pPr>
      <w:rPr>
        <w:rFonts w:ascii="Wingdings" w:hAnsi="Wingdings" w:hint="default"/>
      </w:rPr>
    </w:lvl>
    <w:lvl w:ilvl="6" w:tplc="04080001" w:tentative="1">
      <w:start w:val="1"/>
      <w:numFmt w:val="bullet"/>
      <w:lvlText w:val=""/>
      <w:lvlJc w:val="left"/>
      <w:pPr>
        <w:ind w:left="5086" w:hanging="360"/>
      </w:pPr>
      <w:rPr>
        <w:rFonts w:ascii="Symbol" w:hAnsi="Symbol" w:hint="default"/>
      </w:rPr>
    </w:lvl>
    <w:lvl w:ilvl="7" w:tplc="04080003" w:tentative="1">
      <w:start w:val="1"/>
      <w:numFmt w:val="bullet"/>
      <w:lvlText w:val="o"/>
      <w:lvlJc w:val="left"/>
      <w:pPr>
        <w:ind w:left="5806" w:hanging="360"/>
      </w:pPr>
      <w:rPr>
        <w:rFonts w:ascii="Courier New" w:hAnsi="Courier New" w:cs="Courier New" w:hint="default"/>
      </w:rPr>
    </w:lvl>
    <w:lvl w:ilvl="8" w:tplc="04080005" w:tentative="1">
      <w:start w:val="1"/>
      <w:numFmt w:val="bullet"/>
      <w:lvlText w:val=""/>
      <w:lvlJc w:val="left"/>
      <w:pPr>
        <w:ind w:left="6526" w:hanging="360"/>
      </w:pPr>
      <w:rPr>
        <w:rFonts w:ascii="Wingdings" w:hAnsi="Wingdings" w:hint="default"/>
      </w:rPr>
    </w:lvl>
  </w:abstractNum>
  <w:abstractNum w:abstractNumId="19">
    <w:nsid w:val="6ABD3197"/>
    <w:multiLevelType w:val="hybridMultilevel"/>
    <w:tmpl w:val="6778C10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72992F91"/>
    <w:multiLevelType w:val="hybridMultilevel"/>
    <w:tmpl w:val="323C8E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abstractNumId w:val="0"/>
  </w:num>
  <w:num w:numId="2">
    <w:abstractNumId w:val="20"/>
  </w:num>
  <w:num w:numId="3">
    <w:abstractNumId w:val="17"/>
  </w:num>
  <w:num w:numId="4">
    <w:abstractNumId w:val="5"/>
  </w:num>
  <w:num w:numId="5">
    <w:abstractNumId w:val="16"/>
  </w:num>
  <w:num w:numId="6">
    <w:abstractNumId w:val="15"/>
  </w:num>
  <w:num w:numId="7">
    <w:abstractNumId w:val="1"/>
  </w:num>
  <w:num w:numId="8">
    <w:abstractNumId w:val="4"/>
  </w:num>
  <w:num w:numId="9">
    <w:abstractNumId w:val="9"/>
  </w:num>
  <w:num w:numId="10">
    <w:abstractNumId w:val="10"/>
  </w:num>
  <w:num w:numId="11">
    <w:abstractNumId w:val="14"/>
  </w:num>
  <w:num w:numId="12">
    <w:abstractNumId w:val="7"/>
  </w:num>
  <w:num w:numId="13">
    <w:abstractNumId w:val="8"/>
  </w:num>
  <w:num w:numId="14">
    <w:abstractNumId w:val="2"/>
  </w:num>
  <w:num w:numId="15">
    <w:abstractNumId w:val="19"/>
  </w:num>
  <w:num w:numId="16">
    <w:abstractNumId w:val="12"/>
  </w:num>
  <w:num w:numId="17">
    <w:abstractNumId w:val="6"/>
  </w:num>
  <w:num w:numId="18">
    <w:abstractNumId w:val="11"/>
  </w:num>
  <w:num w:numId="19">
    <w:abstractNumId w:val="13"/>
  </w:num>
  <w:num w:numId="20">
    <w:abstractNumId w:val="18"/>
  </w:num>
  <w:num w:numId="2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D76A8"/>
    <w:rsid w:val="00034936"/>
    <w:rsid w:val="00042B5A"/>
    <w:rsid w:val="000432D7"/>
    <w:rsid w:val="0006717F"/>
    <w:rsid w:val="00073A81"/>
    <w:rsid w:val="00085FA3"/>
    <w:rsid w:val="000B4B65"/>
    <w:rsid w:val="000C4D5E"/>
    <w:rsid w:val="000D3653"/>
    <w:rsid w:val="000D76A8"/>
    <w:rsid w:val="000E3D24"/>
    <w:rsid w:val="00120630"/>
    <w:rsid w:val="001329CE"/>
    <w:rsid w:val="00142967"/>
    <w:rsid w:val="00145590"/>
    <w:rsid w:val="00166241"/>
    <w:rsid w:val="00186C62"/>
    <w:rsid w:val="00207F65"/>
    <w:rsid w:val="00225203"/>
    <w:rsid w:val="0024216B"/>
    <w:rsid w:val="00244B95"/>
    <w:rsid w:val="00247ABE"/>
    <w:rsid w:val="00256BBD"/>
    <w:rsid w:val="00283067"/>
    <w:rsid w:val="002843F9"/>
    <w:rsid w:val="00287B57"/>
    <w:rsid w:val="00290C32"/>
    <w:rsid w:val="002A3775"/>
    <w:rsid w:val="002B7713"/>
    <w:rsid w:val="002D7A3D"/>
    <w:rsid w:val="002E0753"/>
    <w:rsid w:val="003072CC"/>
    <w:rsid w:val="00321625"/>
    <w:rsid w:val="00325410"/>
    <w:rsid w:val="00343035"/>
    <w:rsid w:val="00352760"/>
    <w:rsid w:val="00370E2B"/>
    <w:rsid w:val="003B2921"/>
    <w:rsid w:val="003B4537"/>
    <w:rsid w:val="003C6524"/>
    <w:rsid w:val="003F4400"/>
    <w:rsid w:val="003F4774"/>
    <w:rsid w:val="004400C1"/>
    <w:rsid w:val="0044709C"/>
    <w:rsid w:val="00464394"/>
    <w:rsid w:val="004757D5"/>
    <w:rsid w:val="00493970"/>
    <w:rsid w:val="00496B40"/>
    <w:rsid w:val="004A160C"/>
    <w:rsid w:val="004C15C9"/>
    <w:rsid w:val="004D48E9"/>
    <w:rsid w:val="004D7096"/>
    <w:rsid w:val="004F4346"/>
    <w:rsid w:val="0050732C"/>
    <w:rsid w:val="00524AF8"/>
    <w:rsid w:val="00545B20"/>
    <w:rsid w:val="005465D4"/>
    <w:rsid w:val="0055351D"/>
    <w:rsid w:val="00571F5F"/>
    <w:rsid w:val="00590A7F"/>
    <w:rsid w:val="00595C96"/>
    <w:rsid w:val="005B2B30"/>
    <w:rsid w:val="005B6AED"/>
    <w:rsid w:val="005C0BEF"/>
    <w:rsid w:val="005C2E4F"/>
    <w:rsid w:val="005C4273"/>
    <w:rsid w:val="005E20D5"/>
    <w:rsid w:val="005E23A0"/>
    <w:rsid w:val="005F08E1"/>
    <w:rsid w:val="005F5B94"/>
    <w:rsid w:val="00602D9B"/>
    <w:rsid w:val="00607F64"/>
    <w:rsid w:val="006154BE"/>
    <w:rsid w:val="00624531"/>
    <w:rsid w:val="00641A44"/>
    <w:rsid w:val="00666DA1"/>
    <w:rsid w:val="0066777C"/>
    <w:rsid w:val="00697117"/>
    <w:rsid w:val="006C6EF1"/>
    <w:rsid w:val="006D66C8"/>
    <w:rsid w:val="006F2A35"/>
    <w:rsid w:val="006F6C5F"/>
    <w:rsid w:val="00700642"/>
    <w:rsid w:val="00703EE2"/>
    <w:rsid w:val="007053C4"/>
    <w:rsid w:val="00706101"/>
    <w:rsid w:val="007223AD"/>
    <w:rsid w:val="00731C42"/>
    <w:rsid w:val="00771165"/>
    <w:rsid w:val="00771A54"/>
    <w:rsid w:val="007747DD"/>
    <w:rsid w:val="0079596D"/>
    <w:rsid w:val="007A1E84"/>
    <w:rsid w:val="007A2F07"/>
    <w:rsid w:val="007A3132"/>
    <w:rsid w:val="007B7848"/>
    <w:rsid w:val="007D1697"/>
    <w:rsid w:val="00811196"/>
    <w:rsid w:val="008162B0"/>
    <w:rsid w:val="008420D9"/>
    <w:rsid w:val="0087159E"/>
    <w:rsid w:val="008876CB"/>
    <w:rsid w:val="00890EC2"/>
    <w:rsid w:val="00891DE6"/>
    <w:rsid w:val="008A7D0A"/>
    <w:rsid w:val="008D752A"/>
    <w:rsid w:val="008E3879"/>
    <w:rsid w:val="008E6D5E"/>
    <w:rsid w:val="008F4E80"/>
    <w:rsid w:val="00903041"/>
    <w:rsid w:val="00921C15"/>
    <w:rsid w:val="00957DCB"/>
    <w:rsid w:val="00964285"/>
    <w:rsid w:val="00966F11"/>
    <w:rsid w:val="00981526"/>
    <w:rsid w:val="009836D8"/>
    <w:rsid w:val="00985D32"/>
    <w:rsid w:val="009B2B46"/>
    <w:rsid w:val="009C362E"/>
    <w:rsid w:val="009D67C8"/>
    <w:rsid w:val="009F0BD0"/>
    <w:rsid w:val="009F4174"/>
    <w:rsid w:val="00A06745"/>
    <w:rsid w:val="00A0746A"/>
    <w:rsid w:val="00A33223"/>
    <w:rsid w:val="00A37921"/>
    <w:rsid w:val="00A454F4"/>
    <w:rsid w:val="00A52E98"/>
    <w:rsid w:val="00A5438E"/>
    <w:rsid w:val="00A74D28"/>
    <w:rsid w:val="00A84747"/>
    <w:rsid w:val="00AF2E39"/>
    <w:rsid w:val="00B037C9"/>
    <w:rsid w:val="00B21CFC"/>
    <w:rsid w:val="00B22342"/>
    <w:rsid w:val="00B24AB2"/>
    <w:rsid w:val="00B3314D"/>
    <w:rsid w:val="00B37300"/>
    <w:rsid w:val="00B423B9"/>
    <w:rsid w:val="00B46F98"/>
    <w:rsid w:val="00B52FCD"/>
    <w:rsid w:val="00B63CF3"/>
    <w:rsid w:val="00B70D2B"/>
    <w:rsid w:val="00B8476D"/>
    <w:rsid w:val="00BB09BD"/>
    <w:rsid w:val="00BC1BAE"/>
    <w:rsid w:val="00BC1EEC"/>
    <w:rsid w:val="00BC295D"/>
    <w:rsid w:val="00BD7914"/>
    <w:rsid w:val="00BE04CB"/>
    <w:rsid w:val="00C07AC4"/>
    <w:rsid w:val="00C07F39"/>
    <w:rsid w:val="00C230B3"/>
    <w:rsid w:val="00C33713"/>
    <w:rsid w:val="00C34067"/>
    <w:rsid w:val="00C34DFB"/>
    <w:rsid w:val="00C55100"/>
    <w:rsid w:val="00C55C85"/>
    <w:rsid w:val="00C5635C"/>
    <w:rsid w:val="00C651CB"/>
    <w:rsid w:val="00C75F43"/>
    <w:rsid w:val="00CB61FC"/>
    <w:rsid w:val="00CC1DF4"/>
    <w:rsid w:val="00CC6AF9"/>
    <w:rsid w:val="00CD1CB2"/>
    <w:rsid w:val="00CD5DA5"/>
    <w:rsid w:val="00CE4BF6"/>
    <w:rsid w:val="00CF4C37"/>
    <w:rsid w:val="00D05E77"/>
    <w:rsid w:val="00D06DD1"/>
    <w:rsid w:val="00D0729E"/>
    <w:rsid w:val="00D112E4"/>
    <w:rsid w:val="00D175FF"/>
    <w:rsid w:val="00D25A55"/>
    <w:rsid w:val="00D65994"/>
    <w:rsid w:val="00D766D3"/>
    <w:rsid w:val="00D8141E"/>
    <w:rsid w:val="00D83827"/>
    <w:rsid w:val="00D85DB6"/>
    <w:rsid w:val="00DD6FAB"/>
    <w:rsid w:val="00DE366E"/>
    <w:rsid w:val="00E02E7E"/>
    <w:rsid w:val="00E15777"/>
    <w:rsid w:val="00E3129D"/>
    <w:rsid w:val="00E452F2"/>
    <w:rsid w:val="00E51350"/>
    <w:rsid w:val="00E64A20"/>
    <w:rsid w:val="00E76E12"/>
    <w:rsid w:val="00E8403A"/>
    <w:rsid w:val="00E8570F"/>
    <w:rsid w:val="00E97C39"/>
    <w:rsid w:val="00EB2938"/>
    <w:rsid w:val="00EB458A"/>
    <w:rsid w:val="00EB6135"/>
    <w:rsid w:val="00ED1352"/>
    <w:rsid w:val="00EE7B22"/>
    <w:rsid w:val="00EF34D3"/>
    <w:rsid w:val="00F015AE"/>
    <w:rsid w:val="00F057F0"/>
    <w:rsid w:val="00F12A91"/>
    <w:rsid w:val="00F52A76"/>
    <w:rsid w:val="00F57CC9"/>
    <w:rsid w:val="00F678F8"/>
    <w:rsid w:val="00F73713"/>
    <w:rsid w:val="00F82380"/>
    <w:rsid w:val="00F9256B"/>
    <w:rsid w:val="00F931B4"/>
    <w:rsid w:val="00FB1732"/>
    <w:rsid w:val="00FB1EC4"/>
    <w:rsid w:val="00FC4A16"/>
    <w:rsid w:val="00FD318D"/>
    <w:rsid w:val="00FD7671"/>
    <w:rsid w:val="00FF1EE2"/>
    <w:rsid w:val="00FF7B8C"/>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9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76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Paragraph43e5f746-334c-4503-af25-86f7bd07ef09">
    <w:name w:val="List Paragraph_43e5f746-334c-4503-af25-86f7bd07ef09"/>
    <w:basedOn w:val="a"/>
    <w:rsid w:val="000D76A8"/>
    <w:pPr>
      <w:suppressAutoHyphens/>
      <w:ind w:left="720"/>
    </w:pPr>
    <w:rPr>
      <w:rFonts w:ascii="Times New Roman" w:eastAsia="Times New Roman" w:hAnsi="Times New Roman" w:cs="Times New Roman"/>
      <w:lang w:eastAsia="el-GR"/>
    </w:rPr>
  </w:style>
  <w:style w:type="paragraph" w:styleId="a3">
    <w:name w:val="List Paragraph"/>
    <w:basedOn w:val="a"/>
    <w:uiPriority w:val="34"/>
    <w:qFormat/>
    <w:rsid w:val="000D76A8"/>
    <w:pPr>
      <w:ind w:left="720"/>
      <w:contextualSpacing/>
    </w:pPr>
  </w:style>
  <w:style w:type="character" w:styleId="-">
    <w:name w:val="Hyperlink"/>
    <w:rsid w:val="00B3314D"/>
    <w:rPr>
      <w:color w:val="0000FF"/>
      <w:u w:val="single"/>
    </w:rPr>
  </w:style>
  <w:style w:type="paragraph" w:styleId="a4">
    <w:name w:val="No Spacing"/>
    <w:qFormat/>
    <w:rsid w:val="00B3314D"/>
    <w:pPr>
      <w:suppressAutoHyphens/>
      <w:spacing w:after="0" w:line="240" w:lineRule="auto"/>
    </w:pPr>
    <w:rPr>
      <w:rFonts w:ascii="Calibri" w:eastAsia="Calibri" w:hAnsi="Calibri" w:cs="Times New Roman"/>
      <w:lang w:eastAsia="ar-SA"/>
    </w:rPr>
  </w:style>
  <w:style w:type="paragraph" w:styleId="a5">
    <w:name w:val="Balloon Text"/>
    <w:basedOn w:val="a"/>
    <w:link w:val="Char"/>
    <w:uiPriority w:val="99"/>
    <w:semiHidden/>
    <w:unhideWhenUsed/>
    <w:rsid w:val="00B3314D"/>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B3314D"/>
    <w:rPr>
      <w:rFonts w:ascii="Tahoma" w:hAnsi="Tahoma" w:cs="Tahoma"/>
      <w:sz w:val="16"/>
      <w:szCs w:val="16"/>
    </w:rPr>
  </w:style>
  <w:style w:type="table" w:styleId="a6">
    <w:name w:val="Table Grid"/>
    <w:basedOn w:val="a1"/>
    <w:uiPriority w:val="59"/>
    <w:rsid w:val="00C551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
    <w:uiPriority w:val="99"/>
    <w:unhideWhenUsed/>
    <w:rsid w:val="008420D9"/>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7">
    <w:name w:val="Emphasis"/>
    <w:basedOn w:val="a0"/>
    <w:uiPriority w:val="20"/>
    <w:qFormat/>
    <w:rsid w:val="008420D9"/>
    <w:rPr>
      <w:i/>
      <w:iCs/>
    </w:rPr>
  </w:style>
  <w:style w:type="paragraph" w:customStyle="1" w:styleId="yiv6029383968msonormal">
    <w:name w:val="yiv6029383968msonormal"/>
    <w:basedOn w:val="a"/>
    <w:rsid w:val="00B21CFC"/>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8">
    <w:name w:val="Strong"/>
    <w:basedOn w:val="a0"/>
    <w:uiPriority w:val="22"/>
    <w:qFormat/>
    <w:rsid w:val="00493970"/>
    <w:rPr>
      <w:b/>
      <w:bCs/>
    </w:rPr>
  </w:style>
  <w:style w:type="paragraph" w:styleId="a9">
    <w:name w:val="Title"/>
    <w:basedOn w:val="a"/>
    <w:next w:val="a"/>
    <w:link w:val="Char0"/>
    <w:qFormat/>
    <w:rsid w:val="00731C42"/>
    <w:pPr>
      <w:keepNext/>
      <w:keepLines/>
      <w:suppressAutoHyphens/>
      <w:spacing w:after="60"/>
    </w:pPr>
    <w:rPr>
      <w:rFonts w:ascii="Arial" w:eastAsia="Arial" w:hAnsi="Arial" w:cs="Arial"/>
      <w:b/>
      <w:bCs/>
      <w:sz w:val="52"/>
      <w:szCs w:val="52"/>
      <w:lang w:eastAsia="zh-CN"/>
    </w:rPr>
  </w:style>
  <w:style w:type="character" w:customStyle="1" w:styleId="Char0">
    <w:name w:val="Τίτλος Char"/>
    <w:basedOn w:val="a0"/>
    <w:link w:val="a9"/>
    <w:rsid w:val="00731C42"/>
    <w:rPr>
      <w:rFonts w:ascii="Arial" w:eastAsia="Arial" w:hAnsi="Arial" w:cs="Arial"/>
      <w:b/>
      <w:bCs/>
      <w:sz w:val="52"/>
      <w:szCs w:val="52"/>
      <w:lang w:eastAsia="zh-CN"/>
    </w:rPr>
  </w:style>
  <w:style w:type="paragraph" w:styleId="aa">
    <w:name w:val="Subtitle"/>
    <w:basedOn w:val="a"/>
    <w:next w:val="a"/>
    <w:link w:val="Char1"/>
    <w:uiPriority w:val="11"/>
    <w:qFormat/>
    <w:rsid w:val="00731C4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1">
    <w:name w:val="Υπότιτλος Char"/>
    <w:basedOn w:val="a0"/>
    <w:link w:val="aa"/>
    <w:uiPriority w:val="11"/>
    <w:rsid w:val="00731C42"/>
    <w:rPr>
      <w:rFonts w:asciiTheme="majorHAnsi" w:eastAsiaTheme="majorEastAsia" w:hAnsiTheme="majorHAnsi" w:cstheme="majorBidi"/>
      <w:i/>
      <w:iCs/>
      <w:color w:val="4F81BD" w:themeColor="accent1"/>
      <w:spacing w:val="15"/>
      <w:sz w:val="24"/>
      <w:szCs w:val="24"/>
    </w:rPr>
  </w:style>
  <w:style w:type="paragraph" w:customStyle="1" w:styleId="yiv1258014293gmail-western">
    <w:name w:val="yiv1258014293gmail-western"/>
    <w:basedOn w:val="a"/>
    <w:rsid w:val="00CF4C37"/>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Normal1">
    <w:name w:val="Normal1"/>
    <w:rsid w:val="007B7848"/>
    <w:pPr>
      <w:spacing w:after="0" w:line="240" w:lineRule="auto"/>
    </w:pPr>
    <w:rPr>
      <w:rFonts w:ascii="Calibri" w:eastAsia="Calibri" w:hAnsi="Calibri" w:cs="Calibri"/>
      <w:sz w:val="20"/>
      <w:szCs w:val="20"/>
      <w:lang w:eastAsia="el-GR"/>
    </w:rPr>
  </w:style>
  <w:style w:type="paragraph" w:styleId="ab">
    <w:name w:val="Body Text"/>
    <w:basedOn w:val="a"/>
    <w:link w:val="Char2"/>
    <w:rsid w:val="009F0BD0"/>
    <w:pPr>
      <w:suppressAutoHyphens/>
      <w:spacing w:after="140"/>
    </w:pPr>
  </w:style>
  <w:style w:type="character" w:customStyle="1" w:styleId="Char2">
    <w:name w:val="Σώμα κειμένου Char"/>
    <w:basedOn w:val="a0"/>
    <w:link w:val="ab"/>
    <w:rsid w:val="009F0BD0"/>
  </w:style>
  <w:style w:type="paragraph" w:customStyle="1" w:styleId="yiv6609778859msonormal">
    <w:name w:val="yiv6609778859msonormal"/>
    <w:basedOn w:val="a"/>
    <w:qFormat/>
    <w:rsid w:val="00C33713"/>
    <w:pPr>
      <w:suppressAutoHyphens/>
      <w:spacing w:beforeAutospacing="1" w:after="16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divs>
    <w:div w:id="648242121">
      <w:bodyDiv w:val="1"/>
      <w:marLeft w:val="0"/>
      <w:marRight w:val="0"/>
      <w:marTop w:val="0"/>
      <w:marBottom w:val="0"/>
      <w:divBdr>
        <w:top w:val="none" w:sz="0" w:space="0" w:color="auto"/>
        <w:left w:val="none" w:sz="0" w:space="0" w:color="auto"/>
        <w:bottom w:val="none" w:sz="0" w:space="0" w:color="auto"/>
        <w:right w:val="none" w:sz="0" w:space="0" w:color="auto"/>
      </w:divBdr>
    </w:div>
    <w:div w:id="1040475782">
      <w:bodyDiv w:val="1"/>
      <w:marLeft w:val="0"/>
      <w:marRight w:val="0"/>
      <w:marTop w:val="0"/>
      <w:marBottom w:val="0"/>
      <w:divBdr>
        <w:top w:val="none" w:sz="0" w:space="0" w:color="auto"/>
        <w:left w:val="none" w:sz="0" w:space="0" w:color="auto"/>
        <w:bottom w:val="none" w:sz="0" w:space="0" w:color="auto"/>
        <w:right w:val="none" w:sz="0" w:space="0" w:color="auto"/>
      </w:divBdr>
    </w:div>
    <w:div w:id="1676492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aelmethe.blogspo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elmethes@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6A59FA-98AC-4D77-8B4D-BBC915988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860</Words>
  <Characters>4645</Characters>
  <Application>Microsoft Office Word</Application>
  <DocSecurity>0</DocSecurity>
  <Lines>38</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Dell</cp:lastModifiedBy>
  <cp:revision>3</cp:revision>
  <dcterms:created xsi:type="dcterms:W3CDTF">2026-09-22T08:00:00Z</dcterms:created>
  <dcterms:modified xsi:type="dcterms:W3CDTF">2026-09-22T08:09:00Z</dcterms:modified>
</cp:coreProperties>
</file>