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6"/>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503"/>
        <w:gridCol w:w="5811"/>
      </w:tblGrid>
      <w:tr w:rsidR="006D66C8" w:rsidTr="005F08E1">
        <w:tc>
          <w:tcPr>
            <w:tcW w:w="4503" w:type="dxa"/>
          </w:tcPr>
          <w:p w:rsidR="006D66C8" w:rsidRPr="00731C42" w:rsidRDefault="006D66C8" w:rsidP="00120502">
            <w:pPr>
              <w:pStyle w:val="a4"/>
              <w:rPr>
                <w:rFonts w:cs="Calibri"/>
                <w:b/>
                <w:sz w:val="32"/>
                <w:szCs w:val="32"/>
              </w:rPr>
            </w:pPr>
            <w:r w:rsidRPr="00731C42">
              <w:rPr>
                <w:rFonts w:cs="Calibri"/>
                <w:b/>
                <w:sz w:val="32"/>
                <w:szCs w:val="32"/>
              </w:rPr>
              <w:t>Α΄ Ε.Λ.Μ.Ε. Θεσσαλονίκης</w:t>
            </w:r>
          </w:p>
          <w:p w:rsidR="006D66C8" w:rsidRPr="00C727D8" w:rsidRDefault="006D66C8" w:rsidP="00120502">
            <w:pPr>
              <w:pStyle w:val="a4"/>
              <w:rPr>
                <w:rFonts w:cs="Calibri"/>
              </w:rPr>
            </w:pPr>
            <w:proofErr w:type="spellStart"/>
            <w:r w:rsidRPr="00C727D8">
              <w:rPr>
                <w:rFonts w:cs="Calibri"/>
              </w:rPr>
              <w:t>Προξ</w:t>
            </w:r>
            <w:proofErr w:type="spellEnd"/>
            <w:r w:rsidRPr="00C727D8">
              <w:rPr>
                <w:rFonts w:cs="Calibri"/>
              </w:rPr>
              <w:t>. Κορομηλά 51. -ΤΚ: 54622</w:t>
            </w:r>
          </w:p>
          <w:p w:rsidR="006D66C8" w:rsidRPr="00C727D8" w:rsidRDefault="006D66C8" w:rsidP="00120502">
            <w:pPr>
              <w:pStyle w:val="a4"/>
              <w:spacing w:line="276" w:lineRule="auto"/>
              <w:rPr>
                <w:rFonts w:cs="Calibri"/>
                <w:sz w:val="24"/>
                <w:szCs w:val="24"/>
              </w:rPr>
            </w:pPr>
            <w:r w:rsidRPr="00C727D8">
              <w:rPr>
                <w:rFonts w:cs="Calibri"/>
                <w:spacing w:val="-3"/>
                <w:sz w:val="24"/>
                <w:szCs w:val="24"/>
                <w:lang w:val="en-US"/>
              </w:rPr>
              <w:t>Email</w:t>
            </w:r>
            <w:r w:rsidRPr="00C727D8">
              <w:rPr>
                <w:rFonts w:cs="Calibri"/>
                <w:spacing w:val="-3"/>
                <w:sz w:val="24"/>
                <w:szCs w:val="24"/>
              </w:rPr>
              <w:t>:</w:t>
            </w:r>
            <w:r w:rsidRPr="00C727D8">
              <w:rPr>
                <w:rFonts w:cs="Calibri"/>
                <w:spacing w:val="-3"/>
                <w:sz w:val="24"/>
                <w:szCs w:val="24"/>
              </w:rPr>
              <w:tab/>
            </w:r>
            <w:hyperlink r:id="rId6" w:history="1">
              <w:r w:rsidRPr="00C727D8">
                <w:rPr>
                  <w:rStyle w:val="-"/>
                  <w:rFonts w:cs="Calibri"/>
                  <w:spacing w:val="-3"/>
                  <w:sz w:val="24"/>
                  <w:szCs w:val="24"/>
                </w:rPr>
                <w:t>aelmethes@gmail.com</w:t>
              </w:r>
            </w:hyperlink>
          </w:p>
          <w:p w:rsidR="006D66C8" w:rsidRPr="00C727D8" w:rsidRDefault="00006830" w:rsidP="00120502">
            <w:pPr>
              <w:pStyle w:val="a4"/>
              <w:spacing w:line="276" w:lineRule="auto"/>
              <w:rPr>
                <w:rFonts w:cs="Calibri"/>
                <w:b/>
                <w:sz w:val="24"/>
                <w:szCs w:val="24"/>
              </w:rPr>
            </w:pPr>
            <w:hyperlink r:id="rId7" w:history="1">
              <w:r w:rsidR="006D66C8" w:rsidRPr="00C727D8">
                <w:rPr>
                  <w:rStyle w:val="-"/>
                  <w:rFonts w:cs="Calibri"/>
                  <w:sz w:val="24"/>
                  <w:szCs w:val="24"/>
                  <w:lang w:val="en-US"/>
                </w:rPr>
                <w:t>http</w:t>
              </w:r>
              <w:r w:rsidR="006D66C8" w:rsidRPr="00C727D8">
                <w:rPr>
                  <w:rStyle w:val="-"/>
                  <w:rFonts w:cs="Calibri"/>
                  <w:sz w:val="24"/>
                  <w:szCs w:val="24"/>
                </w:rPr>
                <w:t>://</w:t>
              </w:r>
              <w:proofErr w:type="spellStart"/>
              <w:r w:rsidR="006D66C8" w:rsidRPr="00C727D8">
                <w:rPr>
                  <w:rStyle w:val="-"/>
                  <w:rFonts w:cs="Calibri"/>
                  <w:sz w:val="24"/>
                  <w:szCs w:val="24"/>
                  <w:lang w:val="en-US"/>
                </w:rPr>
                <w:t>aelmethe</w:t>
              </w:r>
              <w:proofErr w:type="spellEnd"/>
              <w:r w:rsidR="006D66C8" w:rsidRPr="00C727D8">
                <w:rPr>
                  <w:rStyle w:val="-"/>
                  <w:rFonts w:cs="Calibri"/>
                  <w:sz w:val="24"/>
                  <w:szCs w:val="24"/>
                </w:rPr>
                <w:t>.</w:t>
              </w:r>
              <w:proofErr w:type="spellStart"/>
              <w:r w:rsidR="006D66C8" w:rsidRPr="00C727D8">
                <w:rPr>
                  <w:rStyle w:val="-"/>
                  <w:rFonts w:cs="Calibri"/>
                  <w:sz w:val="24"/>
                  <w:szCs w:val="24"/>
                  <w:lang w:val="en-US"/>
                </w:rPr>
                <w:t>blogspot</w:t>
              </w:r>
              <w:proofErr w:type="spellEnd"/>
              <w:r w:rsidR="006D66C8" w:rsidRPr="00C727D8">
                <w:rPr>
                  <w:rStyle w:val="-"/>
                  <w:rFonts w:cs="Calibri"/>
                  <w:sz w:val="24"/>
                  <w:szCs w:val="24"/>
                </w:rPr>
                <w:t>.</w:t>
              </w:r>
              <w:r w:rsidR="006D66C8" w:rsidRPr="00C727D8">
                <w:rPr>
                  <w:rStyle w:val="-"/>
                  <w:rFonts w:cs="Calibri"/>
                  <w:sz w:val="24"/>
                  <w:szCs w:val="24"/>
                  <w:lang w:val="en-US"/>
                </w:rPr>
                <w:t>com</w:t>
              </w:r>
            </w:hyperlink>
          </w:p>
        </w:tc>
        <w:tc>
          <w:tcPr>
            <w:tcW w:w="5811" w:type="dxa"/>
          </w:tcPr>
          <w:p w:rsidR="006D66C8" w:rsidRPr="00C727D8" w:rsidRDefault="00CE4BF6" w:rsidP="00120502">
            <w:pPr>
              <w:pStyle w:val="a4"/>
              <w:spacing w:after="120"/>
              <w:rPr>
                <w:rFonts w:cs="Calibri"/>
                <w:spacing w:val="-2"/>
                <w:sz w:val="26"/>
                <w:szCs w:val="26"/>
              </w:rPr>
            </w:pPr>
            <w:r>
              <w:rPr>
                <w:rFonts w:cs="Calibri"/>
                <w:spacing w:val="-2"/>
                <w:sz w:val="26"/>
                <w:szCs w:val="26"/>
              </w:rPr>
              <w:t xml:space="preserve">Θεσσαλονίκη,    </w:t>
            </w:r>
            <w:r w:rsidR="006B6FA7">
              <w:rPr>
                <w:rFonts w:cs="Calibri"/>
                <w:spacing w:val="-2"/>
                <w:sz w:val="26"/>
                <w:szCs w:val="26"/>
              </w:rPr>
              <w:t>30</w:t>
            </w:r>
            <w:r w:rsidR="00BB09BD">
              <w:rPr>
                <w:rFonts w:cs="Calibri"/>
                <w:spacing w:val="-2"/>
                <w:sz w:val="26"/>
                <w:szCs w:val="26"/>
              </w:rPr>
              <w:t>-</w:t>
            </w:r>
            <w:r w:rsidR="00C34067">
              <w:rPr>
                <w:rFonts w:cs="Calibri"/>
                <w:spacing w:val="-2"/>
                <w:sz w:val="26"/>
                <w:szCs w:val="26"/>
              </w:rPr>
              <w:t>09</w:t>
            </w:r>
            <w:r w:rsidR="00BB09BD">
              <w:rPr>
                <w:rFonts w:cs="Calibri"/>
                <w:spacing w:val="-2"/>
                <w:sz w:val="26"/>
                <w:szCs w:val="26"/>
              </w:rPr>
              <w:t>-202</w:t>
            </w:r>
            <w:r w:rsidR="00BB09BD" w:rsidRPr="004D48E9">
              <w:rPr>
                <w:rFonts w:cs="Calibri"/>
                <w:spacing w:val="-2"/>
                <w:sz w:val="26"/>
                <w:szCs w:val="26"/>
              </w:rPr>
              <w:t>6</w:t>
            </w:r>
            <w:r w:rsidR="00731C42">
              <w:rPr>
                <w:rFonts w:cs="Calibri"/>
                <w:spacing w:val="-2"/>
                <w:sz w:val="26"/>
                <w:szCs w:val="26"/>
              </w:rPr>
              <w:t xml:space="preserve">                                     </w:t>
            </w:r>
          </w:p>
          <w:p w:rsidR="000B4B65" w:rsidRPr="00C727D8" w:rsidRDefault="006D66C8" w:rsidP="000B4B65">
            <w:pPr>
              <w:pStyle w:val="a4"/>
              <w:rPr>
                <w:rFonts w:cs="Calibri"/>
                <w:b/>
                <w:sz w:val="24"/>
                <w:szCs w:val="24"/>
              </w:rPr>
            </w:pPr>
            <w:r w:rsidRPr="00C727D8">
              <w:rPr>
                <w:rFonts w:cs="Calibri"/>
                <w:sz w:val="24"/>
                <w:szCs w:val="24"/>
                <w:u w:val="single"/>
              </w:rPr>
              <w:t>Προς</w:t>
            </w:r>
            <w:r w:rsidRPr="00C727D8">
              <w:rPr>
                <w:rFonts w:cs="Calibri"/>
                <w:sz w:val="24"/>
                <w:szCs w:val="24"/>
              </w:rPr>
              <w:t>:</w:t>
            </w:r>
            <w:r w:rsidR="00EB458A" w:rsidRPr="00C727D8">
              <w:rPr>
                <w:rFonts w:cs="Calibri"/>
                <w:b/>
                <w:sz w:val="24"/>
                <w:szCs w:val="24"/>
              </w:rPr>
              <w:t xml:space="preserve"> </w:t>
            </w:r>
            <w:r w:rsidR="00EB458A">
              <w:rPr>
                <w:rFonts w:cs="Calibri"/>
                <w:b/>
                <w:sz w:val="24"/>
                <w:szCs w:val="24"/>
              </w:rPr>
              <w:t xml:space="preserve">  </w:t>
            </w:r>
            <w:r w:rsidR="000B4B65" w:rsidRPr="00C727D8">
              <w:rPr>
                <w:rFonts w:cs="Calibri"/>
                <w:b/>
                <w:sz w:val="24"/>
                <w:szCs w:val="24"/>
              </w:rPr>
              <w:t>Σ</w:t>
            </w:r>
            <w:r w:rsidR="000B4B65" w:rsidRPr="00C727D8">
              <w:rPr>
                <w:rFonts w:cs="Calibri"/>
                <w:b/>
                <w:spacing w:val="-3"/>
                <w:sz w:val="24"/>
                <w:szCs w:val="24"/>
              </w:rPr>
              <w:t xml:space="preserve">χολεία </w:t>
            </w:r>
            <w:r w:rsidR="000B4B65" w:rsidRPr="00C727D8">
              <w:rPr>
                <w:rFonts w:cs="Calibri"/>
                <w:b/>
                <w:sz w:val="24"/>
                <w:szCs w:val="24"/>
              </w:rPr>
              <w:t>και Συναδέλφους Α΄</w:t>
            </w:r>
            <w:r w:rsidR="000B4B65">
              <w:rPr>
                <w:rFonts w:cs="Calibri"/>
                <w:b/>
                <w:sz w:val="24"/>
                <w:szCs w:val="24"/>
              </w:rPr>
              <w:t xml:space="preserve"> </w:t>
            </w:r>
            <w:r w:rsidR="000B4B65" w:rsidRPr="00C727D8">
              <w:rPr>
                <w:rFonts w:cs="Calibri"/>
                <w:b/>
                <w:sz w:val="24"/>
                <w:szCs w:val="24"/>
              </w:rPr>
              <w:t>ΕΛΜΕ</w:t>
            </w:r>
          </w:p>
          <w:p w:rsidR="000B4B65" w:rsidRPr="00C727D8" w:rsidRDefault="000B4B65" w:rsidP="000B4B65">
            <w:pPr>
              <w:pStyle w:val="a4"/>
              <w:ind w:left="720"/>
              <w:rPr>
                <w:rFonts w:cs="Calibri"/>
                <w:b/>
                <w:sz w:val="24"/>
                <w:szCs w:val="24"/>
              </w:rPr>
            </w:pPr>
            <w:r w:rsidRPr="00C727D8">
              <w:rPr>
                <w:rFonts w:cs="Calibri"/>
                <w:b/>
                <w:sz w:val="24"/>
                <w:szCs w:val="24"/>
              </w:rPr>
              <w:t>ΔΔΕ  Ανατολικής Θεσσαλονίκης</w:t>
            </w:r>
          </w:p>
          <w:p w:rsidR="006D66C8" w:rsidRPr="00C727D8" w:rsidRDefault="000B4B65" w:rsidP="000B4B65">
            <w:pPr>
              <w:pStyle w:val="a4"/>
              <w:ind w:left="720"/>
              <w:rPr>
                <w:rFonts w:cs="Calibri"/>
                <w:b/>
                <w:sz w:val="24"/>
                <w:szCs w:val="24"/>
              </w:rPr>
            </w:pPr>
            <w:r w:rsidRPr="00C727D8">
              <w:rPr>
                <w:rFonts w:cs="Calibri"/>
                <w:b/>
                <w:sz w:val="24"/>
                <w:szCs w:val="24"/>
              </w:rPr>
              <w:t>ΜΜΕ</w:t>
            </w:r>
          </w:p>
        </w:tc>
      </w:tr>
    </w:tbl>
    <w:p w:rsidR="00F8289D" w:rsidRPr="002B48E0" w:rsidRDefault="00B3314D" w:rsidP="00B3314D">
      <w:pPr>
        <w:pStyle w:val="a4"/>
        <w:rPr>
          <w:sz w:val="16"/>
          <w:szCs w:val="16"/>
        </w:rPr>
      </w:pPr>
      <w:r>
        <w:rPr>
          <w:sz w:val="28"/>
          <w:szCs w:val="28"/>
        </w:rPr>
        <w:tab/>
      </w:r>
      <w:r>
        <w:rPr>
          <w:sz w:val="28"/>
          <w:szCs w:val="28"/>
        </w:rPr>
        <w:tab/>
      </w:r>
    </w:p>
    <w:tbl>
      <w:tblPr>
        <w:tblStyle w:val="a6"/>
        <w:tblW w:w="0" w:type="auto"/>
        <w:tblLook w:val="04A0"/>
      </w:tblPr>
      <w:tblGrid>
        <w:gridCol w:w="10138"/>
      </w:tblGrid>
      <w:tr w:rsidR="00F8289D" w:rsidTr="00F8289D">
        <w:tc>
          <w:tcPr>
            <w:tcW w:w="10138" w:type="dxa"/>
          </w:tcPr>
          <w:p w:rsidR="00F8289D" w:rsidRPr="009076AE" w:rsidRDefault="008911F9" w:rsidP="006B6FA7">
            <w:pPr>
              <w:spacing w:before="120" w:line="276" w:lineRule="auto"/>
              <w:jc w:val="center"/>
              <w:rPr>
                <w:rFonts w:ascii="Calibri" w:hAnsi="Calibri" w:cs="Calibri"/>
                <w:b/>
                <w:sz w:val="24"/>
                <w:szCs w:val="24"/>
              </w:rPr>
            </w:pPr>
            <w:r>
              <w:rPr>
                <w:rFonts w:ascii="Calibri" w:hAnsi="Calibri" w:cs="Calibri"/>
                <w:b/>
                <w:sz w:val="24"/>
                <w:szCs w:val="24"/>
              </w:rPr>
              <w:t>Η ΓΣ</w:t>
            </w:r>
            <w:r w:rsidR="00F8289D" w:rsidRPr="009076AE">
              <w:rPr>
                <w:rFonts w:ascii="Calibri" w:hAnsi="Calibri" w:cs="Calibri"/>
                <w:b/>
                <w:sz w:val="24"/>
                <w:szCs w:val="24"/>
              </w:rPr>
              <w:t xml:space="preserve"> της Α΄ ΕΛΜΕ</w:t>
            </w:r>
            <w:r w:rsidR="006B6FA7">
              <w:rPr>
                <w:rFonts w:ascii="Calibri" w:hAnsi="Calibri" w:cs="Calibri"/>
                <w:b/>
                <w:sz w:val="24"/>
                <w:szCs w:val="24"/>
              </w:rPr>
              <w:t xml:space="preserve">, στα πλαίσια της Πανελλαδικής Ημέρας Δράσης </w:t>
            </w:r>
            <w:r w:rsidR="002B48E0">
              <w:rPr>
                <w:rFonts w:ascii="Calibri" w:hAnsi="Calibri" w:cs="Calibri"/>
                <w:b/>
                <w:sz w:val="24"/>
                <w:szCs w:val="24"/>
              </w:rPr>
              <w:t>της ΑΔΕΔΥ</w:t>
            </w:r>
            <w:r w:rsidR="006B6FA7">
              <w:rPr>
                <w:rFonts w:ascii="Calibri" w:hAnsi="Calibri" w:cs="Calibri"/>
                <w:b/>
                <w:sz w:val="24"/>
                <w:szCs w:val="24"/>
              </w:rPr>
              <w:t xml:space="preserve">,                                       </w:t>
            </w:r>
            <w:r w:rsidR="00F8289D" w:rsidRPr="009076AE">
              <w:rPr>
                <w:rFonts w:ascii="Calibri" w:hAnsi="Calibri" w:cs="Calibri"/>
                <w:b/>
                <w:sz w:val="24"/>
                <w:szCs w:val="24"/>
              </w:rPr>
              <w:t xml:space="preserve"> καλεί όλους τους εκπαιδευτικούς, μόνιμους και αναπληρωτές</w:t>
            </w:r>
          </w:p>
          <w:p w:rsidR="00F8289D" w:rsidRPr="00661977" w:rsidRDefault="00F8289D" w:rsidP="006B6FA7">
            <w:pPr>
              <w:spacing w:line="276" w:lineRule="auto"/>
              <w:jc w:val="center"/>
              <w:rPr>
                <w:rFonts w:ascii="Calibri" w:hAnsi="Calibri" w:cs="Calibri"/>
                <w:b/>
                <w:sz w:val="26"/>
                <w:szCs w:val="26"/>
              </w:rPr>
            </w:pPr>
            <w:r w:rsidRPr="00661977">
              <w:rPr>
                <w:rFonts w:ascii="Calibri" w:hAnsi="Calibri" w:cs="Calibri"/>
                <w:b/>
                <w:sz w:val="26"/>
                <w:szCs w:val="26"/>
                <w:shd w:val="clear" w:color="auto" w:fill="F8A15A"/>
              </w:rPr>
              <w:t>τη</w:t>
            </w:r>
            <w:r w:rsidR="006B6FA7" w:rsidRPr="00661977">
              <w:rPr>
                <w:rFonts w:ascii="Calibri" w:hAnsi="Calibri" w:cs="Calibri"/>
                <w:b/>
                <w:sz w:val="26"/>
                <w:szCs w:val="26"/>
                <w:shd w:val="clear" w:color="auto" w:fill="F8A15A"/>
              </w:rPr>
              <w:t>ν</w:t>
            </w:r>
            <w:r w:rsidRPr="00661977">
              <w:rPr>
                <w:rFonts w:ascii="Calibri" w:hAnsi="Calibri" w:cs="Calibri"/>
                <w:b/>
                <w:sz w:val="26"/>
                <w:szCs w:val="26"/>
                <w:shd w:val="clear" w:color="auto" w:fill="F8A15A"/>
              </w:rPr>
              <w:t xml:space="preserve"> </w:t>
            </w:r>
            <w:r w:rsidR="006B6FA7" w:rsidRPr="00661977">
              <w:rPr>
                <w:rFonts w:ascii="Calibri" w:hAnsi="Calibri" w:cs="Calibri"/>
                <w:b/>
                <w:sz w:val="26"/>
                <w:szCs w:val="26"/>
                <w:shd w:val="clear" w:color="auto" w:fill="F8A15A"/>
              </w:rPr>
              <w:t>Πέμπτη 1/10</w:t>
            </w:r>
            <w:r w:rsidRPr="00661977">
              <w:rPr>
                <w:rFonts w:ascii="Calibri" w:hAnsi="Calibri" w:cs="Calibri"/>
                <w:b/>
                <w:sz w:val="26"/>
                <w:szCs w:val="26"/>
                <w:shd w:val="clear" w:color="auto" w:fill="F8A15A"/>
              </w:rPr>
              <w:t xml:space="preserve"> στις 2 </w:t>
            </w:r>
            <w:proofErr w:type="spellStart"/>
            <w:r w:rsidRPr="00661977">
              <w:rPr>
                <w:rFonts w:ascii="Calibri" w:hAnsi="Calibri" w:cs="Calibri"/>
                <w:b/>
                <w:sz w:val="26"/>
                <w:szCs w:val="26"/>
                <w:shd w:val="clear" w:color="auto" w:fill="F8A15A"/>
              </w:rPr>
              <w:t>μ.μ</w:t>
            </w:r>
            <w:proofErr w:type="spellEnd"/>
            <w:r w:rsidRPr="00661977">
              <w:rPr>
                <w:rFonts w:ascii="Calibri" w:hAnsi="Calibri" w:cs="Calibri"/>
                <w:b/>
                <w:sz w:val="26"/>
                <w:szCs w:val="26"/>
                <w:shd w:val="clear" w:color="auto" w:fill="F8A15A"/>
              </w:rPr>
              <w:t>. στην ΔΔΕ Ανατολικής</w:t>
            </w:r>
          </w:p>
          <w:p w:rsidR="00F8289D" w:rsidRDefault="00F8289D" w:rsidP="006B6FA7">
            <w:pPr>
              <w:spacing w:line="276" w:lineRule="auto"/>
              <w:jc w:val="center"/>
              <w:rPr>
                <w:rFonts w:ascii="Calibri" w:hAnsi="Calibri" w:cs="Calibri"/>
                <w:b/>
                <w:sz w:val="24"/>
                <w:szCs w:val="24"/>
              </w:rPr>
            </w:pPr>
            <w:r w:rsidRPr="009076AE">
              <w:rPr>
                <w:rFonts w:ascii="Calibri" w:hAnsi="Calibri" w:cs="Calibri"/>
                <w:b/>
                <w:sz w:val="24"/>
                <w:szCs w:val="24"/>
              </w:rPr>
              <w:t>σε παράσταση διαμαρτυρίας για τα προβλήματα που αντιμετωπίζουμε τη νέα σχολική χρονιά!</w:t>
            </w:r>
          </w:p>
          <w:p w:rsidR="006B6FA7" w:rsidRPr="00F8289D" w:rsidRDefault="006B6FA7" w:rsidP="006B6FA7">
            <w:pPr>
              <w:spacing w:line="360" w:lineRule="auto"/>
              <w:jc w:val="center"/>
              <w:rPr>
                <w:rFonts w:ascii="Calibri" w:hAnsi="Calibri" w:cs="Calibri"/>
                <w:b/>
                <w:sz w:val="24"/>
                <w:szCs w:val="24"/>
              </w:rPr>
            </w:pPr>
            <w:r>
              <w:rPr>
                <w:i/>
              </w:rPr>
              <w:t>(Κηρύσσουμε μονόωρες και δίωρες στάσεις εργασίας από 12μ. έως τις 2μμ.)</w:t>
            </w:r>
          </w:p>
        </w:tc>
      </w:tr>
    </w:tbl>
    <w:p w:rsidR="00B3314D" w:rsidRPr="00F8289D" w:rsidRDefault="00B3314D" w:rsidP="002B48E0">
      <w:pPr>
        <w:pStyle w:val="a4"/>
        <w:rPr>
          <w:sz w:val="16"/>
          <w:szCs w:val="16"/>
        </w:rPr>
      </w:pPr>
    </w:p>
    <w:p w:rsidR="00F8289D" w:rsidRPr="006B098F" w:rsidRDefault="00F8289D" w:rsidP="002B48E0">
      <w:pPr>
        <w:pStyle w:val="Web"/>
        <w:shd w:val="clear" w:color="auto" w:fill="FFFFFF"/>
        <w:spacing w:before="0" w:beforeAutospacing="0" w:after="120" w:afterAutospacing="0" w:line="481" w:lineRule="atLeast"/>
        <w:rPr>
          <w:rFonts w:ascii="Calibri" w:hAnsi="Calibri" w:cs="Calibri"/>
          <w:color w:val="222222"/>
        </w:rPr>
      </w:pPr>
      <w:r w:rsidRPr="006B098F">
        <w:rPr>
          <w:rFonts w:ascii="Calibri" w:hAnsi="Calibri" w:cs="Calibri"/>
          <w:color w:val="222222"/>
        </w:rPr>
        <w:t>Συναδέλφισσες, συνάδελφοι,</w:t>
      </w:r>
    </w:p>
    <w:p w:rsidR="00F8289D" w:rsidRPr="006E29D3" w:rsidRDefault="006E29D3" w:rsidP="00F8289D">
      <w:pPr>
        <w:spacing w:after="120" w:line="240" w:lineRule="auto"/>
        <w:jc w:val="both"/>
        <w:rPr>
          <w:rFonts w:ascii="Calibri" w:hAnsi="Calibri" w:cs="Calibri"/>
        </w:rPr>
      </w:pPr>
      <w:r w:rsidRPr="006E29D3">
        <w:rPr>
          <w:rFonts w:ascii="Calibri" w:hAnsi="Calibri" w:cs="Calibri"/>
        </w:rPr>
        <w:t>Με την</w:t>
      </w:r>
      <w:r w:rsidR="00F8289D" w:rsidRPr="006E29D3">
        <w:rPr>
          <w:rFonts w:ascii="Calibri" w:hAnsi="Calibri" w:cs="Calibri"/>
        </w:rPr>
        <w:t xml:space="preserve"> έναρξη της σχολικής χρονιάς κυβέρνηση και Υπουργείο επιβεβαιώνουν για άλλη μια φορά ότι τα μορφωτικά δικαιώματα των μαθητών και τα εργασιακά των εκπαιδευτικών θεωρούνται κόστος.</w:t>
      </w:r>
    </w:p>
    <w:p w:rsidR="00F8289D" w:rsidRPr="006E29D3" w:rsidRDefault="00F8289D" w:rsidP="00F8289D">
      <w:pPr>
        <w:spacing w:after="120" w:line="240" w:lineRule="auto"/>
        <w:jc w:val="both"/>
        <w:rPr>
          <w:rFonts w:ascii="Calibri" w:hAnsi="Calibri" w:cs="Calibri"/>
        </w:rPr>
      </w:pPr>
      <w:r w:rsidRPr="006E29D3">
        <w:rPr>
          <w:rFonts w:ascii="Calibri" w:hAnsi="Calibri" w:cs="Calibri"/>
        </w:rPr>
        <w:t>Το πιο εκκωφαντικό παράδειγμα είναι τα κενά στη Γενική Αγωγή στη δευτεροβάθμια εκπαίδευση, όπου πέρυσι δούλεψαν 8.200 αναπληρωτές, 2.588 ήταν οι συνταξιοδοτήσεις, ωστόσο έγιναν μόνο 910 διορισμοί μόνιμου προσωπικού και προσλήφθηκαν 4.019 αναπληρωτές, αφήνοντας τελικά 6.000 κενά, ενώ και την περυσινή χρονιά τα κενά ήταν πολύ μεγάλα στη δεύτερη ξένη γλώσσα, στη φυσική αγωγή και σε πολλές ειδικότητες στα ΕΠΑΛ (Μηχανολόγοι, Ηλεκτρονικοί, Ηλεκτρολόγοι).</w:t>
      </w:r>
    </w:p>
    <w:p w:rsidR="00F8289D" w:rsidRPr="006E29D3" w:rsidRDefault="00F8289D" w:rsidP="00F8289D">
      <w:pPr>
        <w:spacing w:after="120" w:line="240" w:lineRule="auto"/>
        <w:jc w:val="both"/>
        <w:rPr>
          <w:rFonts w:ascii="Calibri" w:hAnsi="Calibri" w:cs="Calibri"/>
        </w:rPr>
      </w:pPr>
      <w:r w:rsidRPr="006E29D3">
        <w:rPr>
          <w:rFonts w:ascii="Calibri" w:hAnsi="Calibri" w:cs="Calibri"/>
        </w:rPr>
        <w:t>Γαλλικά δεν διδάχθηκαν καθόλου στα σχολεία ΓΕΛ Σίνδου, ΕΠΑΛ Σίνδου στην ειδικότητα Υπαλλήλων Τουριστικών Επιχειρήσεων, ενώ ελάχιστα ήταν τα τμήματα που έκαναν Γερμανικά στα άλλα σχολεία. Επίσης παρατηρήθηκαν φαινόμενα όπου λόγω της έλλειψης καθηγητή Φυσικής τα τμήματα έκαναν εναλλάξ Φυσική στο Α΄ και στο Β΄ τετράμηνο, όπως π.χ. στο γυμνάσιο Σίνδου.</w:t>
      </w:r>
    </w:p>
    <w:p w:rsidR="00F8289D" w:rsidRPr="006E29D3" w:rsidRDefault="00F8289D" w:rsidP="00F8289D">
      <w:pPr>
        <w:spacing w:after="120" w:line="240" w:lineRule="auto"/>
        <w:jc w:val="both"/>
        <w:rPr>
          <w:rFonts w:ascii="Calibri" w:hAnsi="Calibri" w:cs="Calibri"/>
        </w:rPr>
      </w:pPr>
      <w:r w:rsidRPr="006E29D3">
        <w:rPr>
          <w:rFonts w:ascii="Calibri" w:hAnsi="Calibri" w:cs="Calibri"/>
        </w:rPr>
        <w:t>Καθηγητές της Ειδικής Αγωγής (παράλληλη, ένταξης) δίδασκαν το μάθημα της ειδικότητάς τους σε ολόκληρα τμήματα στα σχολεία επε</w:t>
      </w:r>
      <w:r w:rsidR="006B79F5" w:rsidRPr="006E29D3">
        <w:rPr>
          <w:rFonts w:ascii="Calibri" w:hAnsi="Calibri" w:cs="Calibri"/>
        </w:rPr>
        <w:t>ιδή έ</w:t>
      </w:r>
      <w:r w:rsidRPr="006E29D3">
        <w:rPr>
          <w:rFonts w:ascii="Calibri" w:hAnsi="Calibri" w:cs="Calibri"/>
        </w:rPr>
        <w:t>λειπε ο βασικός καθηγητής! Ενώ και συνάδελφοι που προσλήφθηκαν με το πρόγραμμα ΜΝΑΕ («Μια Νέα Αρχή για τα ΕΠΑΛ») υποχρεώθηκαν να διδάξουν το βασικό μάθημα ελλείψει εκπαιδευτικού Γενικής Παιδείας…</w:t>
      </w:r>
    </w:p>
    <w:p w:rsidR="00F8289D" w:rsidRPr="006E29D3" w:rsidRDefault="00F8289D" w:rsidP="00F8289D">
      <w:pPr>
        <w:spacing w:after="120" w:line="240" w:lineRule="auto"/>
        <w:jc w:val="both"/>
        <w:rPr>
          <w:rFonts w:ascii="Calibri" w:hAnsi="Calibri" w:cs="Calibri"/>
        </w:rPr>
      </w:pPr>
      <w:r w:rsidRPr="006E29D3">
        <w:rPr>
          <w:rFonts w:ascii="Calibri" w:hAnsi="Calibri" w:cs="Calibri"/>
        </w:rPr>
        <w:t>Τέλος, από φέτος ήδη παρατηρούνται φαινόμενα όπου ένα ολόκληρο κενό καλύπτεται από «ρετάλια» του ωραρίου των εκπαιδευτικών. Με τη μέθοδο του κατακερματισμού έρχονται δύο και τρείς καθηγητές για να καλύψουν μέρος του κενού, ενώ για τις υπολειπόμενες ώρες θα στείλουν άλλους, όπως π.χ. στο ΕΠΑΛ Σίνδου.</w:t>
      </w:r>
    </w:p>
    <w:p w:rsidR="00F8289D" w:rsidRPr="006E29D3" w:rsidRDefault="00F8289D" w:rsidP="00F8289D">
      <w:pPr>
        <w:spacing w:after="120" w:line="240" w:lineRule="auto"/>
        <w:jc w:val="both"/>
        <w:rPr>
          <w:rFonts w:ascii="Calibri" w:hAnsi="Calibri" w:cs="Calibri"/>
        </w:rPr>
      </w:pPr>
      <w:r w:rsidRPr="006E29D3">
        <w:rPr>
          <w:rFonts w:ascii="Calibri" w:hAnsi="Calibri" w:cs="Calibri"/>
        </w:rPr>
        <w:t xml:space="preserve">Συνάδελφοι αναπληρωτές τοποθετούνται σε 3 και 4 σχολεία καλύπτοντας το ωράριό τους μόνο με μαθήματα δεύτερης ανάθεσης και μάλιστα πανελληνίως εξεταζόμενα. Την ίδια στιγμή δεν δίνονται ώρες δεύτερης ανάθεσης σε συναδέλφους στα σχολεία της οργανικής τους για τη συμπλήρωση του ωραρίου τους και στέλνονται σε άλλα σχολεία για να καλύψουν άλλα κενά, με αποτέλεσμα δεκάδες εκπαιδευτικοί να μετακινούνται σε διαφορετικά σχολεία, </w:t>
      </w:r>
      <w:r w:rsidRPr="006E29D3">
        <w:rPr>
          <w:rFonts w:ascii="Calibri" w:hAnsi="Calibri" w:cs="Calibri"/>
          <w:color w:val="000000"/>
        </w:rPr>
        <w:t>πολλές φορές σε διαφορετικές άκρες της πόλης</w:t>
      </w:r>
      <w:r w:rsidRPr="006E29D3">
        <w:rPr>
          <w:rFonts w:ascii="Calibri" w:hAnsi="Calibri" w:cs="Calibri"/>
        </w:rPr>
        <w:t xml:space="preserve"> ακόμα και μέσα στην ίδια ημέρα. </w:t>
      </w:r>
      <w:r w:rsidRPr="006E29D3">
        <w:rPr>
          <w:rStyle w:val="a8"/>
          <w:rFonts w:ascii="Calibri" w:hAnsi="Calibri" w:cs="Calibri"/>
          <w:color w:val="000000"/>
        </w:rPr>
        <w:t>Η απαράδεκτη αυτή πρακτική της περιπλάνησης εκπαιδευτικών σε τρία και τέσσερα σχολεία</w:t>
      </w:r>
      <w:r w:rsidRPr="006E29D3">
        <w:rPr>
          <w:rFonts w:ascii="Calibri" w:hAnsi="Calibri" w:cs="Calibri"/>
          <w:color w:val="000000"/>
        </w:rPr>
        <w:t>  γίνεται με οικονομικό κόστος  και αφάνταστη ταλαιπωρία για τους ίδιους αλλά έχει και συνέπειες στην εκπαιδευτική διαδικασία.</w:t>
      </w:r>
    </w:p>
    <w:p w:rsidR="00730A9C" w:rsidRPr="00C750D9" w:rsidRDefault="00730A9C" w:rsidP="00730A9C">
      <w:pPr>
        <w:spacing w:after="120" w:line="240" w:lineRule="auto"/>
        <w:jc w:val="both"/>
        <w:rPr>
          <w:rFonts w:ascii="Calibri" w:hAnsi="Calibri" w:cs="Calibri"/>
        </w:rPr>
      </w:pPr>
      <w:r w:rsidRPr="00C750D9">
        <w:rPr>
          <w:rFonts w:ascii="Calibri" w:hAnsi="Calibri" w:cs="Calibri"/>
          <w:b/>
        </w:rPr>
        <w:t>Δεν σταματά, δυστυχώς, να μας εκπλήσσει δυ</w:t>
      </w:r>
      <w:r w:rsidR="00A3642E">
        <w:rPr>
          <w:rFonts w:ascii="Calibri" w:hAnsi="Calibri" w:cs="Calibri"/>
          <w:b/>
        </w:rPr>
        <w:t>σάρεστα η πολιτική ηγεσία του ΥΠΑΙΘΑ</w:t>
      </w:r>
      <w:r w:rsidRPr="00C750D9">
        <w:rPr>
          <w:rFonts w:ascii="Calibri" w:hAnsi="Calibri" w:cs="Calibri"/>
          <w:b/>
        </w:rPr>
        <w:t xml:space="preserve"> αφού με τ</w:t>
      </w:r>
      <w:r w:rsidR="003B3C1B" w:rsidRPr="00C750D9">
        <w:rPr>
          <w:rFonts w:ascii="Calibri" w:hAnsi="Calibri" w:cs="Calibri"/>
          <w:b/>
        </w:rPr>
        <w:t>ο πρώτο κουδούνι δόθηκαν από τη</w:t>
      </w:r>
      <w:r w:rsidRPr="00C750D9">
        <w:rPr>
          <w:rFonts w:ascii="Calibri" w:hAnsi="Calibri" w:cs="Calibri"/>
          <w:b/>
        </w:rPr>
        <w:t xml:space="preserve"> Δ</w:t>
      </w:r>
      <w:r w:rsidR="00C750D9">
        <w:rPr>
          <w:rFonts w:ascii="Calibri" w:hAnsi="Calibri" w:cs="Calibri"/>
          <w:b/>
        </w:rPr>
        <w:t>Ι</w:t>
      </w:r>
      <w:r w:rsidRPr="00C750D9">
        <w:rPr>
          <w:rFonts w:ascii="Calibri" w:hAnsi="Calibri" w:cs="Calibri"/>
          <w:b/>
        </w:rPr>
        <w:t>ΔΕ Ανατολικής οι εξής εξωφρενικές και επικίνδυνες εντολές:</w:t>
      </w:r>
      <w:r w:rsidRPr="00C750D9">
        <w:rPr>
          <w:rFonts w:ascii="Calibri" w:hAnsi="Calibri" w:cs="Calibri"/>
        </w:rPr>
        <w:t xml:space="preserve"> α) το ωρολόγιο πρόγραμμα του σχολείου να είναι πλήρες, δηλ. με 7ωρα ανεξάρτητα αν λείπουν ειδικότητες (!) και β) οι ώρες </w:t>
      </w:r>
      <w:proofErr w:type="spellStart"/>
      <w:r w:rsidRPr="00C750D9">
        <w:rPr>
          <w:rFonts w:ascii="Calibri" w:hAnsi="Calibri" w:cs="Calibri"/>
        </w:rPr>
        <w:t>β΄</w:t>
      </w:r>
      <w:proofErr w:type="spellEnd"/>
      <w:r w:rsidRPr="00C750D9">
        <w:rPr>
          <w:rFonts w:ascii="Calibri" w:hAnsi="Calibri" w:cs="Calibri"/>
        </w:rPr>
        <w:t xml:space="preserve"> ανάθεσης των εκπαιδευτικών του σχολείου να μην καταχωρούνται στο </w:t>
      </w:r>
      <w:proofErr w:type="spellStart"/>
      <w:r w:rsidRPr="00C750D9">
        <w:rPr>
          <w:rFonts w:ascii="Calibri" w:hAnsi="Calibri" w:cs="Calibri"/>
          <w:lang w:val="en-US"/>
        </w:rPr>
        <w:t>myschool</w:t>
      </w:r>
      <w:proofErr w:type="spellEnd"/>
      <w:r w:rsidR="00C750D9" w:rsidRPr="00C750D9">
        <w:rPr>
          <w:rFonts w:ascii="Calibri" w:hAnsi="Calibri" w:cs="Calibri"/>
        </w:rPr>
        <w:t xml:space="preserve"> ώστε να φαίνεται στο σύστημα ότι δεν συμπληρώνουν ωράριο και να είναι</w:t>
      </w:r>
      <w:r w:rsidRPr="00C750D9">
        <w:rPr>
          <w:rFonts w:ascii="Calibri" w:hAnsi="Calibri" w:cs="Calibri"/>
        </w:rPr>
        <w:t xml:space="preserve"> </w:t>
      </w:r>
      <w:r w:rsidR="00C750D9" w:rsidRPr="00C750D9">
        <w:rPr>
          <w:rFonts w:ascii="Calibri" w:hAnsi="Calibri" w:cs="Calibri"/>
        </w:rPr>
        <w:t xml:space="preserve">  </w:t>
      </w:r>
      <w:r w:rsidRPr="00C750D9">
        <w:rPr>
          <w:rFonts w:ascii="Calibri" w:hAnsi="Calibri" w:cs="Calibri"/>
        </w:rPr>
        <w:t xml:space="preserve">«διαθέσιμοι» για μετακίνηση ανά πάσα στιγμή! </w:t>
      </w:r>
    </w:p>
    <w:p w:rsidR="00730A9C" w:rsidRPr="00C750D9" w:rsidRDefault="00730A9C" w:rsidP="00730A9C">
      <w:pPr>
        <w:spacing w:after="120" w:line="240" w:lineRule="auto"/>
        <w:jc w:val="both"/>
        <w:rPr>
          <w:rFonts w:ascii="Calibri" w:hAnsi="Calibri" w:cs="Calibri"/>
        </w:rPr>
      </w:pPr>
      <w:r w:rsidRPr="00C750D9">
        <w:rPr>
          <w:rFonts w:ascii="Calibri" w:hAnsi="Calibri" w:cs="Calibri"/>
        </w:rPr>
        <w:t>Στην πρώτη περίπτωση  οι μαθητές θα παραμένουν στο σχολείο κάνοντας ένα σωρό κενά, καθώς δεν έχουν καλυφθεί πολλές ειδικότητες, με όποιες συνέπειες θα έχει αυτό για την ασφάλειά τους αλλά και τη λειτουργία της σχολικής μονάδας. Στη δε</w:t>
      </w:r>
      <w:r w:rsidR="00C750D9">
        <w:rPr>
          <w:rFonts w:ascii="Calibri" w:hAnsi="Calibri" w:cs="Calibri"/>
        </w:rPr>
        <w:t>ύτερη περίπτωση ο εκπαιδευτικός</w:t>
      </w:r>
      <w:r w:rsidRPr="00C750D9">
        <w:rPr>
          <w:rFonts w:ascii="Calibri" w:hAnsi="Calibri" w:cs="Calibri"/>
        </w:rPr>
        <w:t xml:space="preserve"> θα εργάζεται τις ώρες </w:t>
      </w:r>
      <w:proofErr w:type="spellStart"/>
      <w:r w:rsidRPr="00C750D9">
        <w:rPr>
          <w:rFonts w:ascii="Calibri" w:hAnsi="Calibri" w:cs="Calibri"/>
        </w:rPr>
        <w:t>β΄</w:t>
      </w:r>
      <w:proofErr w:type="spellEnd"/>
      <w:r w:rsidRPr="00C750D9">
        <w:rPr>
          <w:rFonts w:ascii="Calibri" w:hAnsi="Calibri" w:cs="Calibri"/>
        </w:rPr>
        <w:t xml:space="preserve"> ανάθεσης χωρίς να φαίνεται ότι εργάζεται, ενώ ταυτόχρονα προκύπτουν ζητήματα νομιμότητας στη λειτουργία της τάξης αφού  δεν νομιμοποιείται η παρουσία του εκπαιδευτικού αλλά και των μαθητών στην τάξη.</w:t>
      </w:r>
    </w:p>
    <w:p w:rsidR="00730A9C" w:rsidRPr="00C750D9" w:rsidRDefault="00730A9C" w:rsidP="00730A9C">
      <w:pPr>
        <w:spacing w:after="120" w:line="240" w:lineRule="auto"/>
        <w:jc w:val="both"/>
        <w:rPr>
          <w:rFonts w:ascii="Calibri" w:hAnsi="Calibri" w:cs="Calibri"/>
        </w:rPr>
      </w:pPr>
      <w:r w:rsidRPr="00C750D9">
        <w:rPr>
          <w:rFonts w:ascii="Calibri" w:hAnsi="Calibri" w:cs="Calibri"/>
        </w:rPr>
        <w:t xml:space="preserve">Καλούμε το ΥΠΑΙΘΑ και </w:t>
      </w:r>
      <w:r w:rsidR="003B3C1B" w:rsidRPr="00C750D9">
        <w:rPr>
          <w:rFonts w:ascii="Calibri" w:hAnsi="Calibri" w:cs="Calibri"/>
        </w:rPr>
        <w:t>τη</w:t>
      </w:r>
      <w:r w:rsidRPr="00C750D9">
        <w:rPr>
          <w:rFonts w:ascii="Calibri" w:hAnsi="Calibri" w:cs="Calibri"/>
        </w:rPr>
        <w:t xml:space="preserve"> ΔΔΕ να αποσύρουν τις απαράδεκτες αυτές εντολές, προφορικές ή γραπτές,  καθώς δημιουργούν συνθήκες επικινδυνότητας και μη νομιμότητας στα σχολεία. Καλούμε τους/τις διευθυντές/</w:t>
      </w:r>
      <w:proofErr w:type="spellStart"/>
      <w:r w:rsidRPr="00C750D9">
        <w:rPr>
          <w:rFonts w:ascii="Calibri" w:hAnsi="Calibri" w:cs="Calibri"/>
        </w:rPr>
        <w:t>ντριες</w:t>
      </w:r>
      <w:proofErr w:type="spellEnd"/>
      <w:r w:rsidRPr="00C750D9">
        <w:rPr>
          <w:rFonts w:ascii="Calibri" w:hAnsi="Calibri" w:cs="Calibri"/>
        </w:rPr>
        <w:t xml:space="preserve"> των  σχολικών μονάδων να μην δεχθούν την εμπλοκή τους στα κόλπα της τεχνητής κανονικότητας που κόπτονται να παρουσιάζουν υπουργείο και ΔΔΕ, αλλά και την  απαξίωση των συναδέλφων εκπαιδευτικών. </w:t>
      </w:r>
    </w:p>
    <w:p w:rsidR="00730A9C" w:rsidRPr="00C750D9" w:rsidRDefault="00730A9C" w:rsidP="002B48E0">
      <w:pPr>
        <w:spacing w:after="120" w:line="240" w:lineRule="auto"/>
        <w:rPr>
          <w:rFonts w:ascii="Calibri" w:hAnsi="Calibri" w:cs="Calibri"/>
        </w:rPr>
      </w:pPr>
      <w:r w:rsidRPr="00C750D9">
        <w:rPr>
          <w:rFonts w:ascii="Calibri" w:hAnsi="Calibri" w:cs="Calibri"/>
        </w:rPr>
        <w:t>Η κυβέρνηση να αφήσει τις πονηριές και να καλύψει τα κενά με μόνιμους διορισμούς, και όχι να στέλνει αναπληρωτές και μάλιστα σε δύο, τρεις και τέσσερεις φάσεις, με αποτέλεσμα στα σχολεία να χάνονται ώρες μαθημάτων, ακόμα και σε πανελλαδικά εξεταζόμενα μαθήματα, και οι</w:t>
      </w:r>
      <w:r w:rsidR="00C750D9">
        <w:rPr>
          <w:rFonts w:ascii="Calibri" w:hAnsi="Calibri" w:cs="Calibri"/>
        </w:rPr>
        <w:t xml:space="preserve"> </w:t>
      </w:r>
      <w:r w:rsidRPr="00C750D9">
        <w:rPr>
          <w:rFonts w:ascii="Calibri" w:hAnsi="Calibri" w:cs="Calibri"/>
        </w:rPr>
        <w:t>μαθητές να μην έχουν καθηγητές και δασκάλους μέχρι και τα Χριστούγεννα.</w:t>
      </w:r>
    </w:p>
    <w:p w:rsidR="00F8289D" w:rsidRPr="006E29D3" w:rsidRDefault="00F8289D" w:rsidP="00F8289D">
      <w:pPr>
        <w:spacing w:after="120" w:line="240" w:lineRule="auto"/>
        <w:jc w:val="both"/>
        <w:rPr>
          <w:rFonts w:ascii="Calibri" w:hAnsi="Calibri" w:cs="Calibri"/>
        </w:rPr>
      </w:pPr>
      <w:r w:rsidRPr="006E29D3">
        <w:rPr>
          <w:rFonts w:ascii="Calibri" w:hAnsi="Calibri" w:cs="Calibri"/>
        </w:rPr>
        <w:t xml:space="preserve">Κυβέρνηση και υπουργείο όσο κι αν επιμένουν σε μια εικόνα «ομαλής έναρξης», η πραγματικότητα τους διαψεύδει: Σχολεία </w:t>
      </w:r>
      <w:proofErr w:type="spellStart"/>
      <w:r w:rsidRPr="006E29D3">
        <w:rPr>
          <w:rFonts w:ascii="Calibri" w:hAnsi="Calibri" w:cs="Calibri"/>
        </w:rPr>
        <w:t>υποσυντηρημένα</w:t>
      </w:r>
      <w:proofErr w:type="spellEnd"/>
      <w:r w:rsidRPr="006E29D3">
        <w:rPr>
          <w:rFonts w:ascii="Calibri" w:hAnsi="Calibri" w:cs="Calibri"/>
        </w:rPr>
        <w:t xml:space="preserve">, </w:t>
      </w:r>
      <w:proofErr w:type="spellStart"/>
      <w:r w:rsidRPr="006E29D3">
        <w:rPr>
          <w:rFonts w:ascii="Calibri" w:hAnsi="Calibri" w:cs="Calibri"/>
        </w:rPr>
        <w:t>υποστελεχωμένα</w:t>
      </w:r>
      <w:proofErr w:type="spellEnd"/>
      <w:r w:rsidRPr="006E29D3">
        <w:rPr>
          <w:rFonts w:ascii="Calibri" w:hAnsi="Calibri" w:cs="Calibri"/>
        </w:rPr>
        <w:t xml:space="preserve">, με τμήματα 25άρια έως και 27άρια, με πολλά παιδιά να αντιμετωπίζουν μαθησιακές δυσκολίες ή/και αναπηρίες. Δυνατότητα εγγραφής τον Σεπτέμβριο δεν υπάρχει για τα τμήματα που βαφτίστηκαν «ολιγομελή» σε ΓΕΛ/ΕΠΑΛ και κόπηκαν, με αποτέλεσμα οι μαθητές </w:t>
      </w:r>
      <w:r w:rsidRPr="006E29D3">
        <w:rPr>
          <w:rFonts w:ascii="Calibri" w:hAnsi="Calibri" w:cs="Calibri"/>
        </w:rPr>
        <w:lastRenderedPageBreak/>
        <w:t>να αναγκάζονται να αλλάξουν σχολείο. Συνεχίζεται η κατηγοριοποίηση των σχολείων, μέσα από τη λεγόμενη πολυτυπία (Ωνάσεια, ΠΠΣ, ΙΒ).</w:t>
      </w:r>
    </w:p>
    <w:p w:rsidR="00F8289D" w:rsidRPr="006E29D3" w:rsidRDefault="00F8289D" w:rsidP="006B79F5">
      <w:pPr>
        <w:spacing w:after="120" w:line="240" w:lineRule="auto"/>
        <w:jc w:val="both"/>
        <w:rPr>
          <w:rFonts w:ascii="Calibri" w:hAnsi="Calibri" w:cs="Calibri"/>
          <w:b/>
        </w:rPr>
      </w:pPr>
      <w:r w:rsidRPr="006E29D3">
        <w:rPr>
          <w:rFonts w:ascii="Calibri" w:hAnsi="Calibri" w:cs="Calibri"/>
        </w:rPr>
        <w:t xml:space="preserve">Νεοδιόριστοι και συμβασιούχοι εκπαιδευτικοί που μένουν σε </w:t>
      </w:r>
      <w:r w:rsidR="00E346B9" w:rsidRPr="006E29D3">
        <w:rPr>
          <w:rFonts w:ascii="Calibri" w:hAnsi="Calibri" w:cs="Calibri"/>
        </w:rPr>
        <w:t>κάμπινγκ</w:t>
      </w:r>
      <w:r w:rsidRPr="006E29D3">
        <w:rPr>
          <w:rFonts w:ascii="Calibri" w:hAnsi="Calibri" w:cs="Calibri"/>
        </w:rPr>
        <w:t xml:space="preserve">, σε αυτοκίνητα και ψάχνουν απελπισμένοι για σπίτι με τον </w:t>
      </w:r>
      <w:r w:rsidR="00E346B9" w:rsidRPr="006E29D3">
        <w:rPr>
          <w:rFonts w:ascii="Calibri" w:hAnsi="Calibri" w:cs="Calibri"/>
        </w:rPr>
        <w:t xml:space="preserve">εξευτελιστικό </w:t>
      </w:r>
      <w:r w:rsidRPr="006E29D3">
        <w:rPr>
          <w:rFonts w:ascii="Calibri" w:hAnsi="Calibri" w:cs="Calibri"/>
        </w:rPr>
        <w:t xml:space="preserve">μισθό να τελειώνει έτσι κι αλλιώς στις 20 του μήνα. Χιλιάδες εκπαιδευτικοί αναγκάζονται σε 2η (ακόμα και 3η) εργασία. </w:t>
      </w:r>
      <w:r w:rsidRPr="006E29D3">
        <w:rPr>
          <w:rFonts w:ascii="Calibri" w:hAnsi="Calibri" w:cs="Calibri"/>
          <w:b/>
        </w:rPr>
        <w:t xml:space="preserve">Την ίδια ώρα, το </w:t>
      </w:r>
      <w:proofErr w:type="spellStart"/>
      <w:r w:rsidRPr="006E29D3">
        <w:rPr>
          <w:rFonts w:ascii="Calibri" w:hAnsi="Calibri" w:cs="Calibri"/>
          <w:b/>
        </w:rPr>
        <w:t>ΣτΕ</w:t>
      </w:r>
      <w:proofErr w:type="spellEnd"/>
      <w:r w:rsidRPr="006E29D3">
        <w:rPr>
          <w:rFonts w:ascii="Calibri" w:hAnsi="Calibri" w:cs="Calibri"/>
          <w:b/>
        </w:rPr>
        <w:t xml:space="preserve"> δηλώνει προκλητικά πως οι εκπαιδευτικοί και οι δημόσιοι υπάλληλοι </w:t>
      </w:r>
      <w:r w:rsidR="00E346B9" w:rsidRPr="006E29D3">
        <w:rPr>
          <w:rFonts w:ascii="Calibri" w:hAnsi="Calibri" w:cs="Calibri"/>
          <w:b/>
        </w:rPr>
        <w:t>ζουν</w:t>
      </w:r>
      <w:r w:rsidRPr="006E29D3">
        <w:rPr>
          <w:rFonts w:ascii="Calibri" w:hAnsi="Calibri" w:cs="Calibri"/>
          <w:b/>
        </w:rPr>
        <w:t xml:space="preserve"> αξιοπρεπώς και απορρίπτει το δίκαιο αίτημα επαναφοράς του 13ου και 14ου μισθού.</w:t>
      </w:r>
    </w:p>
    <w:p w:rsidR="00F8289D" w:rsidRPr="006E29D3" w:rsidRDefault="00F8289D" w:rsidP="00F8289D">
      <w:pPr>
        <w:spacing w:line="240" w:lineRule="auto"/>
        <w:jc w:val="both"/>
        <w:rPr>
          <w:rFonts w:ascii="Calibri" w:hAnsi="Calibri" w:cs="Calibri"/>
        </w:rPr>
      </w:pPr>
      <w:r w:rsidRPr="006E29D3">
        <w:rPr>
          <w:rFonts w:ascii="Calibri" w:hAnsi="Calibri" w:cs="Calibri"/>
        </w:rPr>
        <w:t xml:space="preserve">Η κυβέρνηση επιμένει στην υλοποίηση της αντιεκπαιδευτικής αξιολόγησης, που έχει τραγελαφικά αποτελέσματα. Συνεχίζει στο δρόμο του αυταρχισμού και της ποινικοποίησης της συνδικαλιστικής δράσης και του απεργιακού δικαιώματος, παρά τις απαλλακτικές αποφάσεις των Πειθαρχικών Συμβουλίων σε Πελοπόννησο και Ανατολική Μακεδονία - Θράκη. </w:t>
      </w:r>
    </w:p>
    <w:p w:rsidR="00F8289D" w:rsidRPr="006E29D3" w:rsidRDefault="00F8289D" w:rsidP="006C7FB5">
      <w:pPr>
        <w:spacing w:before="120" w:line="240" w:lineRule="auto"/>
        <w:jc w:val="both"/>
        <w:rPr>
          <w:rFonts w:ascii="Calibri" w:hAnsi="Calibri" w:cs="Calibri"/>
        </w:rPr>
      </w:pPr>
      <w:r w:rsidRPr="006E29D3">
        <w:rPr>
          <w:rFonts w:ascii="Calibri" w:hAnsi="Calibri" w:cs="Calibri"/>
          <w:iCs/>
        </w:rPr>
        <w:t xml:space="preserve">Στις 2 Σεπτέμβρη με τυμπανοκρουσίες το ΥΠΑΙΘΑ με μια ακόμα φιέστα ανακοίνωσε με κεντρικό τίτλο «Από τον μαθητή του σήμερα στον πολίτη του αύριο», τα σχέδιά του για το «σχολείο της νέας δεκαετίας», το «Νέο Λύκειο» και το «Εθνικό Απολυτήριο», δηλαδή για το υποβαθμισμένο σχολείο για λίγους κι εκλεκτούς, με τους ιδιώτες να σουλατσάρουν, το κράτος να αποσύρεται ολοένα και περισσότερο από την χρηματοδότησή του, το φτηνό, ευέλικτο, κατηγοριοποιημένο, αυταρχικό, ακόμα πιο ταξικό σχολείο της αγοράς. Με την παρουσία και τοποθέτηση αρχιερέων της νεοφιλελεύθερης πολιτικής από την Ευρωπαϊκή Επιτροπή, τον ΟΟΣΑ, των σχεδιαστών διαγωνισμών </w:t>
      </w:r>
      <w:r w:rsidRPr="006E29D3">
        <w:rPr>
          <w:rFonts w:ascii="Calibri" w:hAnsi="Calibri" w:cs="Calibri"/>
          <w:iCs/>
          <w:lang w:val="en-US"/>
        </w:rPr>
        <w:t>PISA</w:t>
      </w:r>
      <w:r w:rsidRPr="006E29D3">
        <w:rPr>
          <w:rFonts w:ascii="Calibri" w:hAnsi="Calibri" w:cs="Calibri"/>
          <w:iCs/>
        </w:rPr>
        <w:t xml:space="preserve">. Με διαδραστικούς πίνακες, </w:t>
      </w:r>
      <w:r w:rsidRPr="006E29D3">
        <w:rPr>
          <w:rFonts w:ascii="Calibri" w:hAnsi="Calibri" w:cs="Calibri"/>
          <w:iCs/>
          <w:lang w:val="en-US"/>
        </w:rPr>
        <w:t>STEM</w:t>
      </w:r>
      <w:r w:rsidRPr="006E29D3">
        <w:rPr>
          <w:rFonts w:ascii="Calibri" w:hAnsi="Calibri" w:cs="Calibri"/>
          <w:iCs/>
        </w:rPr>
        <w:t xml:space="preserve"> και ΑΙ σαν χάντρες και καθρεφτάκια για ιθαγενείς, θα προσπαθήσουν να δικαιολογήσουν τα αδιέξοδα και την οργή που έχει δημιουργήσει η πολιτική τους στην πλειοψηφία του λαού και των εργαζομένων.</w:t>
      </w:r>
    </w:p>
    <w:p w:rsidR="00F8289D" w:rsidRPr="006E29D3" w:rsidRDefault="00F8289D" w:rsidP="00F8289D">
      <w:pPr>
        <w:spacing w:line="240" w:lineRule="auto"/>
        <w:jc w:val="both"/>
        <w:rPr>
          <w:rFonts w:ascii="Calibri" w:hAnsi="Calibri" w:cs="Calibri"/>
          <w:b/>
        </w:rPr>
      </w:pPr>
      <w:r w:rsidRPr="006E29D3">
        <w:rPr>
          <w:rFonts w:ascii="Calibri" w:hAnsi="Calibri" w:cs="Calibri"/>
          <w:b/>
        </w:rPr>
        <w:t xml:space="preserve">Την ίδια στιγμή οι ΔΙΔΕ δυτικής και ανατολικής Θεσσαλονίκης για άλλη μια χρονιά δεν δημοσιοποιούν όλα τα κενά των σχολείων, ώστε οι τοποθετήσεις αποσπασμένων και αναπληρωτών να γίνουν με διαφάνεια. </w:t>
      </w:r>
    </w:p>
    <w:p w:rsidR="00F8289D" w:rsidRPr="006E29D3" w:rsidRDefault="00F8289D" w:rsidP="00F8289D">
      <w:pPr>
        <w:spacing w:after="120" w:line="240" w:lineRule="auto"/>
        <w:jc w:val="center"/>
        <w:rPr>
          <w:rFonts w:ascii="Calibri" w:hAnsi="Calibri" w:cs="Calibri"/>
          <w:b/>
        </w:rPr>
      </w:pPr>
      <w:r w:rsidRPr="006E29D3">
        <w:rPr>
          <w:rFonts w:ascii="Calibri" w:hAnsi="Calibri" w:cs="Calibri"/>
          <w:b/>
        </w:rPr>
        <w:t>Απαιτούμε – διεκδικούμε</w:t>
      </w:r>
    </w:p>
    <w:p w:rsidR="00F8289D" w:rsidRPr="006E29D3" w:rsidRDefault="00F8289D" w:rsidP="00F8289D">
      <w:pPr>
        <w:numPr>
          <w:ilvl w:val="0"/>
          <w:numId w:val="1"/>
        </w:numPr>
        <w:tabs>
          <w:tab w:val="clear" w:pos="0"/>
          <w:tab w:val="num" w:pos="-360"/>
        </w:tabs>
        <w:suppressAutoHyphens/>
        <w:spacing w:after="0" w:line="240" w:lineRule="auto"/>
        <w:ind w:left="357" w:hanging="357"/>
        <w:jc w:val="both"/>
        <w:rPr>
          <w:rFonts w:ascii="Calibri" w:hAnsi="Calibri" w:cs="Calibri"/>
        </w:rPr>
      </w:pPr>
      <w:r w:rsidRPr="006E29D3">
        <w:rPr>
          <w:rFonts w:ascii="Calibri" w:hAnsi="Calibri" w:cs="Calibri"/>
        </w:rPr>
        <w:t>Να κοινοποιηθούν όλα τα κενά. Να εξεταστούν όλες οι ενστάσεις.</w:t>
      </w:r>
    </w:p>
    <w:p w:rsidR="00F8289D" w:rsidRPr="006E29D3" w:rsidRDefault="00F8289D" w:rsidP="00F8289D">
      <w:pPr>
        <w:numPr>
          <w:ilvl w:val="0"/>
          <w:numId w:val="1"/>
        </w:numPr>
        <w:tabs>
          <w:tab w:val="clear" w:pos="0"/>
          <w:tab w:val="num" w:pos="-360"/>
        </w:tabs>
        <w:suppressAutoHyphens/>
        <w:spacing w:after="0" w:line="240" w:lineRule="auto"/>
        <w:ind w:left="357" w:hanging="357"/>
        <w:jc w:val="both"/>
        <w:rPr>
          <w:rFonts w:ascii="Calibri" w:hAnsi="Calibri" w:cs="Calibri"/>
        </w:rPr>
      </w:pPr>
      <w:r w:rsidRPr="006E29D3">
        <w:rPr>
          <w:rFonts w:ascii="Calibri" w:hAnsi="Calibri" w:cs="Calibri"/>
        </w:rPr>
        <w:t xml:space="preserve">Να γίνουν όλες οι προσλήψεις και να καλυφθούν όλα τα κενά σε μία φάση. </w:t>
      </w:r>
    </w:p>
    <w:p w:rsidR="000E0E4C" w:rsidRPr="000E0E4C" w:rsidRDefault="00F8289D" w:rsidP="000E0E4C">
      <w:pPr>
        <w:numPr>
          <w:ilvl w:val="0"/>
          <w:numId w:val="1"/>
        </w:numPr>
        <w:tabs>
          <w:tab w:val="clear" w:pos="0"/>
          <w:tab w:val="num" w:pos="-360"/>
        </w:tabs>
        <w:suppressAutoHyphens/>
        <w:spacing w:after="0" w:line="240" w:lineRule="auto"/>
        <w:ind w:left="357" w:hanging="357"/>
        <w:jc w:val="both"/>
        <w:rPr>
          <w:rFonts w:ascii="Calibri" w:hAnsi="Calibri" w:cs="Calibri"/>
        </w:rPr>
      </w:pPr>
      <w:r w:rsidRPr="006E29D3">
        <w:rPr>
          <w:rFonts w:ascii="Calibri" w:hAnsi="Calibri" w:cs="Calibri"/>
        </w:rPr>
        <w:t>Να σταματήσει το σπάσιμο των κενών και το μοίρασμα σε δύο ή και περισσότερους εκπαιδευτικούς.</w:t>
      </w:r>
    </w:p>
    <w:p w:rsidR="00F8289D" w:rsidRPr="006E29D3" w:rsidRDefault="00F8289D" w:rsidP="00F8289D">
      <w:pPr>
        <w:pStyle w:val="a3"/>
        <w:numPr>
          <w:ilvl w:val="0"/>
          <w:numId w:val="1"/>
        </w:numPr>
        <w:tabs>
          <w:tab w:val="clear" w:pos="0"/>
          <w:tab w:val="num" w:pos="-360"/>
        </w:tabs>
        <w:suppressAutoHyphens/>
        <w:spacing w:after="120" w:line="240" w:lineRule="auto"/>
        <w:ind w:left="357" w:hanging="357"/>
        <w:jc w:val="both"/>
        <w:rPr>
          <w:rFonts w:ascii="Calibri" w:hAnsi="Calibri" w:cs="Calibri"/>
        </w:rPr>
      </w:pPr>
      <w:r w:rsidRPr="006E29D3">
        <w:rPr>
          <w:rFonts w:ascii="Calibri" w:hAnsi="Calibri" w:cs="Calibri"/>
        </w:rPr>
        <w:t xml:space="preserve">Να κοινοποιηθούν όλα τα κενά κάτω από 12 ώρες για συμπλήρωση ωραρίου και τα πλεονάσματα σε κάθε ειδικότητα και σε κάθε σχολείο. Οι τοποθετήσεις  να γίνουν με  αιτήσεις και μόρια. </w:t>
      </w:r>
    </w:p>
    <w:p w:rsidR="00F8289D" w:rsidRPr="006E29D3" w:rsidRDefault="00F8289D" w:rsidP="00F8289D">
      <w:pPr>
        <w:pStyle w:val="a3"/>
        <w:numPr>
          <w:ilvl w:val="0"/>
          <w:numId w:val="1"/>
        </w:numPr>
        <w:tabs>
          <w:tab w:val="clear" w:pos="0"/>
          <w:tab w:val="num" w:pos="-360"/>
        </w:tabs>
        <w:suppressAutoHyphens/>
        <w:spacing w:after="120" w:line="240" w:lineRule="auto"/>
        <w:ind w:left="357" w:hanging="357"/>
        <w:jc w:val="both"/>
        <w:rPr>
          <w:rFonts w:ascii="Calibri" w:hAnsi="Calibri" w:cs="Calibri"/>
        </w:rPr>
      </w:pPr>
      <w:r w:rsidRPr="006E29D3">
        <w:rPr>
          <w:rFonts w:ascii="Calibri" w:hAnsi="Calibri" w:cs="Calibri"/>
        </w:rPr>
        <w:t>Οι τοποθετήσεις των αναπληρωτών να είναι προσωρινές και να ξαναγίνουν με δημοσιοποίηση όλων των κενών, με αίτηση και μόρια.</w:t>
      </w:r>
    </w:p>
    <w:p w:rsidR="000E0E4C" w:rsidRDefault="00F8289D" w:rsidP="000E0E4C">
      <w:pPr>
        <w:pStyle w:val="a3"/>
        <w:numPr>
          <w:ilvl w:val="0"/>
          <w:numId w:val="1"/>
        </w:numPr>
        <w:tabs>
          <w:tab w:val="clear" w:pos="0"/>
          <w:tab w:val="num" w:pos="-360"/>
        </w:tabs>
        <w:suppressAutoHyphens/>
        <w:spacing w:after="120" w:line="240" w:lineRule="auto"/>
        <w:ind w:left="357" w:hanging="357"/>
        <w:jc w:val="both"/>
        <w:rPr>
          <w:rFonts w:ascii="Calibri" w:hAnsi="Calibri" w:cs="Calibri"/>
        </w:rPr>
      </w:pPr>
      <w:r w:rsidRPr="006E29D3">
        <w:rPr>
          <w:rFonts w:ascii="Calibri" w:hAnsi="Calibri" w:cs="Calibri"/>
        </w:rPr>
        <w:t>Στους αναπληρωτές να δοθεί το δικαίωμα της βελτίωσης θέσης με αίτηση των συναδέλφων πριν από κάθε φάση προσλήψεων αναπληρωτών.</w:t>
      </w:r>
    </w:p>
    <w:p w:rsidR="000E0E4C" w:rsidRPr="000E0E4C" w:rsidRDefault="000E0E4C" w:rsidP="000E0E4C">
      <w:pPr>
        <w:pStyle w:val="a3"/>
        <w:numPr>
          <w:ilvl w:val="0"/>
          <w:numId w:val="1"/>
        </w:numPr>
        <w:tabs>
          <w:tab w:val="clear" w:pos="0"/>
          <w:tab w:val="num" w:pos="-360"/>
        </w:tabs>
        <w:suppressAutoHyphens/>
        <w:spacing w:after="120" w:line="240" w:lineRule="auto"/>
        <w:ind w:left="357" w:hanging="357"/>
        <w:jc w:val="both"/>
        <w:rPr>
          <w:rFonts w:ascii="Calibri" w:hAnsi="Calibri" w:cs="Calibri"/>
        </w:rPr>
      </w:pPr>
      <w:r w:rsidRPr="008E6F57">
        <w:t>Κανείς εκπαιδευτικός σε περισσότερα από 2 σχολεία, τα οποία θα είναι όμορα.</w:t>
      </w:r>
    </w:p>
    <w:p w:rsidR="000E0E4C" w:rsidRPr="000E0E4C" w:rsidRDefault="000E0E4C" w:rsidP="000E0E4C">
      <w:pPr>
        <w:pStyle w:val="a3"/>
        <w:numPr>
          <w:ilvl w:val="0"/>
          <w:numId w:val="1"/>
        </w:numPr>
        <w:tabs>
          <w:tab w:val="clear" w:pos="0"/>
          <w:tab w:val="num" w:pos="-360"/>
        </w:tabs>
        <w:suppressAutoHyphens/>
        <w:spacing w:after="120" w:line="240" w:lineRule="auto"/>
        <w:ind w:left="357" w:hanging="357"/>
        <w:jc w:val="both"/>
        <w:rPr>
          <w:rFonts w:ascii="Calibri" w:hAnsi="Calibri" w:cs="Calibri"/>
        </w:rPr>
      </w:pPr>
      <w:r w:rsidRPr="008E6F57">
        <w:t xml:space="preserve">Χιλιομετρική αποζημίωση των εκπαιδευτικών που μετακινούνται για τις «ανάγκες» της υπηρεσίας σε απόσταση λιγότερη από 50χλμ. </w:t>
      </w:r>
    </w:p>
    <w:p w:rsidR="00F8289D" w:rsidRPr="006E29D3" w:rsidRDefault="00F8289D" w:rsidP="000E0E4C">
      <w:pPr>
        <w:pStyle w:val="a3"/>
        <w:numPr>
          <w:ilvl w:val="0"/>
          <w:numId w:val="1"/>
        </w:numPr>
        <w:suppressAutoHyphens/>
        <w:spacing w:after="120" w:line="240" w:lineRule="auto"/>
        <w:ind w:left="426" w:hanging="426"/>
        <w:jc w:val="both"/>
        <w:rPr>
          <w:rFonts w:ascii="Calibri" w:hAnsi="Calibri" w:cs="Calibri"/>
        </w:rPr>
      </w:pPr>
      <w:r w:rsidRPr="006E29D3">
        <w:rPr>
          <w:rFonts w:ascii="Calibri" w:hAnsi="Calibri" w:cs="Calibri"/>
        </w:rPr>
        <w:t xml:space="preserve">Να καλυφθούν όλες οι ώρες και όλων των μαθητών που δικαιούνται παράλληλη στήριξη. </w:t>
      </w:r>
    </w:p>
    <w:p w:rsidR="000E0E4C" w:rsidRDefault="00F8289D" w:rsidP="000E0E4C">
      <w:pPr>
        <w:pStyle w:val="a3"/>
        <w:numPr>
          <w:ilvl w:val="0"/>
          <w:numId w:val="1"/>
        </w:numPr>
        <w:suppressAutoHyphens/>
        <w:spacing w:after="120" w:line="240" w:lineRule="auto"/>
        <w:ind w:left="426" w:hanging="426"/>
        <w:jc w:val="both"/>
        <w:rPr>
          <w:rFonts w:ascii="Calibri" w:hAnsi="Calibri" w:cs="Calibri"/>
        </w:rPr>
      </w:pPr>
      <w:r w:rsidRPr="000E0E4C">
        <w:rPr>
          <w:rFonts w:ascii="Calibri" w:hAnsi="Calibri" w:cs="Calibri"/>
        </w:rPr>
        <w:t>Να λειτουργήσουν όλα τα Τμήματα Ένταξης στα σχολεία και με όλες τις ειδικότητες και όλες τις ώρες που αντιστοιχούν στους μαθητές για κάθε μάθημα. Να μην καταργηθούν και να μη συγχωνευτούν τμήματα.</w:t>
      </w:r>
    </w:p>
    <w:p w:rsidR="000E0E4C" w:rsidRPr="000E0E4C" w:rsidRDefault="00F8289D" w:rsidP="000E0E4C">
      <w:pPr>
        <w:pStyle w:val="a3"/>
        <w:numPr>
          <w:ilvl w:val="0"/>
          <w:numId w:val="1"/>
        </w:numPr>
        <w:suppressAutoHyphens/>
        <w:spacing w:after="120" w:line="240" w:lineRule="auto"/>
        <w:ind w:left="426" w:hanging="426"/>
        <w:jc w:val="both"/>
        <w:rPr>
          <w:rFonts w:ascii="Calibri" w:hAnsi="Calibri" w:cs="Calibri"/>
        </w:rPr>
      </w:pPr>
      <w:r w:rsidRPr="000E0E4C">
        <w:rPr>
          <w:rFonts w:ascii="Calibri" w:hAnsi="Calibri" w:cs="Calibri"/>
          <w:iCs/>
        </w:rPr>
        <w:t>55.000 μόνιμους διορισμούς με βάση το πτυχίο και την προϋπηρεσία σε όλα τα κενά και σε όλη την εκπαίδευση. Να καταργηθεί ο απαράδεκτος θεσμός της αναπλήρωσης για τις πάγιες ανάγκες, αναπλήρωση μόνο για τις έκτακτες, με πλήρη δικαιώματα και δωδεκάμηνες συμβάσεις</w:t>
      </w:r>
    </w:p>
    <w:p w:rsidR="000E0E4C" w:rsidRDefault="00F8289D" w:rsidP="000E0E4C">
      <w:pPr>
        <w:pStyle w:val="a3"/>
        <w:numPr>
          <w:ilvl w:val="0"/>
          <w:numId w:val="1"/>
        </w:numPr>
        <w:suppressAutoHyphens/>
        <w:spacing w:after="120" w:line="240" w:lineRule="auto"/>
        <w:ind w:left="426" w:hanging="426"/>
        <w:jc w:val="both"/>
        <w:rPr>
          <w:rFonts w:ascii="Calibri" w:hAnsi="Calibri" w:cs="Calibri"/>
        </w:rPr>
      </w:pPr>
      <w:r w:rsidRPr="000E0E4C">
        <w:rPr>
          <w:rFonts w:ascii="Calibri" w:hAnsi="Calibri" w:cs="Calibri"/>
        </w:rPr>
        <w:t>Ενισχυτική και πρόσθετη διδασκαλία από την αρχή της χρονιάς σε όλα τα Γυμνάσια, ΓΕΛ και ΕΠΑΛ.</w:t>
      </w:r>
    </w:p>
    <w:p w:rsidR="000E0E4C" w:rsidRDefault="00F8289D" w:rsidP="000E0E4C">
      <w:pPr>
        <w:pStyle w:val="a3"/>
        <w:numPr>
          <w:ilvl w:val="0"/>
          <w:numId w:val="1"/>
        </w:numPr>
        <w:suppressAutoHyphens/>
        <w:spacing w:after="120" w:line="240" w:lineRule="auto"/>
        <w:ind w:left="426" w:hanging="426"/>
        <w:jc w:val="both"/>
        <w:rPr>
          <w:rFonts w:ascii="Calibri" w:hAnsi="Calibri" w:cs="Calibri"/>
        </w:rPr>
      </w:pPr>
      <w:r w:rsidRPr="000E0E4C">
        <w:rPr>
          <w:rFonts w:ascii="Calibri" w:hAnsi="Calibri" w:cs="Calibri"/>
        </w:rPr>
        <w:t xml:space="preserve">Ουσιαστική μείωση των μαθητών στα τμήματα  που φοιτούν παιδιά με μαθησιακές δυσκολίες. </w:t>
      </w:r>
    </w:p>
    <w:p w:rsidR="000E0E4C" w:rsidRPr="000E0E4C" w:rsidRDefault="00F8289D" w:rsidP="000E0E4C">
      <w:pPr>
        <w:pStyle w:val="a3"/>
        <w:numPr>
          <w:ilvl w:val="0"/>
          <w:numId w:val="1"/>
        </w:numPr>
        <w:suppressAutoHyphens/>
        <w:spacing w:after="120" w:line="240" w:lineRule="auto"/>
        <w:ind w:left="426" w:hanging="426"/>
        <w:jc w:val="both"/>
        <w:rPr>
          <w:rFonts w:ascii="Calibri" w:hAnsi="Calibri" w:cs="Calibri"/>
        </w:rPr>
      </w:pPr>
      <w:r w:rsidRPr="000E0E4C">
        <w:rPr>
          <w:rFonts w:ascii="Calibri" w:hAnsi="Calibri" w:cs="Calibri"/>
        </w:rPr>
        <w:t xml:space="preserve">Ριζική μείωση των μαθητών ανά τμήμα: </w:t>
      </w:r>
      <w:r w:rsidRPr="000E0E4C">
        <w:rPr>
          <w:rFonts w:ascii="Calibri" w:hAnsi="Calibri" w:cs="Calibri"/>
          <w:iCs/>
        </w:rPr>
        <w:t>20 μαθητές στο τμήμα, 15 στην κατεύθυνση, έγκριση όλων των ολιγομελών.</w:t>
      </w:r>
      <w:r w:rsidR="006B6FA7" w:rsidRPr="000E0E4C">
        <w:rPr>
          <w:rFonts w:ascii="Calibri" w:hAnsi="Calibri" w:cs="Calibri"/>
          <w:iCs/>
        </w:rPr>
        <w:t xml:space="preserve"> </w:t>
      </w:r>
    </w:p>
    <w:p w:rsidR="000E0E4C" w:rsidRDefault="000E0E4C" w:rsidP="000E0E4C">
      <w:pPr>
        <w:pStyle w:val="a3"/>
        <w:numPr>
          <w:ilvl w:val="0"/>
          <w:numId w:val="1"/>
        </w:numPr>
        <w:suppressAutoHyphens/>
        <w:spacing w:after="120" w:line="240" w:lineRule="auto"/>
        <w:ind w:left="426" w:hanging="426"/>
        <w:jc w:val="both"/>
        <w:rPr>
          <w:rFonts w:ascii="Calibri" w:hAnsi="Calibri" w:cs="Calibri"/>
        </w:rPr>
      </w:pPr>
      <w:r w:rsidRPr="000E0E4C">
        <w:rPr>
          <w:rFonts w:ascii="Calibri" w:hAnsi="Calibri" w:cs="Calibri"/>
        </w:rPr>
        <w:t>Να μην προχωρήσει καμία συγχώνευση τμημάτων και κλείσιμο σχολείων.</w:t>
      </w:r>
    </w:p>
    <w:p w:rsidR="000E0E4C" w:rsidRPr="000E0E4C" w:rsidRDefault="000E0E4C" w:rsidP="000E0E4C">
      <w:pPr>
        <w:pStyle w:val="a3"/>
        <w:numPr>
          <w:ilvl w:val="0"/>
          <w:numId w:val="1"/>
        </w:numPr>
        <w:suppressAutoHyphens/>
        <w:autoSpaceDE w:val="0"/>
        <w:spacing w:before="60" w:after="60" w:line="240" w:lineRule="auto"/>
        <w:ind w:left="426" w:hanging="426"/>
        <w:contextualSpacing w:val="0"/>
        <w:jc w:val="both"/>
        <w:rPr>
          <w:rFonts w:ascii="Calibri" w:hAnsi="Calibri" w:cs="Calibri"/>
        </w:rPr>
      </w:pPr>
      <w:r w:rsidRPr="000E0E4C">
        <w:rPr>
          <w:rFonts w:ascii="Calibri" w:hAnsi="Calibri" w:cs="Calibri"/>
        </w:rPr>
        <w:t>Να σταματήσουν όλες οι διώξεις απέναντι στους εκπαιδευτικούς που αγωνίζονται. Να ανακληθούν όλες οι έωλες, παράνομες και απεργοσπαστικές παραπομπές στα πειθαρχικά.</w:t>
      </w:r>
    </w:p>
    <w:p w:rsidR="000E0E4C" w:rsidRPr="000E0E4C" w:rsidRDefault="00F8289D" w:rsidP="000E0E4C">
      <w:pPr>
        <w:pStyle w:val="a3"/>
        <w:numPr>
          <w:ilvl w:val="0"/>
          <w:numId w:val="1"/>
        </w:numPr>
        <w:suppressAutoHyphens/>
        <w:spacing w:after="120" w:line="240" w:lineRule="auto"/>
        <w:ind w:left="426" w:hanging="426"/>
        <w:jc w:val="both"/>
        <w:rPr>
          <w:rFonts w:ascii="Calibri" w:hAnsi="Calibri" w:cs="Calibri"/>
        </w:rPr>
      </w:pPr>
      <w:r w:rsidRPr="000E0E4C">
        <w:rPr>
          <w:rFonts w:ascii="Calibri" w:hAnsi="Calibri" w:cs="Calibri"/>
          <w:iCs/>
        </w:rPr>
        <w:t>Να καταργηθούν όλοι οι νόμοι των αξιολογήσεων (αυτοαξιολόγηση σχολικής μονάδας, ατομική αξιολόγηση εκπαιδευτικού, μέντορες και συντονιστές)</w:t>
      </w:r>
      <w:r w:rsidR="000E0E4C" w:rsidRPr="000E0E4C">
        <w:rPr>
          <w:rFonts w:ascii="Liberation Serif" w:hAnsi="Liberation Serif" w:cs="Liberation Serif"/>
        </w:rPr>
        <w:t xml:space="preserve"> </w:t>
      </w:r>
      <w:r w:rsidR="000E0E4C" w:rsidRPr="000E0E4C">
        <w:t>που οδηγεί σε κατηγοριοποίηση σχολείων.</w:t>
      </w:r>
      <w:r w:rsidRPr="000E0E4C">
        <w:rPr>
          <w:rFonts w:ascii="Calibri" w:hAnsi="Calibri" w:cs="Calibri"/>
          <w:iCs/>
        </w:rPr>
        <w:t xml:space="preserve"> </w:t>
      </w:r>
      <w:r w:rsidR="006E29D3" w:rsidRPr="000E0E4C">
        <w:rPr>
          <w:rFonts w:ascii="Calibri" w:hAnsi="Calibri" w:cs="Calibri"/>
          <w:iCs/>
        </w:rPr>
        <w:t>Συνεχίζουμε μαζικά στον περήφανο δρόμο της απεργίας-αποχής από την αξιολόγηση.</w:t>
      </w:r>
    </w:p>
    <w:p w:rsidR="000E0E4C" w:rsidRPr="000E0E4C" w:rsidRDefault="000E0E4C" w:rsidP="000E0E4C">
      <w:pPr>
        <w:pStyle w:val="a3"/>
        <w:numPr>
          <w:ilvl w:val="0"/>
          <w:numId w:val="1"/>
        </w:numPr>
        <w:suppressAutoHyphens/>
        <w:spacing w:after="120" w:line="240" w:lineRule="auto"/>
        <w:ind w:left="426" w:hanging="426"/>
        <w:jc w:val="both"/>
        <w:rPr>
          <w:rFonts w:ascii="Calibri" w:hAnsi="Calibri" w:cs="Calibri"/>
        </w:rPr>
      </w:pPr>
      <w:r w:rsidRPr="000E0E4C">
        <w:t xml:space="preserve">Να αποσυρθεί η νέα Υπουργική Απόφαση που καθορίζει το πλαίσιο για τις σχολικές εκδρομές και τις εκπαιδευτικές δράσεις.  </w:t>
      </w:r>
    </w:p>
    <w:p w:rsidR="00F8289D" w:rsidRPr="000E0E4C" w:rsidRDefault="00F8289D" w:rsidP="000E0E4C">
      <w:pPr>
        <w:pStyle w:val="a3"/>
        <w:numPr>
          <w:ilvl w:val="0"/>
          <w:numId w:val="1"/>
        </w:numPr>
        <w:suppressAutoHyphens/>
        <w:spacing w:after="120" w:line="240" w:lineRule="auto"/>
        <w:ind w:left="426" w:hanging="426"/>
        <w:jc w:val="both"/>
        <w:rPr>
          <w:rFonts w:ascii="Calibri" w:hAnsi="Calibri" w:cs="Calibri"/>
        </w:rPr>
      </w:pPr>
      <w:r w:rsidRPr="000E0E4C">
        <w:rPr>
          <w:rFonts w:ascii="Calibri" w:hAnsi="Calibri" w:cs="Calibri"/>
          <w:iCs/>
        </w:rPr>
        <w:t>Πραγματικές αυξήσεις στους μισθούς και επιστροφή 13ου</w:t>
      </w:r>
      <w:r w:rsidRPr="000E0E4C">
        <w:rPr>
          <w:rFonts w:ascii="Calibri" w:hAnsi="Calibri" w:cs="Calibri"/>
          <w:iCs/>
          <w:vertAlign w:val="superscript"/>
        </w:rPr>
        <w:t xml:space="preserve"> </w:t>
      </w:r>
      <w:r w:rsidRPr="000E0E4C">
        <w:rPr>
          <w:rFonts w:ascii="Calibri" w:hAnsi="Calibri" w:cs="Calibri"/>
          <w:iCs/>
        </w:rPr>
        <w:t>και 14ου μισθού</w:t>
      </w:r>
    </w:p>
    <w:p w:rsidR="00F8289D" w:rsidRDefault="00F8289D" w:rsidP="008911F9">
      <w:pPr>
        <w:spacing w:after="120" w:line="240" w:lineRule="auto"/>
        <w:jc w:val="both"/>
        <w:rPr>
          <w:rFonts w:ascii="Calibri" w:hAnsi="Calibri" w:cs="Calibri"/>
        </w:rPr>
      </w:pPr>
      <w:r w:rsidRPr="006E29D3">
        <w:rPr>
          <w:rFonts w:ascii="Calibri" w:hAnsi="Calibri" w:cs="Calibri"/>
        </w:rPr>
        <w:t xml:space="preserve">Η ίδια μας η επιβίωση, η αξιοπρεπής λειτουργία των σχολείων που να ανταποκρίνεται στις ανάγκες των μαθητών, θα έρθει μόνο μέσα από την ικανοποίηση των δίκαιων αιτημάτων μας. Τώρα είναι η ώρα η οργή μας να εκφραστεί μέσα από τον οργανωμένο αγώνα των σωματείων μας απέναντι σε αυτό το κράτος και την πολιτική που βάζει πάνω απ΄όλα τα κέρδη των λίγων. </w:t>
      </w:r>
    </w:p>
    <w:p w:rsidR="002B48E0" w:rsidRPr="002B48E0" w:rsidRDefault="002B48E0" w:rsidP="00346C9F">
      <w:pPr>
        <w:shd w:val="clear" w:color="auto" w:fill="F8A15A"/>
        <w:spacing w:after="80" w:line="240" w:lineRule="auto"/>
        <w:jc w:val="center"/>
        <w:rPr>
          <w:rFonts w:ascii="Calibri" w:eastAsia="Times New Roman" w:hAnsi="Calibri" w:cs="Calibri"/>
          <w:sz w:val="26"/>
          <w:szCs w:val="26"/>
          <w:lang w:eastAsia="el-GR"/>
        </w:rPr>
      </w:pPr>
      <w:r w:rsidRPr="002B48E0">
        <w:rPr>
          <w:rFonts w:ascii="Calibri" w:eastAsia="Times New Roman" w:hAnsi="Calibri" w:cs="Calibri"/>
          <w:b/>
          <w:bCs/>
          <w:sz w:val="26"/>
          <w:szCs w:val="26"/>
          <w:lang w:eastAsia="el-GR"/>
        </w:rPr>
        <w:t>Πέμπτη 1 Οκτώβρη – Πανελλαδική Ημέρα Δράσης στο Δημόσιο</w:t>
      </w:r>
    </w:p>
    <w:p w:rsidR="002B48E0" w:rsidRPr="008911F9" w:rsidRDefault="002B48E0" w:rsidP="00346C9F">
      <w:pPr>
        <w:shd w:val="clear" w:color="auto" w:fill="F8A15A"/>
        <w:spacing w:after="80" w:line="240" w:lineRule="auto"/>
        <w:jc w:val="center"/>
        <w:rPr>
          <w:rFonts w:ascii="Calibri" w:hAnsi="Calibri" w:cs="Calibri"/>
          <w:sz w:val="28"/>
          <w:szCs w:val="28"/>
        </w:rPr>
      </w:pPr>
      <w:r w:rsidRPr="008911F9">
        <w:rPr>
          <w:rFonts w:ascii="Calibri" w:hAnsi="Calibri" w:cs="Calibri"/>
          <w:b/>
          <w:bCs/>
          <w:color w:val="000000"/>
          <w:sz w:val="28"/>
          <w:szCs w:val="28"/>
          <w:shd w:val="clear" w:color="auto" w:fill="FFFFFF"/>
        </w:rPr>
        <w:t>Όλοι και όλες στο συλλαλητήριο της ΕΔΟΘ, στις 18:00, στο Άγαλμα Βενιζέλου!</w:t>
      </w:r>
    </w:p>
    <w:p w:rsidR="002B48E0" w:rsidRPr="006E29D3" w:rsidRDefault="008911F9" w:rsidP="00346C9F">
      <w:pPr>
        <w:shd w:val="clear" w:color="auto" w:fill="F8A15A"/>
        <w:spacing w:after="120" w:line="240" w:lineRule="auto"/>
        <w:jc w:val="center"/>
        <w:rPr>
          <w:rFonts w:ascii="Calibri" w:hAnsi="Calibri" w:cs="Calibri"/>
        </w:rPr>
      </w:pPr>
      <w:r w:rsidRPr="002B48E0">
        <w:rPr>
          <w:rFonts w:ascii="Calibri" w:eastAsia="Times New Roman" w:hAnsi="Calibri" w:cs="Calibri"/>
          <w:b/>
          <w:bCs/>
          <w:sz w:val="26"/>
          <w:szCs w:val="26"/>
          <w:lang w:eastAsia="el-GR"/>
        </w:rPr>
        <w:t>Δυναμώνουμε τη διεκδίκηση σε κάθε χώρο δουλειάς</w:t>
      </w:r>
    </w:p>
    <w:p w:rsidR="006C7FB5" w:rsidRPr="006E29D3" w:rsidRDefault="006C7FB5" w:rsidP="00B3314D">
      <w:pPr>
        <w:pStyle w:val="a4"/>
        <w:rPr>
          <w:sz w:val="16"/>
          <w:szCs w:val="16"/>
        </w:rPr>
      </w:pPr>
    </w:p>
    <w:tbl>
      <w:tblPr>
        <w:tblStyle w:val="a6"/>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9"/>
      </w:tblGrid>
      <w:tr w:rsidR="00C55100" w:rsidRPr="006E29D3" w:rsidTr="000E0E4C">
        <w:tc>
          <w:tcPr>
            <w:tcW w:w="9779" w:type="dxa"/>
          </w:tcPr>
          <w:p w:rsidR="00C55100" w:rsidRPr="006E29D3" w:rsidRDefault="008911F9" w:rsidP="000D76A8">
            <w:pPr>
              <w:jc w:val="center"/>
              <w:rPr>
                <w:rFonts w:ascii="Times New Roman" w:hAnsi="Times New Roman" w:cs="Times New Roman"/>
                <w:b/>
                <w:bCs/>
              </w:rPr>
            </w:pPr>
            <w:r>
              <w:rPr>
                <w:rFonts w:ascii="Cambria" w:hAnsi="Cambria" w:cs="Liberation Serif"/>
              </w:rPr>
              <w:t>ΓΙΑ ΤΗ</w:t>
            </w:r>
            <w:r w:rsidR="00EF34D3" w:rsidRPr="006E29D3">
              <w:rPr>
                <w:rFonts w:ascii="Cambria" w:hAnsi="Cambria" w:cs="Liberation Serif"/>
              </w:rPr>
              <w:t xml:space="preserve"> </w:t>
            </w:r>
            <w:r>
              <w:rPr>
                <w:rFonts w:ascii="Cambria" w:hAnsi="Cambria" w:cs="Liberation Serif"/>
              </w:rPr>
              <w:t>ΓΣ</w:t>
            </w:r>
            <w:r w:rsidR="00607F64" w:rsidRPr="006E29D3">
              <w:rPr>
                <w:rFonts w:ascii="Cambria" w:hAnsi="Cambria" w:cs="Liberation Serif"/>
              </w:rPr>
              <w:t xml:space="preserve"> ΤΗΣ Α΄</w:t>
            </w:r>
            <w:r w:rsidR="006154BE" w:rsidRPr="006E29D3">
              <w:rPr>
                <w:rFonts w:ascii="Cambria" w:hAnsi="Cambria" w:cs="Liberation Serif"/>
              </w:rPr>
              <w:t xml:space="preserve"> </w:t>
            </w:r>
            <w:r w:rsidR="00607F64" w:rsidRPr="006E29D3">
              <w:rPr>
                <w:rFonts w:ascii="Cambria" w:hAnsi="Cambria" w:cs="Liberation Serif"/>
              </w:rPr>
              <w:t xml:space="preserve">ΕΛΜΕ </w:t>
            </w:r>
          </w:p>
        </w:tc>
      </w:tr>
    </w:tbl>
    <w:p w:rsidR="000D76A8" w:rsidRDefault="000D76A8" w:rsidP="006E29D3">
      <w:pPr>
        <w:spacing w:after="0"/>
        <w:jc w:val="both"/>
      </w:pPr>
    </w:p>
    <w:sectPr w:rsidR="000D76A8" w:rsidSect="008911F9">
      <w:pgSz w:w="11907" w:h="19845"/>
      <w:pgMar w:top="568" w:right="992" w:bottom="142" w:left="992"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Liberation Serif">
    <w:altName w:val="Times New Roman"/>
    <w:panose1 w:val="02020603050405020304"/>
    <w:charset w:val="A1"/>
    <w:family w:val="roman"/>
    <w:pitch w:val="variable"/>
    <w:sig w:usb0="E0000AFF" w:usb1="500078FF" w:usb2="00000021" w:usb3="00000000" w:csb0="000001B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4" type="#_x0000_t75" style="width:11.5pt;height:11.5pt" o:bullet="t">
        <v:imagedata r:id="rId1" o:title="BD10264_"/>
      </v:shape>
    </w:pict>
  </w:numPicBullet>
  <w:abstractNum w:abstractNumId="0">
    <w:nsid w:val="00000001"/>
    <w:multiLevelType w:val="multilevel"/>
    <w:tmpl w:val="0EA06B74"/>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bullet"/>
      <w:lvlText w:val=""/>
      <w:lvlJc w:val="left"/>
      <w:pPr>
        <w:tabs>
          <w:tab w:val="num" w:pos="0"/>
        </w:tabs>
        <w:ind w:left="6480" w:hanging="180"/>
      </w:pPr>
      <w:rPr>
        <w:rFonts w:ascii="Symbol" w:hAnsi="Symbol" w:hint="default"/>
      </w:rPr>
    </w:lvl>
  </w:abstractNum>
  <w:abstractNum w:abstractNumId="1">
    <w:nsid w:val="02AB1259"/>
    <w:multiLevelType w:val="hybridMultilevel"/>
    <w:tmpl w:val="EADCA8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6C27330"/>
    <w:multiLevelType w:val="multilevel"/>
    <w:tmpl w:val="A74C87A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11EA7FA3"/>
    <w:multiLevelType w:val="hybridMultilevel"/>
    <w:tmpl w:val="74E6FD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1CD43A6A"/>
    <w:multiLevelType w:val="multilevel"/>
    <w:tmpl w:val="45FAD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0644763"/>
    <w:multiLevelType w:val="hybridMultilevel"/>
    <w:tmpl w:val="A2DEC7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21655F09"/>
    <w:multiLevelType w:val="multilevel"/>
    <w:tmpl w:val="7110D584"/>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nsid w:val="27953B0E"/>
    <w:multiLevelType w:val="hybridMultilevel"/>
    <w:tmpl w:val="91DC22D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nsid w:val="2DF266D9"/>
    <w:multiLevelType w:val="hybridMultilevel"/>
    <w:tmpl w:val="D5F4720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319D1B28"/>
    <w:multiLevelType w:val="hybridMultilevel"/>
    <w:tmpl w:val="6778C10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3CA67093"/>
    <w:multiLevelType w:val="hybridMultilevel"/>
    <w:tmpl w:val="EDF8C72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nsid w:val="41C86211"/>
    <w:multiLevelType w:val="hybridMultilevel"/>
    <w:tmpl w:val="CD861004"/>
    <w:lvl w:ilvl="0" w:tplc="C0587B72">
      <w:start w:val="1"/>
      <w:numFmt w:val="decimal"/>
      <w:lvlText w:val="%1."/>
      <w:lvlJc w:val="left"/>
      <w:pPr>
        <w:ind w:left="720" w:hanging="360"/>
      </w:pPr>
      <w:rPr>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42004F12"/>
    <w:multiLevelType w:val="hybridMultilevel"/>
    <w:tmpl w:val="29C24902"/>
    <w:lvl w:ilvl="0" w:tplc="1B90B1B8">
      <w:start w:val="1"/>
      <w:numFmt w:val="bullet"/>
      <w:lvlText w:val=""/>
      <w:lvlJc w:val="left"/>
      <w:pPr>
        <w:ind w:left="720" w:hanging="360"/>
      </w:pPr>
      <w:rPr>
        <w:rFonts w:ascii="Symbol" w:hAnsi="Symbol" w:cs="Symbol" w:hint="default"/>
        <w:color w:val="auto"/>
        <w:sz w:val="24"/>
        <w:szCs w:val="24"/>
      </w:rPr>
    </w:lvl>
    <w:lvl w:ilvl="1" w:tplc="24FE7FC0">
      <w:numFmt w:val="bullet"/>
      <w:lvlText w:val="•"/>
      <w:lvlJc w:val="left"/>
      <w:pPr>
        <w:ind w:left="1440" w:hanging="360"/>
      </w:pPr>
      <w:rPr>
        <w:rFonts w:ascii="Calibri" w:eastAsia="Calibri" w:hAnsi="Calibri" w:cs="Calibri"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426E2634"/>
    <w:multiLevelType w:val="hybridMultilevel"/>
    <w:tmpl w:val="2C1234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45870AB9"/>
    <w:multiLevelType w:val="hybridMultilevel"/>
    <w:tmpl w:val="7DB6501E"/>
    <w:lvl w:ilvl="0" w:tplc="0408000D">
      <w:start w:val="1"/>
      <w:numFmt w:val="bullet"/>
      <w:lvlText w:val=""/>
      <w:lvlJc w:val="left"/>
      <w:pPr>
        <w:ind w:left="1077" w:hanging="360"/>
      </w:pPr>
      <w:rPr>
        <w:rFonts w:ascii="Wingdings" w:hAnsi="Wingdings" w:hint="default"/>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15">
    <w:nsid w:val="491979B3"/>
    <w:multiLevelType w:val="hybridMultilevel"/>
    <w:tmpl w:val="4CB0499C"/>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6">
    <w:nsid w:val="56400E12"/>
    <w:multiLevelType w:val="hybridMultilevel"/>
    <w:tmpl w:val="D64A8E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56B647FB"/>
    <w:multiLevelType w:val="hybridMultilevel"/>
    <w:tmpl w:val="6CEAD8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58312384"/>
    <w:multiLevelType w:val="multilevel"/>
    <w:tmpl w:val="0EA06B74"/>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bullet"/>
      <w:lvlText w:val=""/>
      <w:lvlJc w:val="left"/>
      <w:pPr>
        <w:tabs>
          <w:tab w:val="num" w:pos="0"/>
        </w:tabs>
        <w:ind w:left="6480" w:hanging="180"/>
      </w:pPr>
      <w:rPr>
        <w:rFonts w:ascii="Symbol" w:hAnsi="Symbol" w:hint="default"/>
      </w:rPr>
    </w:lvl>
  </w:abstractNum>
  <w:abstractNum w:abstractNumId="19">
    <w:nsid w:val="58B449B9"/>
    <w:multiLevelType w:val="multilevel"/>
    <w:tmpl w:val="E37246AA"/>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nsid w:val="5D7A6700"/>
    <w:multiLevelType w:val="hybridMultilevel"/>
    <w:tmpl w:val="BA1A25B6"/>
    <w:lvl w:ilvl="0" w:tplc="6D5CD7F8">
      <w:start w:val="1"/>
      <w:numFmt w:val="bullet"/>
      <w:lvlText w:val=""/>
      <w:lvlPicBulletId w:val="0"/>
      <w:lvlJc w:val="left"/>
      <w:pPr>
        <w:ind w:left="766" w:hanging="360"/>
      </w:pPr>
      <w:rPr>
        <w:rFonts w:ascii="Symbol" w:hAnsi="Symbol" w:hint="default"/>
        <w:color w:val="auto"/>
      </w:rPr>
    </w:lvl>
    <w:lvl w:ilvl="1" w:tplc="04080003" w:tentative="1">
      <w:start w:val="1"/>
      <w:numFmt w:val="bullet"/>
      <w:lvlText w:val="o"/>
      <w:lvlJc w:val="left"/>
      <w:pPr>
        <w:ind w:left="1486" w:hanging="360"/>
      </w:pPr>
      <w:rPr>
        <w:rFonts w:ascii="Courier New" w:hAnsi="Courier New" w:cs="Courier New" w:hint="default"/>
      </w:rPr>
    </w:lvl>
    <w:lvl w:ilvl="2" w:tplc="04080005" w:tentative="1">
      <w:start w:val="1"/>
      <w:numFmt w:val="bullet"/>
      <w:lvlText w:val=""/>
      <w:lvlJc w:val="left"/>
      <w:pPr>
        <w:ind w:left="2206" w:hanging="360"/>
      </w:pPr>
      <w:rPr>
        <w:rFonts w:ascii="Wingdings" w:hAnsi="Wingdings" w:hint="default"/>
      </w:rPr>
    </w:lvl>
    <w:lvl w:ilvl="3" w:tplc="04080001" w:tentative="1">
      <w:start w:val="1"/>
      <w:numFmt w:val="bullet"/>
      <w:lvlText w:val=""/>
      <w:lvlJc w:val="left"/>
      <w:pPr>
        <w:ind w:left="2926" w:hanging="360"/>
      </w:pPr>
      <w:rPr>
        <w:rFonts w:ascii="Symbol" w:hAnsi="Symbol" w:hint="default"/>
      </w:rPr>
    </w:lvl>
    <w:lvl w:ilvl="4" w:tplc="04080003" w:tentative="1">
      <w:start w:val="1"/>
      <w:numFmt w:val="bullet"/>
      <w:lvlText w:val="o"/>
      <w:lvlJc w:val="left"/>
      <w:pPr>
        <w:ind w:left="3646" w:hanging="360"/>
      </w:pPr>
      <w:rPr>
        <w:rFonts w:ascii="Courier New" w:hAnsi="Courier New" w:cs="Courier New" w:hint="default"/>
      </w:rPr>
    </w:lvl>
    <w:lvl w:ilvl="5" w:tplc="04080005" w:tentative="1">
      <w:start w:val="1"/>
      <w:numFmt w:val="bullet"/>
      <w:lvlText w:val=""/>
      <w:lvlJc w:val="left"/>
      <w:pPr>
        <w:ind w:left="4366" w:hanging="360"/>
      </w:pPr>
      <w:rPr>
        <w:rFonts w:ascii="Wingdings" w:hAnsi="Wingdings" w:hint="default"/>
      </w:rPr>
    </w:lvl>
    <w:lvl w:ilvl="6" w:tplc="04080001" w:tentative="1">
      <w:start w:val="1"/>
      <w:numFmt w:val="bullet"/>
      <w:lvlText w:val=""/>
      <w:lvlJc w:val="left"/>
      <w:pPr>
        <w:ind w:left="5086" w:hanging="360"/>
      </w:pPr>
      <w:rPr>
        <w:rFonts w:ascii="Symbol" w:hAnsi="Symbol" w:hint="default"/>
      </w:rPr>
    </w:lvl>
    <w:lvl w:ilvl="7" w:tplc="04080003" w:tentative="1">
      <w:start w:val="1"/>
      <w:numFmt w:val="bullet"/>
      <w:lvlText w:val="o"/>
      <w:lvlJc w:val="left"/>
      <w:pPr>
        <w:ind w:left="5806" w:hanging="360"/>
      </w:pPr>
      <w:rPr>
        <w:rFonts w:ascii="Courier New" w:hAnsi="Courier New" w:cs="Courier New" w:hint="default"/>
      </w:rPr>
    </w:lvl>
    <w:lvl w:ilvl="8" w:tplc="04080005" w:tentative="1">
      <w:start w:val="1"/>
      <w:numFmt w:val="bullet"/>
      <w:lvlText w:val=""/>
      <w:lvlJc w:val="left"/>
      <w:pPr>
        <w:ind w:left="6526" w:hanging="360"/>
      </w:pPr>
      <w:rPr>
        <w:rFonts w:ascii="Wingdings" w:hAnsi="Wingdings" w:hint="default"/>
      </w:rPr>
    </w:lvl>
  </w:abstractNum>
  <w:abstractNum w:abstractNumId="21">
    <w:nsid w:val="6ABD3197"/>
    <w:multiLevelType w:val="hybridMultilevel"/>
    <w:tmpl w:val="6778C10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72992F91"/>
    <w:multiLevelType w:val="hybridMultilevel"/>
    <w:tmpl w:val="323C8E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0"/>
  </w:num>
  <w:num w:numId="2">
    <w:abstractNumId w:val="22"/>
  </w:num>
  <w:num w:numId="3">
    <w:abstractNumId w:val="19"/>
  </w:num>
  <w:num w:numId="4">
    <w:abstractNumId w:val="6"/>
  </w:num>
  <w:num w:numId="5">
    <w:abstractNumId w:val="17"/>
  </w:num>
  <w:num w:numId="6">
    <w:abstractNumId w:val="16"/>
  </w:num>
  <w:num w:numId="7">
    <w:abstractNumId w:val="1"/>
  </w:num>
  <w:num w:numId="8">
    <w:abstractNumId w:val="4"/>
  </w:num>
  <w:num w:numId="9">
    <w:abstractNumId w:val="10"/>
  </w:num>
  <w:num w:numId="10">
    <w:abstractNumId w:val="11"/>
  </w:num>
  <w:num w:numId="11">
    <w:abstractNumId w:val="15"/>
  </w:num>
  <w:num w:numId="12">
    <w:abstractNumId w:val="8"/>
  </w:num>
  <w:num w:numId="13">
    <w:abstractNumId w:val="9"/>
  </w:num>
  <w:num w:numId="14">
    <w:abstractNumId w:val="2"/>
  </w:num>
  <w:num w:numId="15">
    <w:abstractNumId w:val="21"/>
  </w:num>
  <w:num w:numId="16">
    <w:abstractNumId w:val="13"/>
  </w:num>
  <w:num w:numId="17">
    <w:abstractNumId w:val="7"/>
  </w:num>
  <w:num w:numId="18">
    <w:abstractNumId w:val="12"/>
  </w:num>
  <w:num w:numId="19">
    <w:abstractNumId w:val="14"/>
  </w:num>
  <w:num w:numId="20">
    <w:abstractNumId w:val="20"/>
  </w:num>
  <w:num w:numId="21">
    <w:abstractNumId w:val="3"/>
  </w:num>
  <w:num w:numId="22">
    <w:abstractNumId w:val="18"/>
  </w:num>
  <w:num w:numId="2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0D76A8"/>
    <w:rsid w:val="00006830"/>
    <w:rsid w:val="00034936"/>
    <w:rsid w:val="00042B5A"/>
    <w:rsid w:val="000432D7"/>
    <w:rsid w:val="0006717F"/>
    <w:rsid w:val="00073A81"/>
    <w:rsid w:val="00085FA3"/>
    <w:rsid w:val="000B4B65"/>
    <w:rsid w:val="000C4D5E"/>
    <w:rsid w:val="000D3653"/>
    <w:rsid w:val="000D76A8"/>
    <w:rsid w:val="000E0E4C"/>
    <w:rsid w:val="000E3D24"/>
    <w:rsid w:val="00113101"/>
    <w:rsid w:val="00120630"/>
    <w:rsid w:val="001329CE"/>
    <w:rsid w:val="00142967"/>
    <w:rsid w:val="00145590"/>
    <w:rsid w:val="00166241"/>
    <w:rsid w:val="00186C62"/>
    <w:rsid w:val="001B77C4"/>
    <w:rsid w:val="001C5C37"/>
    <w:rsid w:val="00207F65"/>
    <w:rsid w:val="00225203"/>
    <w:rsid w:val="0024216B"/>
    <w:rsid w:val="00244B95"/>
    <w:rsid w:val="00247ABE"/>
    <w:rsid w:val="00256BBD"/>
    <w:rsid w:val="00283067"/>
    <w:rsid w:val="002843F9"/>
    <w:rsid w:val="00287B57"/>
    <w:rsid w:val="00290C32"/>
    <w:rsid w:val="002A3775"/>
    <w:rsid w:val="002B48E0"/>
    <w:rsid w:val="002B7713"/>
    <w:rsid w:val="002D7A3D"/>
    <w:rsid w:val="002E0753"/>
    <w:rsid w:val="003072CC"/>
    <w:rsid w:val="00321625"/>
    <w:rsid w:val="00325410"/>
    <w:rsid w:val="00343035"/>
    <w:rsid w:val="00346C9F"/>
    <w:rsid w:val="00352760"/>
    <w:rsid w:val="00370E2B"/>
    <w:rsid w:val="003B2921"/>
    <w:rsid w:val="003B3C1B"/>
    <w:rsid w:val="003B4537"/>
    <w:rsid w:val="003C6524"/>
    <w:rsid w:val="003E0757"/>
    <w:rsid w:val="003F4400"/>
    <w:rsid w:val="003F4774"/>
    <w:rsid w:val="004400C1"/>
    <w:rsid w:val="0044709C"/>
    <w:rsid w:val="004757D5"/>
    <w:rsid w:val="00487F2C"/>
    <w:rsid w:val="00493970"/>
    <w:rsid w:val="00496B40"/>
    <w:rsid w:val="004A160C"/>
    <w:rsid w:val="004C15C9"/>
    <w:rsid w:val="004D48E9"/>
    <w:rsid w:val="004D7096"/>
    <w:rsid w:val="004F4346"/>
    <w:rsid w:val="0050732C"/>
    <w:rsid w:val="00524AF8"/>
    <w:rsid w:val="00545B20"/>
    <w:rsid w:val="005465D4"/>
    <w:rsid w:val="0055351D"/>
    <w:rsid w:val="00571F5F"/>
    <w:rsid w:val="00581B8C"/>
    <w:rsid w:val="00590A7F"/>
    <w:rsid w:val="00595C96"/>
    <w:rsid w:val="005B2B30"/>
    <w:rsid w:val="005B6AED"/>
    <w:rsid w:val="005C0BEF"/>
    <w:rsid w:val="005C2E4F"/>
    <w:rsid w:val="005C4273"/>
    <w:rsid w:val="005E20D5"/>
    <w:rsid w:val="005E23A0"/>
    <w:rsid w:val="005F08E1"/>
    <w:rsid w:val="005F5B94"/>
    <w:rsid w:val="00602D9B"/>
    <w:rsid w:val="00607F64"/>
    <w:rsid w:val="006154BE"/>
    <w:rsid w:val="00624531"/>
    <w:rsid w:val="00641A44"/>
    <w:rsid w:val="00661977"/>
    <w:rsid w:val="00666DA1"/>
    <w:rsid w:val="0066777C"/>
    <w:rsid w:val="00697117"/>
    <w:rsid w:val="006B6FA7"/>
    <w:rsid w:val="006B79F5"/>
    <w:rsid w:val="006C6EF1"/>
    <w:rsid w:val="006C7FB5"/>
    <w:rsid w:val="006D66C8"/>
    <w:rsid w:val="006E29D3"/>
    <w:rsid w:val="006F2A35"/>
    <w:rsid w:val="006F6C5F"/>
    <w:rsid w:val="00700642"/>
    <w:rsid w:val="00703EE2"/>
    <w:rsid w:val="007053C4"/>
    <w:rsid w:val="00706101"/>
    <w:rsid w:val="007223AD"/>
    <w:rsid w:val="00730A9C"/>
    <w:rsid w:val="00731C42"/>
    <w:rsid w:val="00771165"/>
    <w:rsid w:val="00771A54"/>
    <w:rsid w:val="007747DD"/>
    <w:rsid w:val="007A1E84"/>
    <w:rsid w:val="007A2F07"/>
    <w:rsid w:val="007A3132"/>
    <w:rsid w:val="007B7848"/>
    <w:rsid w:val="007D1697"/>
    <w:rsid w:val="00811196"/>
    <w:rsid w:val="008162B0"/>
    <w:rsid w:val="008420D9"/>
    <w:rsid w:val="0087159E"/>
    <w:rsid w:val="008876CB"/>
    <w:rsid w:val="00890EC2"/>
    <w:rsid w:val="008911F9"/>
    <w:rsid w:val="00891DE6"/>
    <w:rsid w:val="008A7D0A"/>
    <w:rsid w:val="008D752A"/>
    <w:rsid w:val="008E3879"/>
    <w:rsid w:val="008E6D5E"/>
    <w:rsid w:val="008F4E80"/>
    <w:rsid w:val="00903041"/>
    <w:rsid w:val="00921C15"/>
    <w:rsid w:val="00957DCB"/>
    <w:rsid w:val="00964285"/>
    <w:rsid w:val="00966F11"/>
    <w:rsid w:val="00970448"/>
    <w:rsid w:val="00981526"/>
    <w:rsid w:val="009836D8"/>
    <w:rsid w:val="00985D32"/>
    <w:rsid w:val="009B2B46"/>
    <w:rsid w:val="009C362E"/>
    <w:rsid w:val="009D67C8"/>
    <w:rsid w:val="009F0BD0"/>
    <w:rsid w:val="009F4174"/>
    <w:rsid w:val="00A06745"/>
    <w:rsid w:val="00A0746A"/>
    <w:rsid w:val="00A2302E"/>
    <w:rsid w:val="00A33223"/>
    <w:rsid w:val="00A3642E"/>
    <w:rsid w:val="00A37921"/>
    <w:rsid w:val="00A454F4"/>
    <w:rsid w:val="00A52E98"/>
    <w:rsid w:val="00A5438E"/>
    <w:rsid w:val="00A74D28"/>
    <w:rsid w:val="00A84747"/>
    <w:rsid w:val="00AF2E39"/>
    <w:rsid w:val="00B037C9"/>
    <w:rsid w:val="00B21CFC"/>
    <w:rsid w:val="00B22342"/>
    <w:rsid w:val="00B24AB2"/>
    <w:rsid w:val="00B3314D"/>
    <w:rsid w:val="00B37300"/>
    <w:rsid w:val="00B423B9"/>
    <w:rsid w:val="00B46F98"/>
    <w:rsid w:val="00B52FCD"/>
    <w:rsid w:val="00B63CF3"/>
    <w:rsid w:val="00B70D2B"/>
    <w:rsid w:val="00B8476D"/>
    <w:rsid w:val="00BB09BD"/>
    <w:rsid w:val="00BC1BAE"/>
    <w:rsid w:val="00BC1EEC"/>
    <w:rsid w:val="00BC295D"/>
    <w:rsid w:val="00BD7914"/>
    <w:rsid w:val="00BE04CB"/>
    <w:rsid w:val="00C07AC4"/>
    <w:rsid w:val="00C07F39"/>
    <w:rsid w:val="00C230B3"/>
    <w:rsid w:val="00C33713"/>
    <w:rsid w:val="00C34067"/>
    <w:rsid w:val="00C34DFB"/>
    <w:rsid w:val="00C55100"/>
    <w:rsid w:val="00C55C85"/>
    <w:rsid w:val="00C5635C"/>
    <w:rsid w:val="00C651CB"/>
    <w:rsid w:val="00C750D9"/>
    <w:rsid w:val="00C75F43"/>
    <w:rsid w:val="00CB61FC"/>
    <w:rsid w:val="00CC1DF4"/>
    <w:rsid w:val="00CC6AF9"/>
    <w:rsid w:val="00CD1CB2"/>
    <w:rsid w:val="00CD5DA5"/>
    <w:rsid w:val="00CE4BF6"/>
    <w:rsid w:val="00CF4C37"/>
    <w:rsid w:val="00D05CBF"/>
    <w:rsid w:val="00D05E77"/>
    <w:rsid w:val="00D06DD1"/>
    <w:rsid w:val="00D112E4"/>
    <w:rsid w:val="00D175FF"/>
    <w:rsid w:val="00D25A55"/>
    <w:rsid w:val="00D65994"/>
    <w:rsid w:val="00D766D3"/>
    <w:rsid w:val="00D8141E"/>
    <w:rsid w:val="00D83827"/>
    <w:rsid w:val="00D85DB6"/>
    <w:rsid w:val="00DD6FAB"/>
    <w:rsid w:val="00DE366E"/>
    <w:rsid w:val="00E02E7E"/>
    <w:rsid w:val="00E15777"/>
    <w:rsid w:val="00E3129D"/>
    <w:rsid w:val="00E346B9"/>
    <w:rsid w:val="00E452F2"/>
    <w:rsid w:val="00E51350"/>
    <w:rsid w:val="00E64A20"/>
    <w:rsid w:val="00E76E12"/>
    <w:rsid w:val="00E8403A"/>
    <w:rsid w:val="00E8570F"/>
    <w:rsid w:val="00E97C39"/>
    <w:rsid w:val="00EB2938"/>
    <w:rsid w:val="00EB458A"/>
    <w:rsid w:val="00EB6135"/>
    <w:rsid w:val="00ED1352"/>
    <w:rsid w:val="00EE7B22"/>
    <w:rsid w:val="00EF34D3"/>
    <w:rsid w:val="00F015AE"/>
    <w:rsid w:val="00F057F0"/>
    <w:rsid w:val="00F12A91"/>
    <w:rsid w:val="00F52A76"/>
    <w:rsid w:val="00F57CC9"/>
    <w:rsid w:val="00F678F8"/>
    <w:rsid w:val="00F73713"/>
    <w:rsid w:val="00F82380"/>
    <w:rsid w:val="00F8289D"/>
    <w:rsid w:val="00F9256B"/>
    <w:rsid w:val="00F931B4"/>
    <w:rsid w:val="00FB1732"/>
    <w:rsid w:val="00FB1EC4"/>
    <w:rsid w:val="00FC4A16"/>
    <w:rsid w:val="00FD318D"/>
    <w:rsid w:val="00FD7671"/>
    <w:rsid w:val="00FF1EE2"/>
    <w:rsid w:val="00FF7B8C"/>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2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76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43e5f746-334c-4503-af25-86f7bd07ef09">
    <w:name w:val="List Paragraph_43e5f746-334c-4503-af25-86f7bd07ef09"/>
    <w:basedOn w:val="a"/>
    <w:rsid w:val="000D76A8"/>
    <w:pPr>
      <w:suppressAutoHyphens/>
      <w:ind w:left="720"/>
    </w:pPr>
    <w:rPr>
      <w:rFonts w:ascii="Times New Roman" w:eastAsia="Times New Roman" w:hAnsi="Times New Roman" w:cs="Times New Roman"/>
      <w:lang w:eastAsia="el-GR"/>
    </w:rPr>
  </w:style>
  <w:style w:type="paragraph" w:styleId="a3">
    <w:name w:val="List Paragraph"/>
    <w:basedOn w:val="a"/>
    <w:qFormat/>
    <w:rsid w:val="000D76A8"/>
    <w:pPr>
      <w:ind w:left="720"/>
      <w:contextualSpacing/>
    </w:pPr>
  </w:style>
  <w:style w:type="character" w:styleId="-">
    <w:name w:val="Hyperlink"/>
    <w:rsid w:val="00B3314D"/>
    <w:rPr>
      <w:color w:val="0000FF"/>
      <w:u w:val="single"/>
    </w:rPr>
  </w:style>
  <w:style w:type="paragraph" w:styleId="a4">
    <w:name w:val="No Spacing"/>
    <w:qFormat/>
    <w:rsid w:val="00B3314D"/>
    <w:pPr>
      <w:suppressAutoHyphens/>
      <w:spacing w:after="0" w:line="240" w:lineRule="auto"/>
    </w:pPr>
    <w:rPr>
      <w:rFonts w:ascii="Calibri" w:eastAsia="Calibri" w:hAnsi="Calibri" w:cs="Times New Roman"/>
      <w:lang w:eastAsia="ar-SA"/>
    </w:rPr>
  </w:style>
  <w:style w:type="paragraph" w:styleId="a5">
    <w:name w:val="Balloon Text"/>
    <w:basedOn w:val="a"/>
    <w:link w:val="Char"/>
    <w:uiPriority w:val="99"/>
    <w:semiHidden/>
    <w:unhideWhenUsed/>
    <w:rsid w:val="00B3314D"/>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B3314D"/>
    <w:rPr>
      <w:rFonts w:ascii="Tahoma" w:hAnsi="Tahoma" w:cs="Tahoma"/>
      <w:sz w:val="16"/>
      <w:szCs w:val="16"/>
    </w:rPr>
  </w:style>
  <w:style w:type="table" w:styleId="a6">
    <w:name w:val="Table Grid"/>
    <w:basedOn w:val="a1"/>
    <w:uiPriority w:val="59"/>
    <w:rsid w:val="00C551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uiPriority w:val="99"/>
    <w:unhideWhenUsed/>
    <w:qFormat/>
    <w:rsid w:val="008420D9"/>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7">
    <w:name w:val="Emphasis"/>
    <w:basedOn w:val="a0"/>
    <w:uiPriority w:val="20"/>
    <w:qFormat/>
    <w:rsid w:val="008420D9"/>
    <w:rPr>
      <w:i/>
      <w:iCs/>
    </w:rPr>
  </w:style>
  <w:style w:type="paragraph" w:customStyle="1" w:styleId="yiv6029383968msonormal">
    <w:name w:val="yiv6029383968msonormal"/>
    <w:basedOn w:val="a"/>
    <w:rsid w:val="00B21CFC"/>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8">
    <w:name w:val="Strong"/>
    <w:basedOn w:val="a0"/>
    <w:uiPriority w:val="22"/>
    <w:qFormat/>
    <w:rsid w:val="00493970"/>
    <w:rPr>
      <w:b/>
      <w:bCs/>
    </w:rPr>
  </w:style>
  <w:style w:type="paragraph" w:styleId="a9">
    <w:name w:val="Title"/>
    <w:basedOn w:val="a"/>
    <w:next w:val="a"/>
    <w:link w:val="Char0"/>
    <w:qFormat/>
    <w:rsid w:val="00731C42"/>
    <w:pPr>
      <w:keepNext/>
      <w:keepLines/>
      <w:suppressAutoHyphens/>
      <w:spacing w:after="60"/>
    </w:pPr>
    <w:rPr>
      <w:rFonts w:ascii="Arial" w:eastAsia="Arial" w:hAnsi="Arial" w:cs="Arial"/>
      <w:b/>
      <w:bCs/>
      <w:sz w:val="52"/>
      <w:szCs w:val="52"/>
      <w:lang w:eastAsia="zh-CN"/>
    </w:rPr>
  </w:style>
  <w:style w:type="character" w:customStyle="1" w:styleId="Char0">
    <w:name w:val="Τίτλος Char"/>
    <w:basedOn w:val="a0"/>
    <w:link w:val="a9"/>
    <w:rsid w:val="00731C42"/>
    <w:rPr>
      <w:rFonts w:ascii="Arial" w:eastAsia="Arial" w:hAnsi="Arial" w:cs="Arial"/>
      <w:b/>
      <w:bCs/>
      <w:sz w:val="52"/>
      <w:szCs w:val="52"/>
      <w:lang w:eastAsia="zh-CN"/>
    </w:rPr>
  </w:style>
  <w:style w:type="paragraph" w:styleId="aa">
    <w:name w:val="Subtitle"/>
    <w:basedOn w:val="a"/>
    <w:next w:val="a"/>
    <w:link w:val="Char1"/>
    <w:uiPriority w:val="11"/>
    <w:qFormat/>
    <w:rsid w:val="00731C4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1">
    <w:name w:val="Υπότιτλος Char"/>
    <w:basedOn w:val="a0"/>
    <w:link w:val="aa"/>
    <w:uiPriority w:val="11"/>
    <w:rsid w:val="00731C42"/>
    <w:rPr>
      <w:rFonts w:asciiTheme="majorHAnsi" w:eastAsiaTheme="majorEastAsia" w:hAnsiTheme="majorHAnsi" w:cstheme="majorBidi"/>
      <w:i/>
      <w:iCs/>
      <w:color w:val="4F81BD" w:themeColor="accent1"/>
      <w:spacing w:val="15"/>
      <w:sz w:val="24"/>
      <w:szCs w:val="24"/>
    </w:rPr>
  </w:style>
  <w:style w:type="paragraph" w:customStyle="1" w:styleId="yiv1258014293gmail-western">
    <w:name w:val="yiv1258014293gmail-western"/>
    <w:basedOn w:val="a"/>
    <w:rsid w:val="00CF4C37"/>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Normal1">
    <w:name w:val="Normal1"/>
    <w:rsid w:val="007B7848"/>
    <w:pPr>
      <w:spacing w:after="0" w:line="240" w:lineRule="auto"/>
    </w:pPr>
    <w:rPr>
      <w:rFonts w:ascii="Calibri" w:eastAsia="Calibri" w:hAnsi="Calibri" w:cs="Calibri"/>
      <w:sz w:val="20"/>
      <w:szCs w:val="20"/>
      <w:lang w:eastAsia="el-GR"/>
    </w:rPr>
  </w:style>
  <w:style w:type="paragraph" w:styleId="ab">
    <w:name w:val="Body Text"/>
    <w:basedOn w:val="a"/>
    <w:link w:val="Char2"/>
    <w:rsid w:val="009F0BD0"/>
    <w:pPr>
      <w:suppressAutoHyphens/>
      <w:spacing w:after="140"/>
    </w:pPr>
  </w:style>
  <w:style w:type="character" w:customStyle="1" w:styleId="Char2">
    <w:name w:val="Σώμα κειμένου Char"/>
    <w:basedOn w:val="a0"/>
    <w:link w:val="ab"/>
    <w:rsid w:val="009F0BD0"/>
  </w:style>
  <w:style w:type="paragraph" w:customStyle="1" w:styleId="yiv6609778859msonormal">
    <w:name w:val="yiv6609778859msonormal"/>
    <w:basedOn w:val="a"/>
    <w:qFormat/>
    <w:rsid w:val="00C33713"/>
    <w:pPr>
      <w:suppressAutoHyphens/>
      <w:spacing w:beforeAutospacing="1" w:after="16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478425301">
      <w:bodyDiv w:val="1"/>
      <w:marLeft w:val="0"/>
      <w:marRight w:val="0"/>
      <w:marTop w:val="0"/>
      <w:marBottom w:val="0"/>
      <w:divBdr>
        <w:top w:val="none" w:sz="0" w:space="0" w:color="auto"/>
        <w:left w:val="none" w:sz="0" w:space="0" w:color="auto"/>
        <w:bottom w:val="none" w:sz="0" w:space="0" w:color="auto"/>
        <w:right w:val="none" w:sz="0" w:space="0" w:color="auto"/>
      </w:divBdr>
    </w:div>
    <w:div w:id="648242121">
      <w:bodyDiv w:val="1"/>
      <w:marLeft w:val="0"/>
      <w:marRight w:val="0"/>
      <w:marTop w:val="0"/>
      <w:marBottom w:val="0"/>
      <w:divBdr>
        <w:top w:val="none" w:sz="0" w:space="0" w:color="auto"/>
        <w:left w:val="none" w:sz="0" w:space="0" w:color="auto"/>
        <w:bottom w:val="none" w:sz="0" w:space="0" w:color="auto"/>
        <w:right w:val="none" w:sz="0" w:space="0" w:color="auto"/>
      </w:divBdr>
    </w:div>
    <w:div w:id="1040475782">
      <w:bodyDiv w:val="1"/>
      <w:marLeft w:val="0"/>
      <w:marRight w:val="0"/>
      <w:marTop w:val="0"/>
      <w:marBottom w:val="0"/>
      <w:divBdr>
        <w:top w:val="none" w:sz="0" w:space="0" w:color="auto"/>
        <w:left w:val="none" w:sz="0" w:space="0" w:color="auto"/>
        <w:bottom w:val="none" w:sz="0" w:space="0" w:color="auto"/>
        <w:right w:val="none" w:sz="0" w:space="0" w:color="auto"/>
      </w:divBdr>
    </w:div>
    <w:div w:id="1676492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aelmethe.blogspo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elmethes@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6A41D5-E6D1-440F-A239-169A4F485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1578</Words>
  <Characters>8523</Characters>
  <Application>Microsoft Office Word</Application>
  <DocSecurity>0</DocSecurity>
  <Lines>71</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Dell</cp:lastModifiedBy>
  <cp:revision>3</cp:revision>
  <cp:lastPrinted>2026-09-10T19:25:00Z</cp:lastPrinted>
  <dcterms:created xsi:type="dcterms:W3CDTF">2026-09-30T08:01:00Z</dcterms:created>
  <dcterms:modified xsi:type="dcterms:W3CDTF">2026-09-30T08:08:00Z</dcterms:modified>
</cp:coreProperties>
</file>