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E9C9CD" w14:textId="2D954959" w:rsidR="00202970" w:rsidRDefault="00202970" w:rsidP="00D5593D">
      <w:pPr>
        <w:jc w:val="center"/>
        <w:rPr>
          <w:b/>
          <w:bCs/>
        </w:rPr>
      </w:pPr>
      <w:r>
        <w:rPr>
          <w:b/>
          <w:bCs/>
          <w:noProof/>
        </w:rPr>
        <w:drawing>
          <wp:inline distT="0" distB="0" distL="0" distR="0" wp14:anchorId="532BA85C" wp14:editId="1518FC77">
            <wp:extent cx="4772851" cy="1529988"/>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4805640" cy="1540499"/>
                    </a:xfrm>
                    <a:prstGeom prst="rect">
                      <a:avLst/>
                    </a:prstGeom>
                  </pic:spPr>
                </pic:pic>
              </a:graphicData>
            </a:graphic>
          </wp:inline>
        </w:drawing>
      </w:r>
    </w:p>
    <w:p w14:paraId="0ACEEFE8" w14:textId="27286CFC" w:rsidR="0043013A" w:rsidRDefault="00D5593D" w:rsidP="00D5593D">
      <w:pPr>
        <w:jc w:val="center"/>
        <w:rPr>
          <w:b/>
          <w:bCs/>
        </w:rPr>
      </w:pPr>
      <w:r>
        <w:rPr>
          <w:b/>
          <w:bCs/>
        </w:rPr>
        <w:t>Να ακουστεί ξανά η πραγματική φωνή των εκπαιδευτικών και των ΕΛΜΕ</w:t>
      </w:r>
      <w:r>
        <w:rPr>
          <w:b/>
          <w:bCs/>
        </w:rPr>
        <w:br/>
        <w:t>μέσα στα Υπηρεσιακά Συμβούλια!</w:t>
      </w:r>
    </w:p>
    <w:p w14:paraId="1E678864" w14:textId="18C225D1" w:rsidR="0029277C" w:rsidRPr="0029277C" w:rsidRDefault="00073EDA" w:rsidP="0029277C">
      <w:pPr>
        <w:jc w:val="center"/>
        <w:rPr>
          <w:b/>
          <w:bCs/>
        </w:rPr>
      </w:pPr>
      <w:r>
        <w:rPr>
          <w:b/>
          <w:bCs/>
        </w:rPr>
        <w:t xml:space="preserve">Στις 7 Νοέμβρη </w:t>
      </w:r>
      <w:r w:rsidR="0029277C" w:rsidRPr="0029277C">
        <w:rPr>
          <w:b/>
          <w:bCs/>
        </w:rPr>
        <w:t xml:space="preserve">εκλέγουμε για πρώτη φορά αιρετό στο </w:t>
      </w:r>
      <w:r w:rsidR="0029277C">
        <w:rPr>
          <w:b/>
          <w:bCs/>
        </w:rPr>
        <w:t>ΚΥΣΔΕ</w:t>
      </w:r>
      <w:r w:rsidR="0029277C" w:rsidRPr="0029277C">
        <w:rPr>
          <w:b/>
          <w:bCs/>
        </w:rPr>
        <w:t xml:space="preserve"> και ακόμα περισσότερους  αιρετούς στα ΑΠΥΣ</w:t>
      </w:r>
      <w:r w:rsidR="00965440">
        <w:rPr>
          <w:b/>
          <w:bCs/>
        </w:rPr>
        <w:t>Δ</w:t>
      </w:r>
      <w:r w:rsidR="0029277C" w:rsidRPr="0029277C">
        <w:rPr>
          <w:b/>
          <w:bCs/>
        </w:rPr>
        <w:t>Ε και τα ΠΥΣ</w:t>
      </w:r>
      <w:r w:rsidR="00965440">
        <w:rPr>
          <w:b/>
          <w:bCs/>
        </w:rPr>
        <w:t>Δ</w:t>
      </w:r>
      <w:r w:rsidR="0029277C" w:rsidRPr="0029277C">
        <w:rPr>
          <w:b/>
          <w:bCs/>
        </w:rPr>
        <w:t>Ε με την Αγωνιστική Συσπείρωση Εκπαιδευτικών</w:t>
      </w:r>
      <w:r w:rsidR="00965440">
        <w:rPr>
          <w:b/>
          <w:bCs/>
        </w:rPr>
        <w:t>!</w:t>
      </w:r>
    </w:p>
    <w:p w14:paraId="068C4D63" w14:textId="220476BC" w:rsidR="00073EDA" w:rsidRDefault="0029277C" w:rsidP="0029277C">
      <w:pPr>
        <w:jc w:val="center"/>
        <w:rPr>
          <w:b/>
          <w:bCs/>
        </w:rPr>
      </w:pPr>
      <w:r w:rsidRPr="0029277C">
        <w:rPr>
          <w:b/>
          <w:bCs/>
        </w:rPr>
        <w:t>Ούτε μια ψήφος χαμένη!</w:t>
      </w:r>
    </w:p>
    <w:p w14:paraId="41A5B61D" w14:textId="4F207750" w:rsidR="00073EDA" w:rsidRPr="00A20A2B" w:rsidRDefault="00073EDA" w:rsidP="00073EDA">
      <w:pPr>
        <w:jc w:val="both"/>
      </w:pPr>
      <w:r>
        <w:t>Συναδέλφισσες, συνάδελφοι</w:t>
      </w:r>
    </w:p>
    <w:p w14:paraId="39D76D66" w14:textId="220065E2" w:rsidR="0089613E" w:rsidRPr="004F2ABD" w:rsidRDefault="00467839" w:rsidP="0089613E">
      <w:pPr>
        <w:jc w:val="both"/>
      </w:pPr>
      <w:r w:rsidRPr="0089613E">
        <w:rPr>
          <w:b/>
          <w:bCs/>
        </w:rPr>
        <w:t xml:space="preserve">Με την ψήφο μας καταδικάζουμε αποφασιστικά την κυβερνητική πολιτική </w:t>
      </w:r>
      <w:r w:rsidR="0089613E">
        <w:t xml:space="preserve">για τις συνθήκες εξαθλίωσης που ζει σήμερα η μεγάλη πλειοψηφία του κλάδου, τους μισθούς πείνας, την ακρίβεια, την ενεργειακή φτώχεια, </w:t>
      </w:r>
      <w:r>
        <w:t>τις ανατιμήσεις</w:t>
      </w:r>
      <w:r w:rsidR="0089613E">
        <w:t xml:space="preserve">. </w:t>
      </w:r>
      <w:r w:rsidR="0089613E" w:rsidRPr="004F2ABD">
        <w:t xml:space="preserve">Την ίδια στιγμή, τεράστιοι πόροι κατευθύνονται στους εξοπλισμούς και στις στρατιωτικές δαπάνες, σε μια περίοδο </w:t>
      </w:r>
      <w:r w:rsidR="0089613E">
        <w:t xml:space="preserve">που όλος ο πλανήτης φλέγεται από τις </w:t>
      </w:r>
      <w:r w:rsidR="0089613E" w:rsidRPr="004F2ABD">
        <w:t>πολεμικ</w:t>
      </w:r>
      <w:r w:rsidR="0089613E">
        <w:t>ές</w:t>
      </w:r>
      <w:r w:rsidR="0089613E" w:rsidRPr="004F2ABD">
        <w:t xml:space="preserve"> συγκρούσ</w:t>
      </w:r>
      <w:r w:rsidR="0089613E">
        <w:t>εις</w:t>
      </w:r>
      <w:r w:rsidR="0089613E" w:rsidRPr="004F2ABD">
        <w:t xml:space="preserve"> και τ</w:t>
      </w:r>
      <w:r w:rsidR="0089613E">
        <w:t>ους</w:t>
      </w:r>
      <w:r w:rsidR="0089613E" w:rsidRPr="004F2ABD">
        <w:t xml:space="preserve"> </w:t>
      </w:r>
      <w:r w:rsidR="0089613E">
        <w:t xml:space="preserve">ακατάπαυστους </w:t>
      </w:r>
      <w:r w:rsidR="0089613E" w:rsidRPr="004F2ABD">
        <w:t>διεθν</w:t>
      </w:r>
      <w:r w:rsidR="0089613E">
        <w:t>είς</w:t>
      </w:r>
      <w:r w:rsidR="0089613E" w:rsidRPr="004F2ABD">
        <w:t xml:space="preserve"> ανταγωνισμ</w:t>
      </w:r>
      <w:r w:rsidR="0089613E">
        <w:t>ούς</w:t>
      </w:r>
      <w:r w:rsidR="0089613E" w:rsidRPr="004F2ABD">
        <w:t xml:space="preserve">. </w:t>
      </w:r>
    </w:p>
    <w:p w14:paraId="3EFFEBD4" w14:textId="55585708" w:rsidR="0089613E" w:rsidRDefault="0089613E" w:rsidP="004F2ABD">
      <w:pPr>
        <w:jc w:val="both"/>
        <w:rPr>
          <w:b/>
          <w:bCs/>
        </w:rPr>
      </w:pPr>
      <w:r w:rsidRPr="0089613E">
        <w:rPr>
          <w:b/>
          <w:bCs/>
        </w:rPr>
        <w:t xml:space="preserve">Στέλνουμε με το πιο ξεκάθαρο τρόπο μήνυμα στη κυβέρνηση και </w:t>
      </w:r>
      <w:r>
        <w:rPr>
          <w:b/>
          <w:bCs/>
        </w:rPr>
        <w:t xml:space="preserve">στα κόμματα που υποστηρίζουν </w:t>
      </w:r>
      <w:r>
        <w:t xml:space="preserve">την πολιτική </w:t>
      </w:r>
      <w:r w:rsidR="0029277C" w:rsidRPr="0029277C">
        <w:t>που μας εξουθενώνει, απαξιώνει το επάγγελμά μας και υπονομεύει τη μόρφωση των παιδιών μας!</w:t>
      </w:r>
      <w:r>
        <w:t xml:space="preserve"> </w:t>
      </w:r>
      <w:r w:rsidR="0029277C" w:rsidRPr="0029277C">
        <w:rPr>
          <w:b/>
          <w:bCs/>
        </w:rPr>
        <w:t>Α</w:t>
      </w:r>
      <w:r w:rsidRPr="0029277C">
        <w:rPr>
          <w:b/>
          <w:bCs/>
        </w:rPr>
        <w:t xml:space="preserve">παιτούμε να ζούμε και να δουλεύουμε με αξιοπρέπεια. </w:t>
      </w:r>
    </w:p>
    <w:p w14:paraId="16C31B6C" w14:textId="7194017B" w:rsidR="00C40740" w:rsidRDefault="0029277C" w:rsidP="00C40740">
      <w:pPr>
        <w:jc w:val="both"/>
      </w:pPr>
      <w:r>
        <w:t xml:space="preserve">Ζούμε καθημερινά </w:t>
      </w:r>
      <w:r w:rsidR="001F4761" w:rsidRPr="001F4761">
        <w:t>την εικόνα εγκατάλειψης που παρουσιάζουν τα σχολεία και τις αντίξοες συνθήκες κάτω από τις οποίες εργαζόμαστε</w:t>
      </w:r>
      <w:r w:rsidR="00C40740" w:rsidRPr="00C40740">
        <w:t xml:space="preserve">: </w:t>
      </w:r>
      <w:r w:rsidR="00C40740" w:rsidRPr="00C40740">
        <w:rPr>
          <w:b/>
          <w:bCs/>
        </w:rPr>
        <w:t>χιλιάδες κενά, συγχωνεύσεις και πολυπληθή τμήματα, υποχρηματοδότηση και εκπαιδευτικοί που δυσκολεύονται να ζήσουν από τον μισθό τους</w:t>
      </w:r>
      <w:r w:rsidR="00C40740" w:rsidRPr="00C40740">
        <w:t xml:space="preserve">. </w:t>
      </w:r>
    </w:p>
    <w:p w14:paraId="77C49648" w14:textId="65682BDE" w:rsidR="00C40740" w:rsidRPr="00C40740" w:rsidRDefault="00C40740" w:rsidP="00C40740">
      <w:pPr>
        <w:jc w:val="both"/>
      </w:pPr>
      <w:r w:rsidRPr="00C40740">
        <w:t>Την ίδια στιγμή, οι συνθήκες εργασίας μας επιδεινώνονται διαρκώς.</w:t>
      </w:r>
      <w:r w:rsidR="001F4761">
        <w:t xml:space="preserve"> </w:t>
      </w:r>
      <w:r w:rsidRPr="00C40740">
        <w:rPr>
          <w:b/>
          <w:bCs/>
        </w:rPr>
        <w:t>Εργασιακή εξουθένωση, συνεχείς μετακινήσεις από σχολείο σε σχολείο, υποχρεωτικές υπερωρίες, εντατικοποίηση, διοικητικός αυταρχισμός και μια ολοένα διογκούμενη γραφειοκρατία</w:t>
      </w:r>
      <w:r w:rsidRPr="00C40740">
        <w:t xml:space="preserve"> επιβαρύνουν και πνίγουν την καθημερινότητα των συναδέλφων.</w:t>
      </w:r>
    </w:p>
    <w:p w14:paraId="5B886B86" w14:textId="2E01690D" w:rsidR="004F2ABD" w:rsidRDefault="004F2ABD" w:rsidP="004F2ABD">
      <w:pPr>
        <w:jc w:val="both"/>
      </w:pPr>
      <w:r w:rsidRPr="004F2ABD">
        <w:rPr>
          <w:b/>
          <w:bCs/>
        </w:rPr>
        <w:t xml:space="preserve">Μέσα σε αυτή την πραγματικότητα </w:t>
      </w:r>
      <w:r w:rsidR="00B019F6">
        <w:rPr>
          <w:b/>
          <w:bCs/>
        </w:rPr>
        <w:t xml:space="preserve">στις 7 Νοεμβρίου θα </w:t>
      </w:r>
      <w:r w:rsidRPr="004F2ABD">
        <w:rPr>
          <w:b/>
          <w:bCs/>
        </w:rPr>
        <w:t>γίνο</w:t>
      </w:r>
      <w:r w:rsidR="00B019F6">
        <w:rPr>
          <w:b/>
          <w:bCs/>
        </w:rPr>
        <w:t>υν</w:t>
      </w:r>
      <w:r w:rsidRPr="004F2ABD">
        <w:rPr>
          <w:b/>
          <w:bCs/>
        </w:rPr>
        <w:t xml:space="preserve"> οι εκλογές για τα Υπηρεσιακά Συμβούλια.</w:t>
      </w:r>
      <w:r w:rsidRPr="004F2ABD">
        <w:t xml:space="preserve"> </w:t>
      </w:r>
    </w:p>
    <w:p w14:paraId="6B39BEA3" w14:textId="762E9A4F" w:rsidR="00EC4C22" w:rsidRDefault="00EC4C22" w:rsidP="00EC4C22">
      <w:pPr>
        <w:jc w:val="center"/>
        <w:rPr>
          <w:b/>
          <w:bCs/>
        </w:rPr>
      </w:pPr>
      <w:r w:rsidRPr="00EC4C22">
        <w:rPr>
          <w:b/>
          <w:bCs/>
        </w:rPr>
        <w:t>Σημαντικές πλευρές της δύσκολης καθημερινότητας πραγματεύονται και τα Υπηρεσιακά Συμβούλια.</w:t>
      </w:r>
    </w:p>
    <w:p w14:paraId="02DA4C06" w14:textId="0EA8CA54" w:rsidR="00AE102D" w:rsidRPr="002C6C97" w:rsidRDefault="00AE102D" w:rsidP="006C3B3A">
      <w:pPr>
        <w:jc w:val="both"/>
        <w:rPr>
          <w:b/>
          <w:bCs/>
        </w:rPr>
      </w:pPr>
      <w:r w:rsidRPr="002C6C97">
        <w:t xml:space="preserve">Η διοίκηση διαθέτει έτσι κι αλλιώς την πλειοψηφία στα Υπηρεσιακά Συμβούλια. Τα τελευταία χρόνια, όμως, διαμορφώθηκε στην πράξη μια απαράδεκτη κατάσταση: </w:t>
      </w:r>
      <w:r w:rsidRPr="002C6C97">
        <w:rPr>
          <w:b/>
          <w:bCs/>
        </w:rPr>
        <w:t>αντί οι αιρετοί να ελέγχουν τη διοίκηση, να αποκαλύπτουν αδικίες και αυθαιρεσίες και να υπερασπίζονται αποφασιστικά τις θέσεις των ΕΛΜΕ και τις διεκδικήσεις του κλάδου, κυριάρχησαν η συναίνεση, η αδιαφάνεια και η απομάκρυνση</w:t>
      </w:r>
      <w:r w:rsidR="0068036E" w:rsidRPr="0068036E">
        <w:rPr>
          <w:b/>
          <w:bCs/>
        </w:rPr>
        <w:t xml:space="preserve"> </w:t>
      </w:r>
      <w:r w:rsidR="0068036E">
        <w:rPr>
          <w:b/>
          <w:bCs/>
        </w:rPr>
        <w:t>τους</w:t>
      </w:r>
      <w:r w:rsidRPr="002C6C97">
        <w:rPr>
          <w:b/>
          <w:bCs/>
        </w:rPr>
        <w:t xml:space="preserve"> από τα σωματεία και τους συναδέλφους.</w:t>
      </w:r>
    </w:p>
    <w:p w14:paraId="736B4510" w14:textId="74E2C6BA" w:rsidR="0068036E" w:rsidRPr="0068036E" w:rsidRDefault="00202970" w:rsidP="0068036E">
      <w:pPr>
        <w:jc w:val="both"/>
      </w:pPr>
      <w:r w:rsidRPr="00E60889">
        <w:rPr>
          <w:b/>
          <w:bCs/>
          <w:noProof/>
        </w:rPr>
        <w:lastRenderedPageBreak/>
        <mc:AlternateContent>
          <mc:Choice Requires="wps">
            <w:drawing>
              <wp:anchor distT="45720" distB="45720" distL="114300" distR="114300" simplePos="0" relativeHeight="251659264" behindDoc="0" locked="0" layoutInCell="1" allowOverlap="1" wp14:anchorId="44742231" wp14:editId="6F2C6484">
                <wp:simplePos x="0" y="0"/>
                <wp:positionH relativeFrom="column">
                  <wp:posOffset>-139065</wp:posOffset>
                </wp:positionH>
                <wp:positionV relativeFrom="paragraph">
                  <wp:posOffset>77470</wp:posOffset>
                </wp:positionV>
                <wp:extent cx="3535680" cy="4122420"/>
                <wp:effectExtent l="0" t="0" r="26670" b="11430"/>
                <wp:wrapSquare wrapText="bothSides"/>
                <wp:docPr id="217"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5680" cy="4122420"/>
                        </a:xfrm>
                        <a:prstGeom prst="rect">
                          <a:avLst/>
                        </a:prstGeom>
                        <a:solidFill>
                          <a:srgbClr val="FFFFFF"/>
                        </a:solidFill>
                        <a:ln w="9525">
                          <a:solidFill>
                            <a:srgbClr val="000000"/>
                          </a:solidFill>
                          <a:miter lim="800000"/>
                          <a:headEnd/>
                          <a:tailEnd/>
                        </a:ln>
                      </wps:spPr>
                      <wps:txbx>
                        <w:txbxContent>
                          <w:p w14:paraId="25F21AD7" w14:textId="377E399E" w:rsidR="001F4761" w:rsidRDefault="00E60889" w:rsidP="001F4761">
                            <w:r w:rsidRPr="00E60889">
                              <w:t xml:space="preserve">Τα </w:t>
                            </w:r>
                            <w:r w:rsidRPr="00E60889">
                              <w:rPr>
                                <w:b/>
                                <w:bCs/>
                              </w:rPr>
                              <w:t>Υπηρεσιακά Συμβούλια</w:t>
                            </w:r>
                            <w:r w:rsidRPr="00E60889">
                              <w:t xml:space="preserve"> είναι </w:t>
                            </w:r>
                            <w:r w:rsidR="001F4761">
                              <w:t xml:space="preserve">5μελή </w:t>
                            </w:r>
                            <w:r w:rsidRPr="00E60889">
                              <w:t xml:space="preserve">συλλογικά διοικητικά όργανα που </w:t>
                            </w:r>
                            <w:r w:rsidR="00BA6C41">
                              <w:t>παίρνουν αποφάσεις για</w:t>
                            </w:r>
                            <w:r w:rsidRPr="00E60889">
                              <w:t xml:space="preserve"> την καθημερινή εργασιακή ζωή των </w:t>
                            </w:r>
                            <w:r w:rsidR="001F4761">
                              <w:t xml:space="preserve"> </w:t>
                            </w:r>
                            <w:r w:rsidRPr="00E60889">
                              <w:t xml:space="preserve">εκπαιδευτικών. </w:t>
                            </w:r>
                            <w:r w:rsidR="001F4761">
                              <w:t>Αποτελούνται από 3</w:t>
                            </w:r>
                            <w:r w:rsidR="001F4761" w:rsidRPr="00E60889">
                              <w:t xml:space="preserve"> διορισμένα μέλη της διοίκησης και δύο αιρετούς εκπροσώπους των εκπαιδευτικών. </w:t>
                            </w:r>
                          </w:p>
                          <w:p w14:paraId="7E9C3D53" w14:textId="1FA6719D" w:rsidR="00E60889" w:rsidRPr="00E60889" w:rsidRDefault="00BA6C41" w:rsidP="00E60889">
                            <w:r>
                              <w:t>Λ</w:t>
                            </w:r>
                            <w:r w:rsidR="00E60889" w:rsidRPr="00E60889">
                              <w:t>ειτουργούν</w:t>
                            </w:r>
                            <w:r>
                              <w:t xml:space="preserve"> σε 3 επίπεδα:</w:t>
                            </w:r>
                            <w:r w:rsidR="00E60889" w:rsidRPr="00E60889">
                              <w:t xml:space="preserve"> τα </w:t>
                            </w:r>
                            <w:r w:rsidR="00E60889" w:rsidRPr="00E60889">
                              <w:rPr>
                                <w:b/>
                                <w:bCs/>
                              </w:rPr>
                              <w:t>ΠΥΣΔΕ</w:t>
                            </w:r>
                            <w:r w:rsidR="00E60889" w:rsidRPr="00E60889">
                              <w:t xml:space="preserve"> σε επίπεδο Διεύθυνσης Εκπαίδευσης, τα </w:t>
                            </w:r>
                            <w:r w:rsidR="00E60889" w:rsidRPr="00E60889">
                              <w:rPr>
                                <w:b/>
                                <w:bCs/>
                              </w:rPr>
                              <w:t>ΑΠΥΣΔΕ</w:t>
                            </w:r>
                            <w:r w:rsidR="00E60889" w:rsidRPr="00E60889">
                              <w:t xml:space="preserve"> σε επίπεδο Περιφερειακής Διεύθυνσης και το </w:t>
                            </w:r>
                            <w:r w:rsidR="00E60889" w:rsidRPr="00E60889">
                              <w:rPr>
                                <w:b/>
                                <w:bCs/>
                              </w:rPr>
                              <w:t>ΚΥΣΔΕ</w:t>
                            </w:r>
                            <w:r w:rsidR="00E60889" w:rsidRPr="00E60889">
                              <w:t xml:space="preserve"> σε κεντρικό επίπεδο.</w:t>
                            </w:r>
                          </w:p>
                          <w:p w14:paraId="4AE9930F" w14:textId="49D645CA" w:rsidR="00E60889" w:rsidRPr="00E60889" w:rsidRDefault="00E60889" w:rsidP="00E60889">
                            <w:r w:rsidRPr="00E60889">
                              <w:t xml:space="preserve">Ανάλογα με την αρμοδιότητά τους, εξετάζουν και αποφασίζουν ή γνωμοδοτούν για ζητήματα όπως οι </w:t>
                            </w:r>
                            <w:r w:rsidRPr="00E60889">
                              <w:rPr>
                                <w:b/>
                                <w:bCs/>
                              </w:rPr>
                              <w:t>οργανικές θέσεις, οι υπεραριθμίες, οι τοποθετήσεις, οι διαθέσεις, οι μετακινήσεις, οι αποσπάσεις και οι μεταθέσεις</w:t>
                            </w:r>
                            <w:r w:rsidRPr="00E60889">
                              <w:t xml:space="preserve"> των εκπαιδευτικών.</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742231" id="_x0000_t202" coordsize="21600,21600" o:spt="202" path="m,l,21600r21600,l21600,xe">
                <v:stroke joinstyle="miter"/>
                <v:path gradientshapeok="t" o:connecttype="rect"/>
              </v:shapetype>
              <v:shape id="Πλαίσιο κειμένου 2" o:spid="_x0000_s1026" type="#_x0000_t202" style="position:absolute;left:0;text-align:left;margin-left:-10.95pt;margin-top:6.1pt;width:278.4pt;height:324.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">
                <v:textbox>
                  <w:txbxContent>
                    <w:p w14:paraId="25F21AD7" w14:textId="377E399E" w:rsidR="001F4761" w:rsidRDefault="00E60889" w:rsidP="001F4761">
                      <w:r w:rsidRPr="00E60889">
                        <w:t xml:space="preserve">Τα </w:t>
                      </w:r>
                      <w:r w:rsidRPr="00E60889">
                        <w:rPr>
                          <w:b/>
                          <w:bCs/>
                        </w:rPr>
                        <w:t>Υπηρεσιακά Συμβούλια</w:t>
                      </w:r>
                      <w:r w:rsidRPr="00E60889">
                        <w:t xml:space="preserve"> είναι </w:t>
                      </w:r>
                      <w:r w:rsidR="001F4761">
                        <w:t xml:space="preserve">5μελή </w:t>
                      </w:r>
                      <w:r w:rsidRPr="00E60889">
                        <w:t xml:space="preserve">συλλογικά διοικητικά όργανα που </w:t>
                      </w:r>
                      <w:r w:rsidR="00BA6C41">
                        <w:t>παίρνουν αποφάσεις για</w:t>
                      </w:r>
                      <w:r w:rsidRPr="00E60889">
                        <w:t xml:space="preserve"> την καθημερινή εργασιακή ζωή των </w:t>
                      </w:r>
                      <w:r w:rsidR="001F4761">
                        <w:t xml:space="preserve"> </w:t>
                      </w:r>
                      <w:r w:rsidRPr="00E60889">
                        <w:t xml:space="preserve">εκπαιδευτικών. </w:t>
                      </w:r>
                      <w:r w:rsidR="001F4761">
                        <w:t>Αποτελούνται από 3</w:t>
                      </w:r>
                      <w:r w:rsidR="001F4761" w:rsidRPr="00E60889">
                        <w:t xml:space="preserve"> διορισμένα μέλη της διοίκησης και δύο αιρετούς εκπροσώπους των εκπαιδευτικών. </w:t>
                      </w:r>
                    </w:p>
                    <w:p w14:paraId="7E9C3D53" w14:textId="1FA6719D" w:rsidR="00E60889" w:rsidRPr="00E60889" w:rsidRDefault="00BA6C41" w:rsidP="00E60889">
                      <w:r>
                        <w:t>Λ</w:t>
                      </w:r>
                      <w:r w:rsidR="00E60889" w:rsidRPr="00E60889">
                        <w:t>ειτουργούν</w:t>
                      </w:r>
                      <w:r>
                        <w:t xml:space="preserve"> σε 3 επίπεδα:</w:t>
                      </w:r>
                      <w:r w:rsidR="00E60889" w:rsidRPr="00E60889">
                        <w:t xml:space="preserve"> τα </w:t>
                      </w:r>
                      <w:r w:rsidR="00E60889" w:rsidRPr="00E60889">
                        <w:rPr>
                          <w:b/>
                          <w:bCs/>
                        </w:rPr>
                        <w:t>ΠΥΣΔΕ</w:t>
                      </w:r>
                      <w:r w:rsidR="00E60889" w:rsidRPr="00E60889">
                        <w:t xml:space="preserve"> σε επίπεδο Διεύθυνσης Εκπαίδευσης, τα </w:t>
                      </w:r>
                      <w:r w:rsidR="00E60889" w:rsidRPr="00E60889">
                        <w:rPr>
                          <w:b/>
                          <w:bCs/>
                        </w:rPr>
                        <w:t>ΑΠΥΣΔΕ</w:t>
                      </w:r>
                      <w:r w:rsidR="00E60889" w:rsidRPr="00E60889">
                        <w:t xml:space="preserve"> σε επίπεδο Περιφερειακής Διεύθυνσης και το </w:t>
                      </w:r>
                      <w:r w:rsidR="00E60889" w:rsidRPr="00E60889">
                        <w:rPr>
                          <w:b/>
                          <w:bCs/>
                        </w:rPr>
                        <w:t>ΚΥΣΔΕ</w:t>
                      </w:r>
                      <w:r w:rsidR="00E60889" w:rsidRPr="00E60889">
                        <w:t xml:space="preserve"> σε κεντρικό επίπεδο.</w:t>
                      </w:r>
                    </w:p>
                    <w:p w14:paraId="4AE9930F" w14:textId="49D645CA" w:rsidR="00E60889" w:rsidRPr="00E60889" w:rsidRDefault="00E60889" w:rsidP="00E60889">
                      <w:r w:rsidRPr="00E60889">
                        <w:t xml:space="preserve">Ανάλογα με την αρμοδιότητά τους, εξετάζουν και αποφασίζουν ή γνωμοδοτούν για ζητήματα όπως οι </w:t>
                      </w:r>
                      <w:r w:rsidRPr="00E60889">
                        <w:rPr>
                          <w:b/>
                          <w:bCs/>
                        </w:rPr>
                        <w:t>οργανικές θέσεις, οι υπεραριθμίες, οι τοποθετήσεις, οι διαθέσεις, οι μετακινήσεις, οι αποσπάσεις και οι μεταθέσεις</w:t>
                      </w:r>
                      <w:r w:rsidRPr="00E60889">
                        <w:t xml:space="preserve"> των εκπαιδευτικών.</w:t>
                      </w:r>
                    </w:p>
                  </w:txbxContent>
                </v:textbox>
                <w10:wrap type="square"/>
              </v:shape>
            </w:pict>
          </mc:Fallback>
        </mc:AlternateContent>
      </w:r>
      <w:r w:rsidR="006C3B3A" w:rsidRPr="002C6C97">
        <w:t xml:space="preserve">Αυτό δεν είναι τυχαίο. Οι αιρετοί που κυριαρχούν σήμερα στα Υπηρεσιακά Συμβούλια προέρχονται από παρατάξεις </w:t>
      </w:r>
      <w:r w:rsidR="00EC4C22">
        <w:t xml:space="preserve">ΔΑΚΕ – ΣΥΝΕΚ – ΠΕΚ </w:t>
      </w:r>
      <w:r w:rsidR="006C3B3A" w:rsidRPr="002C6C97">
        <w:t>που έχουν στηρίξει βασικές πλευρές της κυβερνητικής πολιτικής και του νομοθετικού πλαισίου που εφαρμόζεται στην εκπαίδευση.</w:t>
      </w:r>
      <w:r w:rsidR="005307E6">
        <w:t xml:space="preserve"> </w:t>
      </w:r>
      <w:r w:rsidR="0068036E" w:rsidRPr="0068036E">
        <w:rPr>
          <w:b/>
          <w:bCs/>
        </w:rPr>
        <w:t>Στην πράξη κατέληξαν να συνδιοικούν μαζί με τη διοίκηση.</w:t>
      </w:r>
      <w:r w:rsidR="0068036E">
        <w:rPr>
          <w:b/>
          <w:bCs/>
        </w:rPr>
        <w:t xml:space="preserve"> </w:t>
      </w:r>
      <w:r w:rsidR="0068036E" w:rsidRPr="0068036E">
        <w:t xml:space="preserve">Οι επανειλημμένες ομόφωνες αποφάσεις, τα γνωστά </w:t>
      </w:r>
      <w:r w:rsidR="0068036E" w:rsidRPr="0068036E">
        <w:rPr>
          <w:b/>
          <w:bCs/>
        </w:rPr>
        <w:t>«5-0» διοίκησης και αιρετών</w:t>
      </w:r>
      <w:r w:rsidR="0068036E" w:rsidRPr="0068036E">
        <w:t>, αποτυπώνουν αυτή την κατάσταση και προκαλούν δικαιολογημένα την αγανάκτηση των συναδέλφων.</w:t>
      </w:r>
    </w:p>
    <w:p w14:paraId="2600CCE3" w14:textId="75456BB3" w:rsidR="006C3B3A" w:rsidRDefault="006C3B3A" w:rsidP="006C3B3A">
      <w:pPr>
        <w:jc w:val="both"/>
        <w:rPr>
          <w:b/>
          <w:bCs/>
        </w:rPr>
      </w:pPr>
      <w:r w:rsidRPr="002C6C97">
        <w:rPr>
          <w:b/>
          <w:bCs/>
        </w:rPr>
        <w:t>Λείπει η φωνή εκείνων που θα συγκρούονται με την αντιεκπαιδευτική πολιτική, θα στέκονται απέναντι στον διοικητικό αυταρχισμό και θα μεταφέρουν μέσα στα Υπηρεσιακά Συμβούλια τις αποφάσεις και τις διεκδικήσεις των σωματείων.</w:t>
      </w:r>
    </w:p>
    <w:p w14:paraId="16CE1ECD" w14:textId="77777777" w:rsidR="006D358E" w:rsidRDefault="006D358E" w:rsidP="006D358E">
      <w:pPr>
        <w:pBdr>
          <w:top w:val="single" w:sz="4" w:space="1" w:color="auto"/>
          <w:left w:val="single" w:sz="4" w:space="4" w:color="auto"/>
          <w:bottom w:val="single" w:sz="4" w:space="1" w:color="auto"/>
          <w:right w:val="single" w:sz="4" w:space="4" w:color="auto"/>
        </w:pBdr>
        <w:jc w:val="center"/>
        <w:rPr>
          <w:b/>
          <w:bCs/>
        </w:rPr>
      </w:pPr>
      <w:r w:rsidRPr="006D358E">
        <w:rPr>
          <w:b/>
          <w:bCs/>
        </w:rPr>
        <w:t>Για αυτό και στις 7 Νοεμβρίου, στις εκλογές για τα νέα Υπηρεσιακά Συμβούλια εκλέγουμε ξανά αιρετούς – αγωνιστές που θα δίνουν μάχη υπέρ των μορφωτικών και εργασιακών δικαιωμάτων μας, στηρίζοντας παντού τα ψηφοδέλτια της Αγωνιστικής Συσπείρωσης Εκπαιδευτικών!</w:t>
      </w:r>
    </w:p>
    <w:p w14:paraId="1BFCC8B7" w14:textId="1E935FC7" w:rsidR="00EC4C22" w:rsidRPr="00097F04" w:rsidRDefault="00EC4C22" w:rsidP="00EC4C22">
      <w:pPr>
        <w:rPr>
          <w:b/>
          <w:bCs/>
        </w:rPr>
      </w:pPr>
      <w:r w:rsidRPr="00097F04">
        <w:rPr>
          <w:b/>
          <w:bCs/>
        </w:rPr>
        <w:t>Τι αιρετό χρειάζεται ο κλάδος</w:t>
      </w:r>
    </w:p>
    <w:p w14:paraId="6BC81246" w14:textId="77777777" w:rsidR="007B3FFC" w:rsidRDefault="00EC4C22" w:rsidP="0068036E">
      <w:pPr>
        <w:jc w:val="both"/>
      </w:pPr>
      <w:r w:rsidRPr="00097F04">
        <w:t xml:space="preserve">Ο κλάδος χρειάζεται αιρετούς που </w:t>
      </w:r>
      <w:r>
        <w:t xml:space="preserve">θα </w:t>
      </w:r>
      <w:r w:rsidRPr="00097F04">
        <w:t xml:space="preserve">είναι πραγματικά </w:t>
      </w:r>
      <w:r w:rsidRPr="00097F04">
        <w:rPr>
          <w:b/>
          <w:bCs/>
        </w:rPr>
        <w:t>«το μάτι και το αυτί των σωματείων» μέσα στα Υπηρεσιακά Συμβούλια</w:t>
      </w:r>
      <w:r w:rsidRPr="00097F04">
        <w:t xml:space="preserve">. </w:t>
      </w:r>
    </w:p>
    <w:p w14:paraId="29F044EA" w14:textId="77777777" w:rsidR="00243F55" w:rsidRPr="00243F55" w:rsidRDefault="00243F55" w:rsidP="00243F55">
      <w:pPr>
        <w:pStyle w:val="a6"/>
        <w:numPr>
          <w:ilvl w:val="0"/>
          <w:numId w:val="7"/>
        </w:numPr>
        <w:jc w:val="both"/>
      </w:pPr>
      <w:r w:rsidRPr="00243F55">
        <w:rPr>
          <w:b/>
          <w:bCs/>
        </w:rPr>
        <w:t>Αιρετούς που θα ενημερώνουν έγκαιρα τους συναδέλφους, θα λογοδοτούν στις ΕΛΜΕ</w:t>
      </w:r>
      <w:r w:rsidRPr="00243F55">
        <w:t xml:space="preserve"> και θα παρεμβαίνουν αποφασιστικά απέναντι σε κάθε αυθαιρεσία και παραβίαση εργασιακών δικαιωμάτων.</w:t>
      </w:r>
    </w:p>
    <w:p w14:paraId="019080F5" w14:textId="7883E445" w:rsidR="00243F55" w:rsidRPr="00243F55" w:rsidRDefault="00243F55" w:rsidP="00243F55">
      <w:pPr>
        <w:pStyle w:val="a6"/>
        <w:numPr>
          <w:ilvl w:val="0"/>
          <w:numId w:val="3"/>
        </w:numPr>
        <w:jc w:val="both"/>
      </w:pPr>
      <w:r w:rsidRPr="00243F55">
        <w:rPr>
          <w:b/>
          <w:bCs/>
        </w:rPr>
        <w:t>Θα σπάνε το λεγόμενο «απόρρητο» των συνεδριάσεων,</w:t>
      </w:r>
      <w:r w:rsidRPr="00243F55">
        <w:t xml:space="preserve"> θα απαιτούν πλήρη διαφάνεια στις διαδικασίες και θα μεταφέρουν μέσα στα Υπηρεσιακά Συμβούλια τις θέσεις, τις αποφάσεις και</w:t>
      </w:r>
      <w:r>
        <w:t xml:space="preserve"> </w:t>
      </w:r>
      <w:r w:rsidRPr="00243F55">
        <w:t>τις διεκδικήσεις των σωματείων.</w:t>
      </w:r>
    </w:p>
    <w:p w14:paraId="1FAFE71C" w14:textId="77777777" w:rsidR="00243F55" w:rsidRPr="00243F55" w:rsidRDefault="00243F55" w:rsidP="00243F55">
      <w:pPr>
        <w:pStyle w:val="a6"/>
        <w:numPr>
          <w:ilvl w:val="0"/>
          <w:numId w:val="3"/>
        </w:numPr>
        <w:jc w:val="both"/>
      </w:pPr>
      <w:r w:rsidRPr="00243F55">
        <w:rPr>
          <w:b/>
          <w:bCs/>
        </w:rPr>
        <w:t xml:space="preserve">Θα παρεμβαίνουν σε όλα τα ζητήματα που καθορίζουν την υπηρεσιακή ζωή των εκπαιδευτικών: </w:t>
      </w:r>
      <w:r w:rsidRPr="00243F55">
        <w:t>κενά και πλεονάσματα, υπεραριθμίες, οργανικές θέσεις, τοποθετήσεις, διαθέσεις, μετακινήσεις, αποσπάσεις, μεταθέσεις και πειθαρχικά. Δεν θα αποδέχονται τετελεσμένα, αλλά θα συμβάλλουν στην οργάνωση συλλογικών παρεμβάσεων μαζί με τις ΕΛΜΕ.</w:t>
      </w:r>
    </w:p>
    <w:p w14:paraId="36F0ADC9" w14:textId="75D037A5" w:rsidR="00243F55" w:rsidRPr="00097F04" w:rsidRDefault="00243F55" w:rsidP="00243F55">
      <w:pPr>
        <w:pStyle w:val="a6"/>
        <w:numPr>
          <w:ilvl w:val="0"/>
          <w:numId w:val="3"/>
        </w:numPr>
        <w:jc w:val="both"/>
      </w:pPr>
      <w:r w:rsidRPr="00243F55">
        <w:rPr>
          <w:b/>
          <w:bCs/>
        </w:rPr>
        <w:t>Θα υπερασπίζονται τη στελέχωση των σχολείων με βάση τις πραγματικές εκπαιδευτικές ανάγκες,</w:t>
      </w:r>
      <w:r w:rsidRPr="00243F55">
        <w:t xml:space="preserve"> τη διασφάλιση των οργανικών θέσεων και των εργασιακών δικαιωμάτων, απέναντι στην πολιτική των περικοπών, των συγχωνεύσεων και της διαχείρισης των ελλείψεων.</w:t>
      </w:r>
    </w:p>
    <w:p w14:paraId="5C11FCC5" w14:textId="77777777" w:rsidR="005307E6" w:rsidRPr="002833EE" w:rsidRDefault="005307E6" w:rsidP="005307E6">
      <w:pPr>
        <w:jc w:val="both"/>
        <w:rPr>
          <w:b/>
          <w:bCs/>
        </w:rPr>
      </w:pPr>
      <w:r w:rsidRPr="002833EE">
        <w:rPr>
          <w:b/>
          <w:bCs/>
        </w:rPr>
        <w:lastRenderedPageBreak/>
        <w:t>Η στάση του αιρετού στο Υπηρεσιακό Συμβούλιο είναι όπλο!</w:t>
      </w:r>
    </w:p>
    <w:p w14:paraId="391B033C" w14:textId="77777777" w:rsidR="005307E6" w:rsidRDefault="005307E6" w:rsidP="005307E6">
      <w:pPr>
        <w:jc w:val="both"/>
      </w:pPr>
      <w:r w:rsidRPr="002833EE">
        <w:t>Οι υποψήφιοι αιρετοί της Αγωνιστικής Συσπείρωσης Εκπαιδευτικών</w:t>
      </w:r>
      <w:r>
        <w:t>:</w:t>
      </w:r>
    </w:p>
    <w:p w14:paraId="5C57DD53" w14:textId="10A30151" w:rsidR="005307E6" w:rsidRPr="00F402DC" w:rsidRDefault="005307E6" w:rsidP="005307E6">
      <w:pPr>
        <w:pStyle w:val="a6"/>
        <w:numPr>
          <w:ilvl w:val="0"/>
          <w:numId w:val="5"/>
        </w:numPr>
        <w:jc w:val="both"/>
      </w:pPr>
      <w:r w:rsidRPr="00F402DC">
        <w:t xml:space="preserve">δεν έχουν δεσμεύσεις απέναντι στη διοίκηση </w:t>
      </w:r>
      <w:r w:rsidR="00243F55">
        <w:t>και το ΥΠΑΙΘΑ</w:t>
      </w:r>
    </w:p>
    <w:p w14:paraId="7B20B51C" w14:textId="77777777" w:rsidR="005307E6" w:rsidRDefault="005307E6" w:rsidP="005307E6">
      <w:pPr>
        <w:pStyle w:val="a6"/>
        <w:numPr>
          <w:ilvl w:val="0"/>
          <w:numId w:val="5"/>
        </w:numPr>
        <w:jc w:val="both"/>
      </w:pPr>
      <w:r>
        <w:t>δ</w:t>
      </w:r>
      <w:r w:rsidRPr="002833EE">
        <w:t>εν υπηρετούν από κανένα πόστο τις αντιλαϊκές πολιτικές των κυβερνήσεων και δεν τους συνδέει κανένας «ομφάλιος λώρος» με τη διοίκηση και τους μηχανισμούς της.</w:t>
      </w:r>
    </w:p>
    <w:p w14:paraId="252FF17B" w14:textId="77777777" w:rsidR="005307E6" w:rsidRDefault="005307E6" w:rsidP="005307E6">
      <w:pPr>
        <w:pStyle w:val="a6"/>
        <w:numPr>
          <w:ilvl w:val="0"/>
          <w:numId w:val="5"/>
        </w:numPr>
        <w:jc w:val="both"/>
      </w:pPr>
      <w:r>
        <w:t xml:space="preserve">αγωνίζονται μαζί με όλο τον λαό για σχολείο που θα μορφώνει και δε θα εξοντώνει, για να μπουν στο επίκεντρο οι δικές μας ανάγκες κόντρα στην πολιτική που τις αντιμετωπίζει ως κόστος. </w:t>
      </w:r>
    </w:p>
    <w:p w14:paraId="001B6EBA" w14:textId="7BABAFAF" w:rsidR="005307E6" w:rsidRDefault="005307E6" w:rsidP="005307E6">
      <w:pPr>
        <w:pStyle w:val="a6"/>
        <w:numPr>
          <w:ilvl w:val="0"/>
          <w:numId w:val="5"/>
        </w:numPr>
        <w:jc w:val="both"/>
      </w:pPr>
      <w:r>
        <w:t>τους γνωρίζει όλος ο κλάδος στην καθημερινή πάλη των</w:t>
      </w:r>
      <w:r>
        <w:t xml:space="preserve"> ΕΛΜΕ</w:t>
      </w:r>
      <w:r>
        <w:t xml:space="preserve"> για μόρφωση, δουλειά, ζωή με αξιοπρέπεια, μπροστά σε κάθε «μικρό» ή «μεγάλο» πρόβλημα</w:t>
      </w:r>
    </w:p>
    <w:p w14:paraId="67013BA9" w14:textId="77777777" w:rsidR="005307E6" w:rsidRDefault="005307E6" w:rsidP="005307E6">
      <w:pPr>
        <w:pStyle w:val="a6"/>
        <w:numPr>
          <w:ilvl w:val="0"/>
          <w:numId w:val="5"/>
        </w:numPr>
        <w:jc w:val="both"/>
      </w:pPr>
      <w:r w:rsidRPr="002833EE">
        <w:t xml:space="preserve">δεν λειτουργούν με τη λογική των προσωπικών εξυπηρετήσεων και των ρουσφετιών. </w:t>
      </w:r>
    </w:p>
    <w:p w14:paraId="30D0DDF2" w14:textId="77777777" w:rsidR="005307E6" w:rsidRDefault="005307E6" w:rsidP="005307E6">
      <w:pPr>
        <w:jc w:val="both"/>
      </w:pPr>
      <w:r w:rsidRPr="002833EE">
        <w:rPr>
          <w:b/>
          <w:bCs/>
        </w:rPr>
        <w:t>Η δύναμη του αιρετού βρίσκεται στη σύνδεσή του με τα σωματεία, τις συλλογικές αποφάσεις και τους αγώνες του κλάδου.</w:t>
      </w:r>
      <w:r w:rsidRPr="002833EE">
        <w:t xml:space="preserve"> Η παρουσία του μέσα στο Υπηρεσιακό Συμβούλιο αποκτά πραγματικό περιεχόμενο όταν στηρίζεται </w:t>
      </w:r>
      <w:r>
        <w:t>στην αγωνιστική στάση του σωματείου του, στους αγώνες των εκπαιδευτικών, στο</w:t>
      </w:r>
      <w:r w:rsidRPr="002833EE">
        <w:t xml:space="preserve"> συνδικαλιστικό κίνημα</w:t>
      </w:r>
      <w:r>
        <w:t xml:space="preserve"> που είναι</w:t>
      </w:r>
      <w:r w:rsidRPr="002833EE">
        <w:t xml:space="preserve"> ανεξάρτητο από το κράτος, τις κυβερνήσεις και τον κυβερνητικό συνδικαλισμό.</w:t>
      </w:r>
    </w:p>
    <w:p w14:paraId="0E28C510" w14:textId="77777777" w:rsidR="00F12319" w:rsidRPr="00F12319" w:rsidRDefault="00F12319" w:rsidP="00F12319">
      <w:pPr>
        <w:jc w:val="both"/>
      </w:pPr>
      <w:r w:rsidRPr="00F12319">
        <w:t>Συναδέλφισσες, συνάδελφοι,</w:t>
      </w:r>
    </w:p>
    <w:p w14:paraId="4D1CB7ED" w14:textId="77777777" w:rsidR="00F12319" w:rsidRPr="00F12319" w:rsidRDefault="00F12319" w:rsidP="00F12319">
      <w:pPr>
        <w:jc w:val="both"/>
      </w:pPr>
      <w:r w:rsidRPr="00F12319">
        <w:t>Από το 2020 δώσαμε, με μεγάλο κόστος, ενιαία και πανελλαδικά τη μάχη ενάντια στην απαξίωση των αιρετών και την επιβολή των ηλεκτρονικών εκλογών, υπερασπιζόμενοι τις ζωντανές, συλλογικές και δια ζώσης διαδικασίες. Δεν κάνουμε βήμα πίσω από αυτή τη θέση!</w:t>
      </w:r>
    </w:p>
    <w:p w14:paraId="61C8D304" w14:textId="4217231E" w:rsidR="00F12319" w:rsidRPr="00F12319" w:rsidRDefault="00F12319" w:rsidP="00F12319">
      <w:pPr>
        <w:jc w:val="both"/>
      </w:pPr>
      <w:r w:rsidRPr="00F12319">
        <w:t>Η μαζική αποχή του 2020 έβαλε σοβαρά εμπόδια στους κυβερνητικούς σχεδιασμούς. Ωστόσο, η υπαναχώρηση ΔΑΚΕ, ΣΥΝΕΚ και ΠΕΚ από την απόφαση της ΟΛΜΕ οδήγησε στην παγίωση των ηλεκτρονικών εκλογών. Έτσι, τα Υπηρεσιακά Συμβούλια έμειναν σχεδόν αποκλειστικά στα χέρια αυτών των δυνάμεων, με εξαίρεση δύο αιρετούς των Παρεμβάσεων</w:t>
      </w:r>
      <w:r>
        <w:t xml:space="preserve"> σε Έβρο και Αχαΐα</w:t>
      </w:r>
      <w:r w:rsidRPr="00F12319">
        <w:t>.</w:t>
      </w:r>
    </w:p>
    <w:p w14:paraId="680563F2" w14:textId="77777777" w:rsidR="00F12319" w:rsidRPr="00F12319" w:rsidRDefault="00F12319" w:rsidP="00F12319">
      <w:pPr>
        <w:jc w:val="both"/>
        <w:rPr>
          <w:b/>
          <w:bCs/>
        </w:rPr>
      </w:pPr>
      <w:r w:rsidRPr="00F12319">
        <w:rPr>
          <w:b/>
          <w:bCs/>
        </w:rPr>
        <w:t>Αυτή η κατάσταση δεν μπορεί να συνεχιστεί!</w:t>
      </w:r>
    </w:p>
    <w:p w14:paraId="31D8386C" w14:textId="77777777" w:rsidR="00F12319" w:rsidRPr="00F12319" w:rsidRDefault="00F12319" w:rsidP="00F12319">
      <w:pPr>
        <w:jc w:val="both"/>
      </w:pPr>
      <w:r w:rsidRPr="00F12319">
        <w:t>Με τη συμμετοχή μας στις εκλογές, που με ευθύνη του ΥΠΑΙΘΑ παραμένουν αποκλειστικά ηλεκτρονικές, δεν αναιρούμε τίποτα από τη μάχη που δώσαμε. Αντίθετα, δυναμώνουμε τον αγώνα για γνήσια εκπροσώπηση του κλάδου και δια ζώσης εκλογές, με άδεια και μαζική συμμετοχή.</w:t>
      </w:r>
    </w:p>
    <w:p w14:paraId="4EF9443A" w14:textId="77777777" w:rsidR="00F12319" w:rsidRPr="00F12319" w:rsidRDefault="00F12319" w:rsidP="00F12319">
      <w:pPr>
        <w:jc w:val="both"/>
      </w:pPr>
      <w:r w:rsidRPr="00F12319">
        <w:t>Η μαζική εκλογή αιρετών της Αγωνιστικής Συσπείρωσης Εκπαιδευτικών μπορεί να ανατρέψει τη σημερινή κατάσταση, να σπάσει το μονοπώλιο των κυβερνητικών δυνάμεων και να δυναμώσει την πίεση για πραγματική εκπροσώπηση των συναδέλφων.</w:t>
      </w:r>
    </w:p>
    <w:p w14:paraId="4BBB395D" w14:textId="77777777" w:rsidR="00F12319" w:rsidRPr="00F12319" w:rsidRDefault="00F12319" w:rsidP="00F12319">
      <w:pPr>
        <w:jc w:val="both"/>
        <w:rPr>
          <w:b/>
          <w:bCs/>
        </w:rPr>
      </w:pPr>
      <w:r w:rsidRPr="00F12319">
        <w:rPr>
          <w:b/>
          <w:bCs/>
        </w:rPr>
        <w:t>Στις 7 Νοέμβρη εκλέγουμε αγωνιστές αιρετούς!</w:t>
      </w:r>
    </w:p>
    <w:p w14:paraId="6DB9DAF4" w14:textId="03B76C58" w:rsidR="00F12319" w:rsidRDefault="00F12319" w:rsidP="00F12319">
      <w:pPr>
        <w:jc w:val="both"/>
      </w:pPr>
      <w:r>
        <w:t xml:space="preserve">Η στάση των αιρετών κρίνεται στην πράξη, όχι στα λόγια. Η σημερινή εικόνα στα Υπηρεσιακά Συμβούλια είναι αποκαλυπτική: </w:t>
      </w:r>
      <w:r w:rsidRPr="00F12319">
        <w:rPr>
          <w:b/>
          <w:bCs/>
        </w:rPr>
        <w:t>οι αιρετοί του κυβερνητικού συνδικαλισμού συχνά συναινούν, σιωπούν ή περιορίζονται σε τυπικές διαφωνίες</w:t>
      </w:r>
      <w:r>
        <w:t>, αντί να συγκρούονται με τις επιλογές της διοίκησης και να υπερασπίζονται τα εργασιακά δικαιώματα των συναδέλφων.</w:t>
      </w:r>
    </w:p>
    <w:p w14:paraId="7F094FC1" w14:textId="2EC41D7F" w:rsidR="00F402DC" w:rsidRPr="00F402DC" w:rsidRDefault="00F402DC" w:rsidP="00F12319">
      <w:pPr>
        <w:jc w:val="both"/>
      </w:pPr>
      <w:r w:rsidRPr="00F402DC">
        <w:t>Τα παραδείγματα είναι χαρακτηριστικά:</w:t>
      </w:r>
    </w:p>
    <w:p w14:paraId="64F7300B" w14:textId="44DE68BB" w:rsidR="006D358E" w:rsidRDefault="006D358E" w:rsidP="006D358E">
      <w:pPr>
        <w:numPr>
          <w:ilvl w:val="0"/>
          <w:numId w:val="6"/>
        </w:numPr>
        <w:jc w:val="both"/>
      </w:pPr>
      <w:r>
        <w:lastRenderedPageBreak/>
        <w:t>Ελλιπής ενημέρωση των ΕΛΜΕ για κενά, συγχωνεύσεις και πολυπληθή τμήματα, απόκρυψη κρίσιμων στοιχείων και ανοχή στην αδιαφάνεια, παρότι οι αιρετοί έχουν πρόσβαση σε αυτά.</w:t>
      </w:r>
    </w:p>
    <w:p w14:paraId="79FB0B1B" w14:textId="62B59243" w:rsidR="006D358E" w:rsidRDefault="006D358E" w:rsidP="006D358E">
      <w:pPr>
        <w:numPr>
          <w:ilvl w:val="0"/>
          <w:numId w:val="6"/>
        </w:numPr>
        <w:jc w:val="both"/>
      </w:pPr>
      <w:r w:rsidRPr="006D358E">
        <w:t>Στις πράξεις μονιμοποίησης εκπαιδευτικών καταγράφονται περιπτώσεις όπου, αντί να υπερασπίζονται το δικαίωμα των συναδέλφων, οι αιρετοί διευκολύνουν ή ανέχονται τις επιλογές της διοίκησης.</w:t>
      </w:r>
    </w:p>
    <w:p w14:paraId="2AE3C12C" w14:textId="62EB7C67" w:rsidR="00F402DC" w:rsidRPr="00F402DC" w:rsidRDefault="006D358E" w:rsidP="006D358E">
      <w:pPr>
        <w:numPr>
          <w:ilvl w:val="0"/>
          <w:numId w:val="6"/>
        </w:numPr>
        <w:jc w:val="both"/>
      </w:pPr>
      <w:r>
        <w:t>Σε αρκετά ΠΥΣΔΕ καταγράφονται αυθαίρετες τοποθετήσεις και μετακινήσεις, κατά παράβαση των Π.Δ. 50/1996 και 100/1997, χωρίς ουσιαστική ενημέρωση των ΕΛΜΕ και οργάνωση συλλογικής αντίδρασης.</w:t>
      </w:r>
    </w:p>
    <w:p w14:paraId="7E7674BF" w14:textId="77777777" w:rsidR="00F402DC" w:rsidRPr="00F402DC" w:rsidRDefault="00F402DC" w:rsidP="00F402DC">
      <w:pPr>
        <w:jc w:val="both"/>
      </w:pPr>
      <w:r w:rsidRPr="00F402DC">
        <w:t xml:space="preserve">Αυτή είναι η ουσία της διαφοράς. </w:t>
      </w:r>
      <w:r w:rsidRPr="00F402DC">
        <w:rPr>
          <w:b/>
          <w:bCs/>
        </w:rPr>
        <w:t>Ο αιρετός είτε στέκεται μαζί με τους συναδέλφους και τα σωματεία απέναντι στις αυθαιρεσίες της διοίκησης είτε καταλήγει να γίνεται μέρος του μηχανισμού της.</w:t>
      </w:r>
    </w:p>
    <w:p w14:paraId="37A717FA" w14:textId="77777777" w:rsidR="00417CD5" w:rsidRPr="00417CD5" w:rsidRDefault="00417CD5" w:rsidP="00417CD5">
      <w:pPr>
        <w:jc w:val="center"/>
        <w:rPr>
          <w:b/>
          <w:bCs/>
        </w:rPr>
      </w:pPr>
      <w:r w:rsidRPr="00417CD5">
        <w:rPr>
          <w:b/>
          <w:bCs/>
        </w:rPr>
        <w:t>Στις 7 Νοέμβρη η φωνή των σωματείων πιο δυνατά και στα Υπηρεσιακά Συμβούλια!</w:t>
      </w:r>
    </w:p>
    <w:p w14:paraId="204FA91D" w14:textId="77777777" w:rsidR="00417CD5" w:rsidRPr="00417CD5" w:rsidRDefault="00417CD5" w:rsidP="00417CD5">
      <w:pPr>
        <w:jc w:val="both"/>
      </w:pPr>
      <w:r w:rsidRPr="00417CD5">
        <w:t xml:space="preserve">Η αλλαγή των συσχετισμών στην ΟΛΜΕ, στην ΑΔΕΔΥ και σε μια σειρά ΕΛΜΕ δείχνει ότι </w:t>
      </w:r>
      <w:r w:rsidRPr="00417CD5">
        <w:rPr>
          <w:b/>
          <w:bCs/>
        </w:rPr>
        <w:t>τίποτα δεν είναι δεδομένο και τίποτα δεν μένει ακίνητο</w:t>
      </w:r>
      <w:r w:rsidRPr="00417CD5">
        <w:t>. Το ίδιο μπορεί να αποτυπωθεί και στις εκλογές για τα Υπηρεσιακά Συμβούλια.</w:t>
      </w:r>
    </w:p>
    <w:p w14:paraId="71DB60EC" w14:textId="72847AA0" w:rsidR="00417CD5" w:rsidRPr="00417CD5" w:rsidRDefault="00F12319" w:rsidP="00417CD5">
      <w:pPr>
        <w:jc w:val="both"/>
      </w:pPr>
      <w:r>
        <w:t>Εκλέγοντας</w:t>
      </w:r>
      <w:r w:rsidR="00417CD5">
        <w:t xml:space="preserve"> δεκάδες αιρετούς από τα ψηφοδέλτια της ΑΣΕ στα ΠΥΣΔΕ, ΑΣΠΥΣΔΕ και ΚΥΣΔΕ</w:t>
      </w:r>
      <w:r w:rsidR="00417CD5" w:rsidRPr="00417CD5">
        <w:rPr>
          <w:b/>
          <w:bCs/>
        </w:rPr>
        <w:t xml:space="preserve"> </w:t>
      </w:r>
      <w:r w:rsidR="00417CD5">
        <w:rPr>
          <w:b/>
          <w:bCs/>
        </w:rPr>
        <w:t xml:space="preserve">για </w:t>
      </w:r>
      <w:r w:rsidR="00417CD5" w:rsidRPr="00417CD5">
        <w:rPr>
          <w:b/>
          <w:bCs/>
        </w:rPr>
        <w:t>να δυναμώσει η παρουσία των σωματείων, να μπει φραγμός στην αδιαφάνεια, στις αυθαιρεσίες</w:t>
      </w:r>
      <w:r w:rsidR="00417CD5">
        <w:rPr>
          <w:b/>
          <w:bCs/>
        </w:rPr>
        <w:t xml:space="preserve">, </w:t>
      </w:r>
      <w:r w:rsidR="00417CD5" w:rsidRPr="00417CD5">
        <w:t>θα υπερασπίζονται τις συλλογικές αποφάσεις και τα εργασιακά δικαιώματα του κλάδου.</w:t>
      </w:r>
    </w:p>
    <w:p w14:paraId="72ECFDC0" w14:textId="7132041F" w:rsidR="00417CD5" w:rsidRPr="00417CD5" w:rsidRDefault="00417CD5" w:rsidP="00F12319">
      <w:pPr>
        <w:jc w:val="center"/>
      </w:pPr>
      <w:r>
        <w:rPr>
          <w:b/>
          <w:bCs/>
        </w:rPr>
        <w:t>Να εκλέξουμε για πρώτη φορά αιρετό αγωνιστή στο ΚΥΣΔΕ δίνοντας ένα τεράστιο χαστούκι στη κυβερνητική πολιτική!</w:t>
      </w:r>
    </w:p>
    <w:p w14:paraId="2087F306" w14:textId="60491281" w:rsidR="00417CD5" w:rsidRDefault="00417CD5" w:rsidP="00F12319">
      <w:pPr>
        <w:jc w:val="center"/>
        <w:rPr>
          <w:b/>
          <w:bCs/>
        </w:rPr>
      </w:pPr>
      <w:r w:rsidRPr="00417CD5">
        <w:rPr>
          <w:b/>
          <w:bCs/>
        </w:rPr>
        <w:t>Στις 7 Νοέμβρη κρίνεται μέσα στα ΠΥΣΔΕ, τα ΑΠΥΣΔΕ και το ΚΥΣΔΕ ποια φωνή θα ακούγεται: η φωνή της διοίκησης ή η φωνή των εκπαιδευτικών και των σωματείων τους.</w:t>
      </w:r>
    </w:p>
    <w:p w14:paraId="388909B7" w14:textId="328C0655" w:rsidR="00B86CC4" w:rsidRPr="00417CD5" w:rsidRDefault="00B86CC4" w:rsidP="00F12319">
      <w:pPr>
        <w:jc w:val="center"/>
      </w:pPr>
      <w:r>
        <w:rPr>
          <w:b/>
          <w:bCs/>
        </w:rPr>
        <w:t xml:space="preserve">Στις </w:t>
      </w:r>
      <w:r w:rsidR="00F12319">
        <w:rPr>
          <w:b/>
          <w:bCs/>
        </w:rPr>
        <w:t>7</w:t>
      </w:r>
      <w:r>
        <w:rPr>
          <w:b/>
          <w:bCs/>
        </w:rPr>
        <w:t xml:space="preserve"> Νοέμβρη </w:t>
      </w:r>
      <w:r w:rsidRPr="00417CD5">
        <w:rPr>
          <w:b/>
          <w:bCs/>
        </w:rPr>
        <w:t>Ψηφίζουμε Αγωνιστική Συσπείρωση Εκπαιδευτικών</w:t>
      </w:r>
      <w:r>
        <w:rPr>
          <w:b/>
          <w:bCs/>
        </w:rPr>
        <w:t xml:space="preserve"> ώστε</w:t>
      </w:r>
    </w:p>
    <w:p w14:paraId="01D08EB9" w14:textId="0D5E5889" w:rsidR="002833EE" w:rsidRDefault="00B86CC4" w:rsidP="00A20A2B">
      <w:pPr>
        <w:jc w:val="center"/>
      </w:pPr>
      <w:r>
        <w:rPr>
          <w:b/>
          <w:bCs/>
        </w:rPr>
        <w:t>η</w:t>
      </w:r>
      <w:r w:rsidR="00417CD5" w:rsidRPr="00417CD5">
        <w:rPr>
          <w:b/>
          <w:bCs/>
        </w:rPr>
        <w:t xml:space="preserve"> πραγματική φωνή των εκπαιδευτικών και των σωματείων να ακουστεί</w:t>
      </w:r>
      <w:r w:rsidR="00417CD5">
        <w:rPr>
          <w:b/>
          <w:bCs/>
        </w:rPr>
        <w:br/>
      </w:r>
      <w:r w:rsidR="00417CD5" w:rsidRPr="00417CD5">
        <w:rPr>
          <w:b/>
          <w:bCs/>
        </w:rPr>
        <w:t>ξανά δυνατά μέσα στα Υπηρεσιακά Συμβούλια.</w:t>
      </w:r>
    </w:p>
    <w:sectPr w:rsidR="002833EE" w:rsidSect="00D5593D">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A1"/>
    <w:family w:val="modern"/>
    <w:pitch w:val="fixed"/>
    <w:sig w:usb0="E0002EFF" w:usb1="C0007843"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A5F5F"/>
    <w:multiLevelType w:val="hybridMultilevel"/>
    <w:tmpl w:val="DFD69050"/>
    <w:lvl w:ilvl="0" w:tplc="570261A2">
      <w:start w:val="1"/>
      <w:numFmt w:val="bullet"/>
      <w:lvlText w:val="-"/>
      <w:lvlJc w:val="left"/>
      <w:pPr>
        <w:ind w:left="720" w:hanging="360"/>
      </w:pPr>
      <w:rPr>
        <w:rFonts w:ascii="Courier New" w:hAnsi="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42296170"/>
    <w:multiLevelType w:val="hybridMultilevel"/>
    <w:tmpl w:val="25E646A2"/>
    <w:lvl w:ilvl="0" w:tplc="21B449D6">
      <w:numFmt w:val="bullet"/>
      <w:lvlText w:val=""/>
      <w:lvlJc w:val="left"/>
      <w:pPr>
        <w:ind w:left="720" w:hanging="360"/>
      </w:pPr>
      <w:rPr>
        <w:rFonts w:ascii="Wingdings" w:eastAsiaTheme="minorHAnsi" w:hAnsi="Wingdings"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431F33CF"/>
    <w:multiLevelType w:val="hybridMultilevel"/>
    <w:tmpl w:val="949A8308"/>
    <w:lvl w:ilvl="0" w:tplc="570261A2">
      <w:start w:val="1"/>
      <w:numFmt w:val="bullet"/>
      <w:lvlText w:val="-"/>
      <w:lvlJc w:val="left"/>
      <w:pPr>
        <w:ind w:left="720" w:hanging="360"/>
      </w:pPr>
      <w:rPr>
        <w:rFonts w:ascii="Courier New" w:hAnsi="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544E7092"/>
    <w:multiLevelType w:val="multilevel"/>
    <w:tmpl w:val="B1C44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601E2B"/>
    <w:multiLevelType w:val="hybridMultilevel"/>
    <w:tmpl w:val="7CEE4DF8"/>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5D96168C"/>
    <w:multiLevelType w:val="multilevel"/>
    <w:tmpl w:val="7826E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7536CB"/>
    <w:multiLevelType w:val="hybridMultilevel"/>
    <w:tmpl w:val="1910DBD8"/>
    <w:lvl w:ilvl="0" w:tplc="570261A2">
      <w:start w:val="1"/>
      <w:numFmt w:val="bullet"/>
      <w:lvlText w:val="-"/>
      <w:lvlJc w:val="left"/>
      <w:pPr>
        <w:ind w:left="720" w:hanging="360"/>
      </w:pPr>
      <w:rPr>
        <w:rFonts w:ascii="Courier New" w:hAnsi="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7BDD1580"/>
    <w:multiLevelType w:val="hybridMultilevel"/>
    <w:tmpl w:val="E24895AC"/>
    <w:lvl w:ilvl="0" w:tplc="570261A2">
      <w:start w:val="1"/>
      <w:numFmt w:val="bullet"/>
      <w:lvlText w:val="-"/>
      <w:lvlJc w:val="left"/>
      <w:pPr>
        <w:ind w:left="720" w:hanging="360"/>
      </w:pPr>
      <w:rPr>
        <w:rFonts w:ascii="Courier New" w:hAnsi="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462268969">
    <w:abstractNumId w:val="1"/>
  </w:num>
  <w:num w:numId="2" w16cid:durableId="1513761710">
    <w:abstractNumId w:val="4"/>
  </w:num>
  <w:num w:numId="3" w16cid:durableId="891891278">
    <w:abstractNumId w:val="0"/>
  </w:num>
  <w:num w:numId="4" w16cid:durableId="1815876166">
    <w:abstractNumId w:val="2"/>
  </w:num>
  <w:num w:numId="5" w16cid:durableId="132069212">
    <w:abstractNumId w:val="7"/>
  </w:num>
  <w:num w:numId="6" w16cid:durableId="1763338304">
    <w:abstractNumId w:val="3"/>
  </w:num>
  <w:num w:numId="7" w16cid:durableId="1198007293">
    <w:abstractNumId w:val="6"/>
  </w:num>
  <w:num w:numId="8" w16cid:durableId="18986598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93D"/>
    <w:rsid w:val="00073EDA"/>
    <w:rsid w:val="000A3947"/>
    <w:rsid w:val="000D3697"/>
    <w:rsid w:val="00174332"/>
    <w:rsid w:val="00192D2A"/>
    <w:rsid w:val="001F4761"/>
    <w:rsid w:val="00202970"/>
    <w:rsid w:val="00243F55"/>
    <w:rsid w:val="002833EE"/>
    <w:rsid w:val="0029277C"/>
    <w:rsid w:val="00392E67"/>
    <w:rsid w:val="003C0899"/>
    <w:rsid w:val="00417CD5"/>
    <w:rsid w:val="0043013A"/>
    <w:rsid w:val="00467839"/>
    <w:rsid w:val="004F2ABD"/>
    <w:rsid w:val="005307E6"/>
    <w:rsid w:val="00535B51"/>
    <w:rsid w:val="0068036E"/>
    <w:rsid w:val="00685E03"/>
    <w:rsid w:val="006C3B3A"/>
    <w:rsid w:val="006D358E"/>
    <w:rsid w:val="007B3FFC"/>
    <w:rsid w:val="007F00E4"/>
    <w:rsid w:val="0089613E"/>
    <w:rsid w:val="00965440"/>
    <w:rsid w:val="009B1B6F"/>
    <w:rsid w:val="00A20A2B"/>
    <w:rsid w:val="00AE102D"/>
    <w:rsid w:val="00B019F6"/>
    <w:rsid w:val="00B1185C"/>
    <w:rsid w:val="00B173C8"/>
    <w:rsid w:val="00B86CC4"/>
    <w:rsid w:val="00BA6C41"/>
    <w:rsid w:val="00BC039D"/>
    <w:rsid w:val="00C40740"/>
    <w:rsid w:val="00D5593D"/>
    <w:rsid w:val="00E51E5A"/>
    <w:rsid w:val="00E60889"/>
    <w:rsid w:val="00E73458"/>
    <w:rsid w:val="00EC4C22"/>
    <w:rsid w:val="00ED0B8F"/>
    <w:rsid w:val="00F12319"/>
    <w:rsid w:val="00F402D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C519A"/>
  <w15:chartTrackingRefBased/>
  <w15:docId w15:val="{FF3A3473-F408-4839-ACCE-A3B2EC9AE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D559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D559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unhideWhenUsed/>
    <w:qFormat/>
    <w:rsid w:val="00D5593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D5593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D5593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D5593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D5593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D5593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D5593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D5593D"/>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D5593D"/>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rsid w:val="00D5593D"/>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D5593D"/>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D5593D"/>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D5593D"/>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D5593D"/>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D5593D"/>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D5593D"/>
    <w:rPr>
      <w:rFonts w:eastAsiaTheme="majorEastAsia" w:cstheme="majorBidi"/>
      <w:color w:val="272727" w:themeColor="text1" w:themeTint="D8"/>
    </w:rPr>
  </w:style>
  <w:style w:type="paragraph" w:styleId="a3">
    <w:name w:val="Title"/>
    <w:basedOn w:val="a"/>
    <w:next w:val="a"/>
    <w:link w:val="Char"/>
    <w:uiPriority w:val="10"/>
    <w:qFormat/>
    <w:rsid w:val="00D559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D5593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5593D"/>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D5593D"/>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D5593D"/>
    <w:pPr>
      <w:spacing w:before="160"/>
      <w:jc w:val="center"/>
    </w:pPr>
    <w:rPr>
      <w:i/>
      <w:iCs/>
      <w:color w:val="404040" w:themeColor="text1" w:themeTint="BF"/>
    </w:rPr>
  </w:style>
  <w:style w:type="character" w:customStyle="1" w:styleId="Char1">
    <w:name w:val="Απόσπασμα Char"/>
    <w:basedOn w:val="a0"/>
    <w:link w:val="a5"/>
    <w:uiPriority w:val="29"/>
    <w:rsid w:val="00D5593D"/>
    <w:rPr>
      <w:i/>
      <w:iCs/>
      <w:color w:val="404040" w:themeColor="text1" w:themeTint="BF"/>
    </w:rPr>
  </w:style>
  <w:style w:type="paragraph" w:styleId="a6">
    <w:name w:val="List Paragraph"/>
    <w:basedOn w:val="a"/>
    <w:uiPriority w:val="34"/>
    <w:qFormat/>
    <w:rsid w:val="00D5593D"/>
    <w:pPr>
      <w:ind w:left="720"/>
      <w:contextualSpacing/>
    </w:pPr>
  </w:style>
  <w:style w:type="character" w:styleId="a7">
    <w:name w:val="Intense Emphasis"/>
    <w:basedOn w:val="a0"/>
    <w:uiPriority w:val="21"/>
    <w:qFormat/>
    <w:rsid w:val="00D5593D"/>
    <w:rPr>
      <w:i/>
      <w:iCs/>
      <w:color w:val="0F4761" w:themeColor="accent1" w:themeShade="BF"/>
    </w:rPr>
  </w:style>
  <w:style w:type="paragraph" w:styleId="a8">
    <w:name w:val="Intense Quote"/>
    <w:basedOn w:val="a"/>
    <w:next w:val="a"/>
    <w:link w:val="Char2"/>
    <w:uiPriority w:val="30"/>
    <w:qFormat/>
    <w:rsid w:val="00D559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D5593D"/>
    <w:rPr>
      <w:i/>
      <w:iCs/>
      <w:color w:val="0F4761" w:themeColor="accent1" w:themeShade="BF"/>
    </w:rPr>
  </w:style>
  <w:style w:type="character" w:styleId="a9">
    <w:name w:val="Intense Reference"/>
    <w:basedOn w:val="a0"/>
    <w:uiPriority w:val="32"/>
    <w:qFormat/>
    <w:rsid w:val="00D5593D"/>
    <w:rPr>
      <w:b/>
      <w:bCs/>
      <w:smallCaps/>
      <w:color w:val="0F4761" w:themeColor="accent1" w:themeShade="BF"/>
      <w:spacing w:val="5"/>
    </w:rPr>
  </w:style>
  <w:style w:type="paragraph" w:styleId="Web">
    <w:name w:val="Normal (Web)"/>
    <w:basedOn w:val="a"/>
    <w:uiPriority w:val="99"/>
    <w:semiHidden/>
    <w:unhideWhenUsed/>
    <w:rsid w:val="00E60889"/>
    <w:rPr>
      <w:rFonts w:ascii="Times New Roman" w:hAnsi="Times New Roman" w:cs="Times New Roman"/>
    </w:rPr>
  </w:style>
  <w:style w:type="character" w:styleId="aa">
    <w:name w:val="Strong"/>
    <w:basedOn w:val="a0"/>
    <w:uiPriority w:val="22"/>
    <w:qFormat/>
    <w:rsid w:val="002833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0329">
      <w:bodyDiv w:val="1"/>
      <w:marLeft w:val="0"/>
      <w:marRight w:val="0"/>
      <w:marTop w:val="0"/>
      <w:marBottom w:val="0"/>
      <w:divBdr>
        <w:top w:val="none" w:sz="0" w:space="0" w:color="auto"/>
        <w:left w:val="none" w:sz="0" w:space="0" w:color="auto"/>
        <w:bottom w:val="none" w:sz="0" w:space="0" w:color="auto"/>
        <w:right w:val="none" w:sz="0" w:space="0" w:color="auto"/>
      </w:divBdr>
    </w:div>
    <w:div w:id="63720849">
      <w:bodyDiv w:val="1"/>
      <w:marLeft w:val="0"/>
      <w:marRight w:val="0"/>
      <w:marTop w:val="0"/>
      <w:marBottom w:val="0"/>
      <w:divBdr>
        <w:top w:val="none" w:sz="0" w:space="0" w:color="auto"/>
        <w:left w:val="none" w:sz="0" w:space="0" w:color="auto"/>
        <w:bottom w:val="none" w:sz="0" w:space="0" w:color="auto"/>
        <w:right w:val="none" w:sz="0" w:space="0" w:color="auto"/>
      </w:divBdr>
    </w:div>
    <w:div w:id="75128370">
      <w:bodyDiv w:val="1"/>
      <w:marLeft w:val="0"/>
      <w:marRight w:val="0"/>
      <w:marTop w:val="0"/>
      <w:marBottom w:val="0"/>
      <w:divBdr>
        <w:top w:val="none" w:sz="0" w:space="0" w:color="auto"/>
        <w:left w:val="none" w:sz="0" w:space="0" w:color="auto"/>
        <w:bottom w:val="none" w:sz="0" w:space="0" w:color="auto"/>
        <w:right w:val="none" w:sz="0" w:space="0" w:color="auto"/>
      </w:divBdr>
    </w:div>
    <w:div w:id="94256793">
      <w:bodyDiv w:val="1"/>
      <w:marLeft w:val="0"/>
      <w:marRight w:val="0"/>
      <w:marTop w:val="0"/>
      <w:marBottom w:val="0"/>
      <w:divBdr>
        <w:top w:val="none" w:sz="0" w:space="0" w:color="auto"/>
        <w:left w:val="none" w:sz="0" w:space="0" w:color="auto"/>
        <w:bottom w:val="none" w:sz="0" w:space="0" w:color="auto"/>
        <w:right w:val="none" w:sz="0" w:space="0" w:color="auto"/>
      </w:divBdr>
    </w:div>
    <w:div w:id="266235361">
      <w:bodyDiv w:val="1"/>
      <w:marLeft w:val="0"/>
      <w:marRight w:val="0"/>
      <w:marTop w:val="0"/>
      <w:marBottom w:val="0"/>
      <w:divBdr>
        <w:top w:val="none" w:sz="0" w:space="0" w:color="auto"/>
        <w:left w:val="none" w:sz="0" w:space="0" w:color="auto"/>
        <w:bottom w:val="none" w:sz="0" w:space="0" w:color="auto"/>
        <w:right w:val="none" w:sz="0" w:space="0" w:color="auto"/>
      </w:divBdr>
    </w:div>
    <w:div w:id="266278075">
      <w:bodyDiv w:val="1"/>
      <w:marLeft w:val="0"/>
      <w:marRight w:val="0"/>
      <w:marTop w:val="0"/>
      <w:marBottom w:val="0"/>
      <w:divBdr>
        <w:top w:val="none" w:sz="0" w:space="0" w:color="auto"/>
        <w:left w:val="none" w:sz="0" w:space="0" w:color="auto"/>
        <w:bottom w:val="none" w:sz="0" w:space="0" w:color="auto"/>
        <w:right w:val="none" w:sz="0" w:space="0" w:color="auto"/>
      </w:divBdr>
    </w:div>
    <w:div w:id="292370005">
      <w:bodyDiv w:val="1"/>
      <w:marLeft w:val="0"/>
      <w:marRight w:val="0"/>
      <w:marTop w:val="0"/>
      <w:marBottom w:val="0"/>
      <w:divBdr>
        <w:top w:val="none" w:sz="0" w:space="0" w:color="auto"/>
        <w:left w:val="none" w:sz="0" w:space="0" w:color="auto"/>
        <w:bottom w:val="none" w:sz="0" w:space="0" w:color="auto"/>
        <w:right w:val="none" w:sz="0" w:space="0" w:color="auto"/>
      </w:divBdr>
    </w:div>
    <w:div w:id="335235111">
      <w:bodyDiv w:val="1"/>
      <w:marLeft w:val="0"/>
      <w:marRight w:val="0"/>
      <w:marTop w:val="0"/>
      <w:marBottom w:val="0"/>
      <w:divBdr>
        <w:top w:val="none" w:sz="0" w:space="0" w:color="auto"/>
        <w:left w:val="none" w:sz="0" w:space="0" w:color="auto"/>
        <w:bottom w:val="none" w:sz="0" w:space="0" w:color="auto"/>
        <w:right w:val="none" w:sz="0" w:space="0" w:color="auto"/>
      </w:divBdr>
    </w:div>
    <w:div w:id="545793666">
      <w:bodyDiv w:val="1"/>
      <w:marLeft w:val="0"/>
      <w:marRight w:val="0"/>
      <w:marTop w:val="0"/>
      <w:marBottom w:val="0"/>
      <w:divBdr>
        <w:top w:val="none" w:sz="0" w:space="0" w:color="auto"/>
        <w:left w:val="none" w:sz="0" w:space="0" w:color="auto"/>
        <w:bottom w:val="none" w:sz="0" w:space="0" w:color="auto"/>
        <w:right w:val="none" w:sz="0" w:space="0" w:color="auto"/>
      </w:divBdr>
    </w:div>
    <w:div w:id="717585744">
      <w:bodyDiv w:val="1"/>
      <w:marLeft w:val="0"/>
      <w:marRight w:val="0"/>
      <w:marTop w:val="0"/>
      <w:marBottom w:val="0"/>
      <w:divBdr>
        <w:top w:val="none" w:sz="0" w:space="0" w:color="auto"/>
        <w:left w:val="none" w:sz="0" w:space="0" w:color="auto"/>
        <w:bottom w:val="none" w:sz="0" w:space="0" w:color="auto"/>
        <w:right w:val="none" w:sz="0" w:space="0" w:color="auto"/>
      </w:divBdr>
    </w:div>
    <w:div w:id="829178790">
      <w:bodyDiv w:val="1"/>
      <w:marLeft w:val="0"/>
      <w:marRight w:val="0"/>
      <w:marTop w:val="0"/>
      <w:marBottom w:val="0"/>
      <w:divBdr>
        <w:top w:val="none" w:sz="0" w:space="0" w:color="auto"/>
        <w:left w:val="none" w:sz="0" w:space="0" w:color="auto"/>
        <w:bottom w:val="none" w:sz="0" w:space="0" w:color="auto"/>
        <w:right w:val="none" w:sz="0" w:space="0" w:color="auto"/>
      </w:divBdr>
    </w:div>
    <w:div w:id="890579744">
      <w:bodyDiv w:val="1"/>
      <w:marLeft w:val="0"/>
      <w:marRight w:val="0"/>
      <w:marTop w:val="0"/>
      <w:marBottom w:val="0"/>
      <w:divBdr>
        <w:top w:val="none" w:sz="0" w:space="0" w:color="auto"/>
        <w:left w:val="none" w:sz="0" w:space="0" w:color="auto"/>
        <w:bottom w:val="none" w:sz="0" w:space="0" w:color="auto"/>
        <w:right w:val="none" w:sz="0" w:space="0" w:color="auto"/>
      </w:divBdr>
    </w:div>
    <w:div w:id="982077998">
      <w:bodyDiv w:val="1"/>
      <w:marLeft w:val="0"/>
      <w:marRight w:val="0"/>
      <w:marTop w:val="0"/>
      <w:marBottom w:val="0"/>
      <w:divBdr>
        <w:top w:val="none" w:sz="0" w:space="0" w:color="auto"/>
        <w:left w:val="none" w:sz="0" w:space="0" w:color="auto"/>
        <w:bottom w:val="none" w:sz="0" w:space="0" w:color="auto"/>
        <w:right w:val="none" w:sz="0" w:space="0" w:color="auto"/>
      </w:divBdr>
    </w:div>
    <w:div w:id="1012680640">
      <w:bodyDiv w:val="1"/>
      <w:marLeft w:val="0"/>
      <w:marRight w:val="0"/>
      <w:marTop w:val="0"/>
      <w:marBottom w:val="0"/>
      <w:divBdr>
        <w:top w:val="none" w:sz="0" w:space="0" w:color="auto"/>
        <w:left w:val="none" w:sz="0" w:space="0" w:color="auto"/>
        <w:bottom w:val="none" w:sz="0" w:space="0" w:color="auto"/>
        <w:right w:val="none" w:sz="0" w:space="0" w:color="auto"/>
      </w:divBdr>
    </w:div>
    <w:div w:id="1184784068">
      <w:bodyDiv w:val="1"/>
      <w:marLeft w:val="0"/>
      <w:marRight w:val="0"/>
      <w:marTop w:val="0"/>
      <w:marBottom w:val="0"/>
      <w:divBdr>
        <w:top w:val="none" w:sz="0" w:space="0" w:color="auto"/>
        <w:left w:val="none" w:sz="0" w:space="0" w:color="auto"/>
        <w:bottom w:val="none" w:sz="0" w:space="0" w:color="auto"/>
        <w:right w:val="none" w:sz="0" w:space="0" w:color="auto"/>
      </w:divBdr>
    </w:div>
    <w:div w:id="1188712051">
      <w:bodyDiv w:val="1"/>
      <w:marLeft w:val="0"/>
      <w:marRight w:val="0"/>
      <w:marTop w:val="0"/>
      <w:marBottom w:val="0"/>
      <w:divBdr>
        <w:top w:val="none" w:sz="0" w:space="0" w:color="auto"/>
        <w:left w:val="none" w:sz="0" w:space="0" w:color="auto"/>
        <w:bottom w:val="none" w:sz="0" w:space="0" w:color="auto"/>
        <w:right w:val="none" w:sz="0" w:space="0" w:color="auto"/>
      </w:divBdr>
    </w:div>
    <w:div w:id="1202784230">
      <w:bodyDiv w:val="1"/>
      <w:marLeft w:val="0"/>
      <w:marRight w:val="0"/>
      <w:marTop w:val="0"/>
      <w:marBottom w:val="0"/>
      <w:divBdr>
        <w:top w:val="none" w:sz="0" w:space="0" w:color="auto"/>
        <w:left w:val="none" w:sz="0" w:space="0" w:color="auto"/>
        <w:bottom w:val="none" w:sz="0" w:space="0" w:color="auto"/>
        <w:right w:val="none" w:sz="0" w:space="0" w:color="auto"/>
      </w:divBdr>
    </w:div>
    <w:div w:id="1247154812">
      <w:bodyDiv w:val="1"/>
      <w:marLeft w:val="0"/>
      <w:marRight w:val="0"/>
      <w:marTop w:val="0"/>
      <w:marBottom w:val="0"/>
      <w:divBdr>
        <w:top w:val="none" w:sz="0" w:space="0" w:color="auto"/>
        <w:left w:val="none" w:sz="0" w:space="0" w:color="auto"/>
        <w:bottom w:val="none" w:sz="0" w:space="0" w:color="auto"/>
        <w:right w:val="none" w:sz="0" w:space="0" w:color="auto"/>
      </w:divBdr>
    </w:div>
    <w:div w:id="1263799670">
      <w:bodyDiv w:val="1"/>
      <w:marLeft w:val="0"/>
      <w:marRight w:val="0"/>
      <w:marTop w:val="0"/>
      <w:marBottom w:val="0"/>
      <w:divBdr>
        <w:top w:val="none" w:sz="0" w:space="0" w:color="auto"/>
        <w:left w:val="none" w:sz="0" w:space="0" w:color="auto"/>
        <w:bottom w:val="none" w:sz="0" w:space="0" w:color="auto"/>
        <w:right w:val="none" w:sz="0" w:space="0" w:color="auto"/>
      </w:divBdr>
    </w:div>
    <w:div w:id="1369379725">
      <w:bodyDiv w:val="1"/>
      <w:marLeft w:val="0"/>
      <w:marRight w:val="0"/>
      <w:marTop w:val="0"/>
      <w:marBottom w:val="0"/>
      <w:divBdr>
        <w:top w:val="none" w:sz="0" w:space="0" w:color="auto"/>
        <w:left w:val="none" w:sz="0" w:space="0" w:color="auto"/>
        <w:bottom w:val="none" w:sz="0" w:space="0" w:color="auto"/>
        <w:right w:val="none" w:sz="0" w:space="0" w:color="auto"/>
      </w:divBdr>
    </w:div>
    <w:div w:id="1422219892">
      <w:bodyDiv w:val="1"/>
      <w:marLeft w:val="0"/>
      <w:marRight w:val="0"/>
      <w:marTop w:val="0"/>
      <w:marBottom w:val="0"/>
      <w:divBdr>
        <w:top w:val="none" w:sz="0" w:space="0" w:color="auto"/>
        <w:left w:val="none" w:sz="0" w:space="0" w:color="auto"/>
        <w:bottom w:val="none" w:sz="0" w:space="0" w:color="auto"/>
        <w:right w:val="none" w:sz="0" w:space="0" w:color="auto"/>
      </w:divBdr>
    </w:div>
    <w:div w:id="1434667150">
      <w:bodyDiv w:val="1"/>
      <w:marLeft w:val="0"/>
      <w:marRight w:val="0"/>
      <w:marTop w:val="0"/>
      <w:marBottom w:val="0"/>
      <w:divBdr>
        <w:top w:val="none" w:sz="0" w:space="0" w:color="auto"/>
        <w:left w:val="none" w:sz="0" w:space="0" w:color="auto"/>
        <w:bottom w:val="none" w:sz="0" w:space="0" w:color="auto"/>
        <w:right w:val="none" w:sz="0" w:space="0" w:color="auto"/>
      </w:divBdr>
    </w:div>
    <w:div w:id="1472673819">
      <w:bodyDiv w:val="1"/>
      <w:marLeft w:val="0"/>
      <w:marRight w:val="0"/>
      <w:marTop w:val="0"/>
      <w:marBottom w:val="0"/>
      <w:divBdr>
        <w:top w:val="none" w:sz="0" w:space="0" w:color="auto"/>
        <w:left w:val="none" w:sz="0" w:space="0" w:color="auto"/>
        <w:bottom w:val="none" w:sz="0" w:space="0" w:color="auto"/>
        <w:right w:val="none" w:sz="0" w:space="0" w:color="auto"/>
      </w:divBdr>
    </w:div>
    <w:div w:id="1513566088">
      <w:bodyDiv w:val="1"/>
      <w:marLeft w:val="0"/>
      <w:marRight w:val="0"/>
      <w:marTop w:val="0"/>
      <w:marBottom w:val="0"/>
      <w:divBdr>
        <w:top w:val="none" w:sz="0" w:space="0" w:color="auto"/>
        <w:left w:val="none" w:sz="0" w:space="0" w:color="auto"/>
        <w:bottom w:val="none" w:sz="0" w:space="0" w:color="auto"/>
        <w:right w:val="none" w:sz="0" w:space="0" w:color="auto"/>
      </w:divBdr>
    </w:div>
    <w:div w:id="1604339708">
      <w:bodyDiv w:val="1"/>
      <w:marLeft w:val="0"/>
      <w:marRight w:val="0"/>
      <w:marTop w:val="0"/>
      <w:marBottom w:val="0"/>
      <w:divBdr>
        <w:top w:val="none" w:sz="0" w:space="0" w:color="auto"/>
        <w:left w:val="none" w:sz="0" w:space="0" w:color="auto"/>
        <w:bottom w:val="none" w:sz="0" w:space="0" w:color="auto"/>
        <w:right w:val="none" w:sz="0" w:space="0" w:color="auto"/>
      </w:divBdr>
    </w:div>
    <w:div w:id="1644575129">
      <w:bodyDiv w:val="1"/>
      <w:marLeft w:val="0"/>
      <w:marRight w:val="0"/>
      <w:marTop w:val="0"/>
      <w:marBottom w:val="0"/>
      <w:divBdr>
        <w:top w:val="none" w:sz="0" w:space="0" w:color="auto"/>
        <w:left w:val="none" w:sz="0" w:space="0" w:color="auto"/>
        <w:bottom w:val="none" w:sz="0" w:space="0" w:color="auto"/>
        <w:right w:val="none" w:sz="0" w:space="0" w:color="auto"/>
      </w:divBdr>
    </w:div>
    <w:div w:id="1646619875">
      <w:bodyDiv w:val="1"/>
      <w:marLeft w:val="0"/>
      <w:marRight w:val="0"/>
      <w:marTop w:val="0"/>
      <w:marBottom w:val="0"/>
      <w:divBdr>
        <w:top w:val="none" w:sz="0" w:space="0" w:color="auto"/>
        <w:left w:val="none" w:sz="0" w:space="0" w:color="auto"/>
        <w:bottom w:val="none" w:sz="0" w:space="0" w:color="auto"/>
        <w:right w:val="none" w:sz="0" w:space="0" w:color="auto"/>
      </w:divBdr>
    </w:div>
    <w:div w:id="1727876411">
      <w:bodyDiv w:val="1"/>
      <w:marLeft w:val="0"/>
      <w:marRight w:val="0"/>
      <w:marTop w:val="0"/>
      <w:marBottom w:val="0"/>
      <w:divBdr>
        <w:top w:val="none" w:sz="0" w:space="0" w:color="auto"/>
        <w:left w:val="none" w:sz="0" w:space="0" w:color="auto"/>
        <w:bottom w:val="none" w:sz="0" w:space="0" w:color="auto"/>
        <w:right w:val="none" w:sz="0" w:space="0" w:color="auto"/>
      </w:divBdr>
    </w:div>
    <w:div w:id="1751583165">
      <w:bodyDiv w:val="1"/>
      <w:marLeft w:val="0"/>
      <w:marRight w:val="0"/>
      <w:marTop w:val="0"/>
      <w:marBottom w:val="0"/>
      <w:divBdr>
        <w:top w:val="none" w:sz="0" w:space="0" w:color="auto"/>
        <w:left w:val="none" w:sz="0" w:space="0" w:color="auto"/>
        <w:bottom w:val="none" w:sz="0" w:space="0" w:color="auto"/>
        <w:right w:val="none" w:sz="0" w:space="0" w:color="auto"/>
      </w:divBdr>
    </w:div>
    <w:div w:id="1850438137">
      <w:bodyDiv w:val="1"/>
      <w:marLeft w:val="0"/>
      <w:marRight w:val="0"/>
      <w:marTop w:val="0"/>
      <w:marBottom w:val="0"/>
      <w:divBdr>
        <w:top w:val="none" w:sz="0" w:space="0" w:color="auto"/>
        <w:left w:val="none" w:sz="0" w:space="0" w:color="auto"/>
        <w:bottom w:val="none" w:sz="0" w:space="0" w:color="auto"/>
        <w:right w:val="none" w:sz="0" w:space="0" w:color="auto"/>
      </w:divBdr>
    </w:div>
    <w:div w:id="1936788694">
      <w:bodyDiv w:val="1"/>
      <w:marLeft w:val="0"/>
      <w:marRight w:val="0"/>
      <w:marTop w:val="0"/>
      <w:marBottom w:val="0"/>
      <w:divBdr>
        <w:top w:val="none" w:sz="0" w:space="0" w:color="auto"/>
        <w:left w:val="none" w:sz="0" w:space="0" w:color="auto"/>
        <w:bottom w:val="none" w:sz="0" w:space="0" w:color="auto"/>
        <w:right w:val="none" w:sz="0" w:space="0" w:color="auto"/>
      </w:divBdr>
    </w:div>
    <w:div w:id="2033724272">
      <w:bodyDiv w:val="1"/>
      <w:marLeft w:val="0"/>
      <w:marRight w:val="0"/>
      <w:marTop w:val="0"/>
      <w:marBottom w:val="0"/>
      <w:divBdr>
        <w:top w:val="none" w:sz="0" w:space="0" w:color="auto"/>
        <w:left w:val="none" w:sz="0" w:space="0" w:color="auto"/>
        <w:bottom w:val="none" w:sz="0" w:space="0" w:color="auto"/>
        <w:right w:val="none" w:sz="0" w:space="0" w:color="auto"/>
      </w:divBdr>
    </w:div>
    <w:div w:id="2070685664">
      <w:bodyDiv w:val="1"/>
      <w:marLeft w:val="0"/>
      <w:marRight w:val="0"/>
      <w:marTop w:val="0"/>
      <w:marBottom w:val="0"/>
      <w:divBdr>
        <w:top w:val="none" w:sz="0" w:space="0" w:color="auto"/>
        <w:left w:val="none" w:sz="0" w:space="0" w:color="auto"/>
        <w:bottom w:val="none" w:sz="0" w:space="0" w:color="auto"/>
        <w:right w:val="none" w:sz="0" w:space="0" w:color="auto"/>
      </w:divBdr>
    </w:div>
    <w:div w:id="2137719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4885</TotalTime>
  <Pages>4</Pages>
  <Words>1354</Words>
  <Characters>7317</Characters>
  <Application>Microsoft Office Word</Application>
  <DocSecurity>0</DocSecurity>
  <Lines>60</Lines>
  <Paragraphs>17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Dimitris Akt</dc:creator>
  <cp:keywords/>
  <dc:description/>
  <cp:lastModifiedBy>Dimitris Akt</cp:lastModifiedBy>
  <cp:revision>19</cp:revision>
  <dcterms:created xsi:type="dcterms:W3CDTF">2026-10-01T06:54:00Z</dcterms:created>
  <dcterms:modified xsi:type="dcterms:W3CDTF">2026-10-11T16:02:00Z</dcterms:modified>
</cp:coreProperties>
</file>