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4E176" w14:textId="03715A8C" w:rsidR="00963855" w:rsidRDefault="00000000">
      <w:pPr>
        <w:rPr>
          <w:rFonts w:asciiTheme="minorHAnsi" w:hAnsiTheme="minorHAnsi" w:cstheme="minorHAnsi"/>
          <w:b/>
          <w:lang w:val="en-US"/>
        </w:rPr>
      </w:pPr>
      <w:r>
        <w:rPr>
          <w:rFonts w:cstheme="minorHAnsi"/>
          <w:b/>
        </w:rPr>
        <w:t>ΕΛΜΕ Κέρκυρας</w:t>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t xml:space="preserve">Κέρκυρα, </w:t>
      </w:r>
      <w:r w:rsidR="005A58E9">
        <w:rPr>
          <w:rFonts w:cstheme="minorHAnsi"/>
          <w:b/>
        </w:rPr>
        <w:t>10</w:t>
      </w:r>
      <w:r>
        <w:rPr>
          <w:rFonts w:cstheme="minorHAnsi"/>
          <w:b/>
        </w:rPr>
        <w:t>/</w:t>
      </w:r>
      <w:r w:rsidR="005A58E9">
        <w:rPr>
          <w:rFonts w:cstheme="minorHAnsi"/>
          <w:b/>
        </w:rPr>
        <w:t>10</w:t>
      </w:r>
      <w:r>
        <w:rPr>
          <w:rFonts w:cstheme="minorHAnsi"/>
          <w:b/>
        </w:rPr>
        <w:t>/202</w:t>
      </w:r>
      <w:r>
        <w:rPr>
          <w:rFonts w:cstheme="minorHAnsi"/>
          <w:b/>
          <w:lang w:val="en-US"/>
        </w:rPr>
        <w:t>6</w:t>
      </w:r>
    </w:p>
    <w:tbl>
      <w:tblPr>
        <w:tblW w:w="11340" w:type="dxa"/>
        <w:tblLayout w:type="fixed"/>
        <w:tblLook w:val="0400" w:firstRow="0" w:lastRow="0" w:firstColumn="0" w:lastColumn="0" w:noHBand="0" w:noVBand="1"/>
      </w:tblPr>
      <w:tblGrid>
        <w:gridCol w:w="11340"/>
      </w:tblGrid>
      <w:tr w:rsidR="00963855" w14:paraId="54742EEA" w14:textId="77777777">
        <w:tc>
          <w:tcPr>
            <w:tcW w:w="11340" w:type="dxa"/>
          </w:tcPr>
          <w:p w14:paraId="6CFA2BEE" w14:textId="77777777" w:rsidR="00963855" w:rsidRDefault="00000000">
            <w:pPr>
              <w:spacing w:after="0" w:line="240" w:lineRule="auto"/>
              <w:rPr>
                <w:rFonts w:asciiTheme="minorHAnsi" w:hAnsiTheme="minorHAnsi" w:cstheme="minorHAnsi"/>
              </w:rPr>
            </w:pPr>
            <w:r>
              <w:rPr>
                <w:rFonts w:cstheme="minorHAnsi"/>
              </w:rPr>
              <w:t>Οδός Ευαγγέλου Ναπολέοντος 12</w:t>
            </w:r>
          </w:p>
        </w:tc>
      </w:tr>
      <w:tr w:rsidR="00963855" w14:paraId="7F2EFA1F" w14:textId="77777777">
        <w:tc>
          <w:tcPr>
            <w:tcW w:w="11340" w:type="dxa"/>
          </w:tcPr>
          <w:p w14:paraId="08389EC1" w14:textId="77777777" w:rsidR="00963855" w:rsidRDefault="00000000">
            <w:pPr>
              <w:spacing w:after="0" w:line="240" w:lineRule="auto"/>
              <w:rPr>
                <w:rFonts w:asciiTheme="minorHAnsi" w:hAnsiTheme="minorHAnsi" w:cstheme="minorHAnsi"/>
              </w:rPr>
            </w:pPr>
            <w:r>
              <w:rPr>
                <w:rFonts w:cstheme="minorHAnsi"/>
              </w:rPr>
              <w:t>Κέρκυρα</w:t>
            </w:r>
          </w:p>
        </w:tc>
      </w:tr>
      <w:tr w:rsidR="00963855" w14:paraId="7EA243E0" w14:textId="77777777">
        <w:tc>
          <w:tcPr>
            <w:tcW w:w="11340" w:type="dxa"/>
          </w:tcPr>
          <w:p w14:paraId="483E7750" w14:textId="77777777" w:rsidR="00963855" w:rsidRDefault="00000000">
            <w:pPr>
              <w:spacing w:after="0" w:line="240" w:lineRule="auto"/>
              <w:rPr>
                <w:rFonts w:asciiTheme="minorHAnsi" w:hAnsiTheme="minorHAnsi" w:cstheme="minorHAnsi"/>
              </w:rPr>
            </w:pPr>
            <w:r>
              <w:rPr>
                <w:rFonts w:cstheme="minorHAnsi"/>
              </w:rPr>
              <w:t>Τ.Κ. 49100</w:t>
            </w:r>
          </w:p>
          <w:p w14:paraId="1F74223D" w14:textId="77777777" w:rsidR="00963855" w:rsidRDefault="00000000">
            <w:pPr>
              <w:spacing w:after="0" w:line="240" w:lineRule="auto"/>
              <w:rPr>
                <w:rFonts w:asciiTheme="minorHAnsi" w:hAnsiTheme="minorHAnsi" w:cstheme="minorHAnsi"/>
                <w:sz w:val="20"/>
                <w:szCs w:val="20"/>
              </w:rPr>
            </w:pPr>
            <w:r>
              <w:rPr>
                <w:rFonts w:cstheme="minorHAnsi"/>
              </w:rPr>
              <w:t>Ιστοσελίδα: elmekerkyras.gr</w:t>
            </w:r>
          </w:p>
          <w:p w14:paraId="45524066" w14:textId="77777777" w:rsidR="00963855" w:rsidRDefault="00000000">
            <w:pPr>
              <w:spacing w:after="0" w:line="240" w:lineRule="auto"/>
              <w:rPr>
                <w:rFonts w:asciiTheme="minorHAnsi" w:hAnsiTheme="minorHAnsi" w:cstheme="minorHAnsi"/>
                <w:sz w:val="20"/>
                <w:szCs w:val="20"/>
              </w:rPr>
            </w:pPr>
            <w:r>
              <w:rPr>
                <w:rFonts w:cstheme="minorHAnsi"/>
              </w:rPr>
              <w:t xml:space="preserve">e-mail: </w:t>
            </w:r>
            <w:hyperlink r:id="rId6">
              <w:r w:rsidR="00963855">
                <w:rPr>
                  <w:rFonts w:cstheme="minorHAnsi"/>
                  <w:color w:val="0563C1"/>
                  <w:u w:val="single"/>
                </w:rPr>
                <w:t>elmekerkyras@gmail.com</w:t>
              </w:r>
            </w:hyperlink>
          </w:p>
          <w:p w14:paraId="7F7D5268" w14:textId="77777777" w:rsidR="00963855" w:rsidRDefault="00000000">
            <w:pPr>
              <w:spacing w:after="0" w:line="240" w:lineRule="auto"/>
              <w:rPr>
                <w:rFonts w:asciiTheme="minorHAnsi" w:hAnsiTheme="minorHAnsi" w:cstheme="minorHAnsi"/>
              </w:rPr>
            </w:pPr>
            <w:r>
              <w:rPr>
                <w:rFonts w:cstheme="minorHAnsi"/>
              </w:rPr>
              <w:t xml:space="preserve">Σελίδα στο Facebook: </w:t>
            </w:r>
            <w:hyperlink r:id="rId7">
              <w:r w:rsidR="00963855">
                <w:rPr>
                  <w:rFonts w:cstheme="minorHAnsi"/>
                  <w:color w:val="0563C1"/>
                  <w:u w:val="single"/>
                </w:rPr>
                <w:t>https://www.facebook.com/elmekerkyras/</w:t>
              </w:r>
            </w:hyperlink>
          </w:p>
          <w:p w14:paraId="05CF5952" w14:textId="77777777" w:rsidR="00963855" w:rsidRDefault="00963855">
            <w:pPr>
              <w:spacing w:after="0" w:line="240" w:lineRule="auto"/>
              <w:rPr>
                <w:rFonts w:asciiTheme="minorHAnsi" w:hAnsiTheme="minorHAnsi" w:cstheme="minorHAnsi"/>
                <w:b/>
                <w:sz w:val="24"/>
                <w:szCs w:val="24"/>
                <w:u w:val="single"/>
              </w:rPr>
            </w:pPr>
          </w:p>
        </w:tc>
      </w:tr>
    </w:tbl>
    <w:p w14:paraId="14681DFD" w14:textId="034147DB" w:rsidR="00AB4FE8" w:rsidRDefault="00AB4FE8" w:rsidP="00AB4FE8">
      <w:pPr>
        <w:suppressAutoHyphens w:val="0"/>
        <w:spacing w:before="100" w:beforeAutospacing="1" w:after="100" w:afterAutospacing="1" w:line="240" w:lineRule="auto"/>
        <w:jc w:val="center"/>
        <w:rPr>
          <w:rFonts w:asciiTheme="minorHAnsi" w:eastAsia="Times New Roman" w:hAnsiTheme="minorHAnsi" w:cstheme="minorHAnsi"/>
          <w:b/>
          <w:bCs/>
          <w:sz w:val="24"/>
          <w:szCs w:val="24"/>
          <w:u w:val="single"/>
          <w:lang w:eastAsia="en-US"/>
        </w:rPr>
      </w:pPr>
      <w:r w:rsidRPr="00AB4FE8">
        <w:rPr>
          <w:rFonts w:asciiTheme="minorHAnsi" w:eastAsia="Times New Roman" w:hAnsiTheme="minorHAnsi" w:cstheme="minorHAnsi"/>
          <w:b/>
          <w:bCs/>
          <w:sz w:val="24"/>
          <w:szCs w:val="24"/>
          <w:u w:val="single"/>
          <w:lang w:eastAsia="en-US"/>
        </w:rPr>
        <w:t>Για τη συνάντηση του Δ.Σ. της ΕΛΜΕ Κέρκυρας με τη Δημοτική Αρχή Κεντρικής Κέρκυρας</w:t>
      </w:r>
    </w:p>
    <w:p w14:paraId="63DB592B" w14:textId="1F343DCA" w:rsidR="005A58E9" w:rsidRDefault="005A58E9" w:rsidP="00AB4FE8">
      <w:pPr>
        <w:suppressAutoHyphens w:val="0"/>
        <w:spacing w:before="100" w:beforeAutospacing="1" w:after="100" w:afterAutospacing="1" w:line="240" w:lineRule="auto"/>
        <w:jc w:val="center"/>
        <w:rPr>
          <w:rFonts w:ascii="Arial Black" w:eastAsia="Times New Roman" w:hAnsi="Arial Black" w:cstheme="minorHAnsi"/>
          <w:b/>
          <w:bCs/>
          <w:sz w:val="24"/>
          <w:szCs w:val="24"/>
          <w:u w:val="single"/>
          <w:lang w:eastAsia="en-US"/>
        </w:rPr>
      </w:pPr>
      <w:r>
        <w:rPr>
          <w:rFonts w:ascii="Arial Black" w:eastAsia="Times New Roman" w:hAnsi="Arial Black" w:cstheme="minorHAnsi"/>
          <w:b/>
          <w:bCs/>
          <w:sz w:val="24"/>
          <w:szCs w:val="24"/>
          <w:u w:val="single"/>
          <w:lang w:eastAsia="en-US"/>
        </w:rPr>
        <w:t>ΟΛΟΙ ΣΤΗΝ ΠΑΡΕΜΒΑΣΗ ΤΩΝ ΔΣ ΤΩΝ ΕΛΜΕ – ΣΕΠΕ – ΕΝΩΣΗΣ ΓΟΝΕΩΝ ΣΤΟ ΔΗΜΟ ΚΕΝΤΡΙΚΗΣ ΚΕΡΚΥΡΑΣ</w:t>
      </w:r>
    </w:p>
    <w:p w14:paraId="6E19ECEE" w14:textId="78F2B70D" w:rsidR="005A58E9" w:rsidRPr="005A58E9" w:rsidRDefault="005A58E9" w:rsidP="00AB4FE8">
      <w:pPr>
        <w:suppressAutoHyphens w:val="0"/>
        <w:spacing w:before="100" w:beforeAutospacing="1" w:after="100" w:afterAutospacing="1" w:line="240" w:lineRule="auto"/>
        <w:jc w:val="center"/>
        <w:rPr>
          <w:rFonts w:ascii="Arial Black" w:eastAsia="Times New Roman" w:hAnsi="Arial Black" w:cstheme="minorHAnsi"/>
          <w:sz w:val="24"/>
          <w:szCs w:val="24"/>
          <w:u w:val="single"/>
          <w:lang w:eastAsia="en-US"/>
        </w:rPr>
      </w:pPr>
      <w:r>
        <w:rPr>
          <w:rFonts w:ascii="Arial Black" w:eastAsia="Times New Roman" w:hAnsi="Arial Black" w:cstheme="minorHAnsi"/>
          <w:b/>
          <w:bCs/>
          <w:sz w:val="24"/>
          <w:szCs w:val="24"/>
          <w:u w:val="single"/>
          <w:lang w:eastAsia="en-US"/>
        </w:rPr>
        <w:t>ΔΕΥΤΕΡΑ, 12 ΟΚΤΩΒΡΙΟΥ, ΣΤΙΣ 2 μ.μ. ΣΤΟ ΜΑΡΑΣΛΕΙΟ</w:t>
      </w:r>
    </w:p>
    <w:p w14:paraId="79532256" w14:textId="77777777" w:rsidR="00AB4FE8" w:rsidRPr="00AB4FE8" w:rsidRDefault="00AB4FE8" w:rsidP="00AB4FE8">
      <w:p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AB4FE8">
        <w:rPr>
          <w:rFonts w:asciiTheme="minorHAnsi" w:eastAsia="Times New Roman" w:hAnsiTheme="minorHAnsi" w:cstheme="minorHAnsi"/>
          <w:b/>
          <w:bCs/>
          <w:sz w:val="24"/>
          <w:szCs w:val="24"/>
          <w:lang w:eastAsia="en-US"/>
        </w:rPr>
        <w:t>Πλήρης αδιαφορία για τα οξυμένα προβλήματα των σχολείων – Η πολιτική του «κόστους - οφέλους» αφήνει τα σχολεία μας στο έλεος</w:t>
      </w:r>
    </w:p>
    <w:p w14:paraId="05593CA0" w14:textId="77777777" w:rsidR="00AB4FE8" w:rsidRPr="00AB4FE8" w:rsidRDefault="00AB4FE8" w:rsidP="00AB4FE8">
      <w:p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AB4FE8">
        <w:rPr>
          <w:rFonts w:asciiTheme="minorHAnsi" w:eastAsia="Times New Roman" w:hAnsiTheme="minorHAnsi" w:cstheme="minorHAnsi"/>
          <w:sz w:val="24"/>
          <w:szCs w:val="24"/>
          <w:lang w:eastAsia="en-US"/>
        </w:rPr>
        <w:t>Στις 10 Σεπτεμβρίου, το Δ.Σ. της ΕΛΜΕ Κέρκυρας πραγματοποίησε συνάντηση με τον Δήμαρχο Κεντρικής Κέρκυρας και τους αρμόδιους Αντιδημάρχους, θέτοντας επί τάπητος τα σοβαρά και συσσωρευμένα προβλήματα που απειλούν την εύρυθμη και ασφαλή λειτουργία των σχολείων μας.</w:t>
      </w:r>
    </w:p>
    <w:p w14:paraId="4B777182" w14:textId="77777777" w:rsidR="00AB4FE8" w:rsidRPr="00AB4FE8" w:rsidRDefault="00AB4FE8" w:rsidP="00AB4FE8">
      <w:p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AB4FE8">
        <w:rPr>
          <w:rFonts w:asciiTheme="minorHAnsi" w:eastAsia="Times New Roman" w:hAnsiTheme="minorHAnsi" w:cstheme="minorHAnsi"/>
          <w:sz w:val="24"/>
          <w:szCs w:val="24"/>
          <w:lang w:eastAsia="en-US"/>
        </w:rPr>
        <w:t>Δυστυχώς, οι απαντήσεις και οι στάσεις της Δημοτικής Αρχής επιβεβαίωσαν στο ακέραιο τις ανησυχίες και τις προειδοποιήσεις που είχαμε διατυπώσει το προηγούμενο διάστημα.</w:t>
      </w:r>
    </w:p>
    <w:p w14:paraId="174533CB" w14:textId="172CF192" w:rsidR="00AB4FE8" w:rsidRPr="00AB4FE8" w:rsidRDefault="00D21B93" w:rsidP="00AB4FE8">
      <w:p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Pr>
          <w:rFonts w:asciiTheme="minorHAnsi" w:eastAsia="Times New Roman" w:hAnsiTheme="minorHAnsi" w:cstheme="minorHAnsi"/>
          <w:b/>
          <w:bCs/>
          <w:sz w:val="24"/>
          <w:szCs w:val="24"/>
          <w:lang w:eastAsia="en-US"/>
        </w:rPr>
        <w:t>1</w:t>
      </w:r>
      <w:r w:rsidR="00AB4FE8" w:rsidRPr="00AB4FE8">
        <w:rPr>
          <w:rFonts w:asciiTheme="minorHAnsi" w:eastAsia="Times New Roman" w:hAnsiTheme="minorHAnsi" w:cstheme="minorHAnsi"/>
          <w:b/>
          <w:bCs/>
          <w:sz w:val="24"/>
          <w:szCs w:val="24"/>
          <w:lang w:eastAsia="en-US"/>
        </w:rPr>
        <w:t>. Κατάργηση Σχολικών Επιτροπών: Οικονομικός στραγγαλισμός των σχολείων</w:t>
      </w:r>
      <w:r w:rsidR="00AB4FE8" w:rsidRPr="00AB4FE8">
        <w:rPr>
          <w:rFonts w:asciiTheme="minorHAnsi" w:eastAsia="Times New Roman" w:hAnsiTheme="minorHAnsi" w:cstheme="minorHAnsi"/>
          <w:sz w:val="24"/>
          <w:szCs w:val="24"/>
          <w:lang w:eastAsia="en-US"/>
        </w:rPr>
        <w:t xml:space="preserve"> Θέσαμε με επιτακτικό τρόπο το αδιέξοδο που έχει δημιουργήσει η κατάργηση των Σχολικών Επιτροπών. Αυτή τη στιγμή, τα σχολεία του Δήμου αδυνατούν να καλύψουν ακόμα και τις βασικές τους λειτουργικές ανάγκες (γραφική ύλη, φωτοτυπικό χαρτί, μαρκαδόρους, ακόμα και πόσιμο νερό για μαθητές και εκπαιδευτικούς).</w:t>
      </w:r>
    </w:p>
    <w:p w14:paraId="54E0A77F" w14:textId="77777777" w:rsidR="00AB4FE8" w:rsidRPr="00AB4FE8" w:rsidRDefault="00AB4FE8" w:rsidP="00AB4FE8">
      <w:pPr>
        <w:suppressAutoHyphens w:val="0"/>
        <w:spacing w:before="100" w:beforeAutospacing="1" w:after="100" w:afterAutospacing="1" w:line="240" w:lineRule="auto"/>
        <w:jc w:val="both"/>
        <w:rPr>
          <w:rFonts w:asciiTheme="minorHAnsi" w:eastAsia="Times New Roman" w:hAnsiTheme="minorHAnsi" w:cstheme="minorHAnsi"/>
          <w:sz w:val="24"/>
          <w:szCs w:val="24"/>
          <w:lang w:val="en-US" w:eastAsia="en-US"/>
        </w:rPr>
      </w:pPr>
      <w:r w:rsidRPr="00AB4FE8">
        <w:rPr>
          <w:rFonts w:asciiTheme="minorHAnsi" w:eastAsia="Times New Roman" w:hAnsiTheme="minorHAnsi" w:cstheme="minorHAnsi"/>
          <w:sz w:val="24"/>
          <w:szCs w:val="24"/>
          <w:lang w:eastAsia="en-US"/>
        </w:rPr>
        <w:t xml:space="preserve">Η απάντηση του Δημάρχου συμπυκνώθηκε σε γραφειοκρατικές δικαιολογίες περί αναμονής τοποθέτησης των νέων Διευθυντών για τον ορισμό οικονομικών υπευθύνων. </w:t>
      </w:r>
      <w:proofErr w:type="spellStart"/>
      <w:r w:rsidRPr="00AB4FE8">
        <w:rPr>
          <w:rFonts w:asciiTheme="minorHAnsi" w:eastAsia="Times New Roman" w:hAnsiTheme="minorHAnsi" w:cstheme="minorHAnsi"/>
          <w:sz w:val="24"/>
          <w:szCs w:val="24"/>
          <w:lang w:val="en-US" w:eastAsia="en-US"/>
        </w:rPr>
        <w:t>Ως</w:t>
      </w:r>
      <w:proofErr w:type="spellEnd"/>
      <w:r w:rsidRPr="00AB4FE8">
        <w:rPr>
          <w:rFonts w:asciiTheme="minorHAnsi" w:eastAsia="Times New Roman" w:hAnsiTheme="minorHAnsi" w:cstheme="minorHAnsi"/>
          <w:sz w:val="24"/>
          <w:szCs w:val="24"/>
          <w:lang w:val="en-US" w:eastAsia="en-US"/>
        </w:rPr>
        <w:t xml:space="preserve"> ΕΛΜΕ απα</w:t>
      </w:r>
      <w:proofErr w:type="spellStart"/>
      <w:r w:rsidRPr="00AB4FE8">
        <w:rPr>
          <w:rFonts w:asciiTheme="minorHAnsi" w:eastAsia="Times New Roman" w:hAnsiTheme="minorHAnsi" w:cstheme="minorHAnsi"/>
          <w:sz w:val="24"/>
          <w:szCs w:val="24"/>
          <w:lang w:val="en-US" w:eastAsia="en-US"/>
        </w:rPr>
        <w:t>ιτήσ</w:t>
      </w:r>
      <w:proofErr w:type="spellEnd"/>
      <w:r w:rsidRPr="00AB4FE8">
        <w:rPr>
          <w:rFonts w:asciiTheme="minorHAnsi" w:eastAsia="Times New Roman" w:hAnsiTheme="minorHAnsi" w:cstheme="minorHAnsi"/>
          <w:sz w:val="24"/>
          <w:szCs w:val="24"/>
          <w:lang w:val="en-US" w:eastAsia="en-US"/>
        </w:rPr>
        <w:t>αμε:</w:t>
      </w:r>
    </w:p>
    <w:p w14:paraId="4986882E" w14:textId="558593AF" w:rsidR="00AB4FE8" w:rsidRPr="00AB4FE8" w:rsidRDefault="00AB4FE8" w:rsidP="00AB4FE8">
      <w:pPr>
        <w:numPr>
          <w:ilvl w:val="0"/>
          <w:numId w:val="17"/>
        </w:numPr>
        <w:suppressAutoHyphens w:val="0"/>
        <w:spacing w:before="100" w:beforeAutospacing="1" w:after="100" w:afterAutospacing="1" w:line="240" w:lineRule="auto"/>
        <w:jc w:val="both"/>
        <w:rPr>
          <w:rFonts w:asciiTheme="minorHAnsi" w:eastAsia="Times New Roman" w:hAnsiTheme="minorHAnsi" w:cstheme="minorHAnsi"/>
          <w:sz w:val="24"/>
          <w:szCs w:val="24"/>
          <w:lang w:val="en-US" w:eastAsia="en-US"/>
        </w:rPr>
      </w:pPr>
      <w:r w:rsidRPr="00AB4FE8">
        <w:rPr>
          <w:rFonts w:asciiTheme="minorHAnsi" w:eastAsia="Times New Roman" w:hAnsiTheme="minorHAnsi" w:cstheme="minorHAnsi"/>
          <w:b/>
          <w:bCs/>
          <w:sz w:val="24"/>
          <w:szCs w:val="24"/>
          <w:lang w:eastAsia="en-US"/>
        </w:rPr>
        <w:t>Άμεσο ορισμό των υπευθύνων τώρα</w:t>
      </w:r>
      <w:r w:rsidRPr="00AB4FE8">
        <w:rPr>
          <w:rFonts w:asciiTheme="minorHAnsi" w:eastAsia="Times New Roman" w:hAnsiTheme="minorHAnsi" w:cstheme="minorHAnsi"/>
          <w:sz w:val="24"/>
          <w:szCs w:val="24"/>
          <w:lang w:eastAsia="en-US"/>
        </w:rPr>
        <w:t xml:space="preserve">, ώστε να ξεμπλοκάρει η χρηματοδότηση, και επικαιροποίηση της διαδικασίας αργότερα αν χρειαστεί. </w:t>
      </w:r>
      <w:r w:rsidRPr="00AB4FE8">
        <w:rPr>
          <w:rFonts w:asciiTheme="minorHAnsi" w:eastAsia="Times New Roman" w:hAnsiTheme="minorHAnsi" w:cstheme="minorHAnsi"/>
          <w:sz w:val="24"/>
          <w:szCs w:val="24"/>
          <w:lang w:val="en-US" w:eastAsia="en-US"/>
        </w:rPr>
        <w:t xml:space="preserve">Η </w:t>
      </w:r>
      <w:r>
        <w:rPr>
          <w:rFonts w:asciiTheme="minorHAnsi" w:eastAsia="Times New Roman" w:hAnsiTheme="minorHAnsi" w:cstheme="minorHAnsi"/>
          <w:sz w:val="24"/>
          <w:szCs w:val="24"/>
          <w:lang w:eastAsia="en-US"/>
        </w:rPr>
        <w:t>καθυστέρηση</w:t>
      </w:r>
      <w:r w:rsidRPr="00AB4FE8">
        <w:rPr>
          <w:rFonts w:asciiTheme="minorHAnsi" w:eastAsia="Times New Roman" w:hAnsiTheme="minorHAnsi" w:cstheme="minorHAnsi"/>
          <w:sz w:val="24"/>
          <w:szCs w:val="24"/>
          <w:lang w:val="en-US" w:eastAsia="en-US"/>
        </w:rPr>
        <w:t xml:space="preserve"> α</w:t>
      </w:r>
      <w:proofErr w:type="spellStart"/>
      <w:r w:rsidRPr="00AB4FE8">
        <w:rPr>
          <w:rFonts w:asciiTheme="minorHAnsi" w:eastAsia="Times New Roman" w:hAnsiTheme="minorHAnsi" w:cstheme="minorHAnsi"/>
          <w:sz w:val="24"/>
          <w:szCs w:val="24"/>
          <w:lang w:val="en-US" w:eastAsia="en-US"/>
        </w:rPr>
        <w:t>φήνει</w:t>
      </w:r>
      <w:proofErr w:type="spellEnd"/>
      <w:r w:rsidRPr="00AB4FE8">
        <w:rPr>
          <w:rFonts w:asciiTheme="minorHAnsi" w:eastAsia="Times New Roman" w:hAnsiTheme="minorHAnsi" w:cstheme="minorHAnsi"/>
          <w:sz w:val="24"/>
          <w:szCs w:val="24"/>
          <w:lang w:val="en-US" w:eastAsia="en-US"/>
        </w:rPr>
        <w:t xml:space="preserve"> τα </w:t>
      </w:r>
      <w:proofErr w:type="spellStart"/>
      <w:r w:rsidRPr="00AB4FE8">
        <w:rPr>
          <w:rFonts w:asciiTheme="minorHAnsi" w:eastAsia="Times New Roman" w:hAnsiTheme="minorHAnsi" w:cstheme="minorHAnsi"/>
          <w:sz w:val="24"/>
          <w:szCs w:val="24"/>
          <w:lang w:val="en-US" w:eastAsia="en-US"/>
        </w:rPr>
        <w:t>σχολεί</w:t>
      </w:r>
      <w:proofErr w:type="spellEnd"/>
      <w:r w:rsidRPr="00AB4FE8">
        <w:rPr>
          <w:rFonts w:asciiTheme="minorHAnsi" w:eastAsia="Times New Roman" w:hAnsiTheme="minorHAnsi" w:cstheme="minorHAnsi"/>
          <w:sz w:val="24"/>
          <w:szCs w:val="24"/>
          <w:lang w:val="en-US" w:eastAsia="en-US"/>
        </w:rPr>
        <w:t xml:space="preserve">α </w:t>
      </w:r>
      <w:proofErr w:type="spellStart"/>
      <w:r w:rsidRPr="00AB4FE8">
        <w:rPr>
          <w:rFonts w:asciiTheme="minorHAnsi" w:eastAsia="Times New Roman" w:hAnsiTheme="minorHAnsi" w:cstheme="minorHAnsi"/>
          <w:sz w:val="24"/>
          <w:szCs w:val="24"/>
          <w:lang w:val="en-US" w:eastAsia="en-US"/>
        </w:rPr>
        <w:t>χωρίς</w:t>
      </w:r>
      <w:proofErr w:type="spellEnd"/>
      <w:r w:rsidRPr="00AB4FE8">
        <w:rPr>
          <w:rFonts w:asciiTheme="minorHAnsi" w:eastAsia="Times New Roman" w:hAnsiTheme="minorHAnsi" w:cstheme="minorHAnsi"/>
          <w:sz w:val="24"/>
          <w:szCs w:val="24"/>
          <w:lang w:val="en-US" w:eastAsia="en-US"/>
        </w:rPr>
        <w:t xml:space="preserve"> </w:t>
      </w:r>
      <w:proofErr w:type="spellStart"/>
      <w:r w:rsidRPr="00AB4FE8">
        <w:rPr>
          <w:rFonts w:asciiTheme="minorHAnsi" w:eastAsia="Times New Roman" w:hAnsiTheme="minorHAnsi" w:cstheme="minorHAnsi"/>
          <w:sz w:val="24"/>
          <w:szCs w:val="24"/>
          <w:lang w:val="en-US" w:eastAsia="en-US"/>
        </w:rPr>
        <w:t>ούτε</w:t>
      </w:r>
      <w:proofErr w:type="spellEnd"/>
      <w:r w:rsidRPr="00AB4FE8">
        <w:rPr>
          <w:rFonts w:asciiTheme="minorHAnsi" w:eastAsia="Times New Roman" w:hAnsiTheme="minorHAnsi" w:cstheme="minorHAnsi"/>
          <w:sz w:val="24"/>
          <w:szCs w:val="24"/>
          <w:lang w:val="en-US" w:eastAsia="en-US"/>
        </w:rPr>
        <w:t xml:space="preserve"> </w:t>
      </w:r>
      <w:proofErr w:type="spellStart"/>
      <w:r w:rsidRPr="00AB4FE8">
        <w:rPr>
          <w:rFonts w:asciiTheme="minorHAnsi" w:eastAsia="Times New Roman" w:hAnsiTheme="minorHAnsi" w:cstheme="minorHAnsi"/>
          <w:sz w:val="24"/>
          <w:szCs w:val="24"/>
          <w:lang w:val="en-US" w:eastAsia="en-US"/>
        </w:rPr>
        <w:t>έν</w:t>
      </w:r>
      <w:proofErr w:type="spellEnd"/>
      <w:r w:rsidRPr="00AB4FE8">
        <w:rPr>
          <w:rFonts w:asciiTheme="minorHAnsi" w:eastAsia="Times New Roman" w:hAnsiTheme="minorHAnsi" w:cstheme="minorHAnsi"/>
          <w:sz w:val="24"/>
          <w:szCs w:val="24"/>
          <w:lang w:val="en-US" w:eastAsia="en-US"/>
        </w:rPr>
        <w:t xml:space="preserve">α </w:t>
      </w:r>
      <w:proofErr w:type="spellStart"/>
      <w:r w:rsidRPr="00AB4FE8">
        <w:rPr>
          <w:rFonts w:asciiTheme="minorHAnsi" w:eastAsia="Times New Roman" w:hAnsiTheme="minorHAnsi" w:cstheme="minorHAnsi"/>
          <w:sz w:val="24"/>
          <w:szCs w:val="24"/>
          <w:lang w:val="en-US" w:eastAsia="en-US"/>
        </w:rPr>
        <w:t>ευρώ</w:t>
      </w:r>
      <w:proofErr w:type="spellEnd"/>
      <w:r w:rsidRPr="00AB4FE8">
        <w:rPr>
          <w:rFonts w:asciiTheme="minorHAnsi" w:eastAsia="Times New Roman" w:hAnsiTheme="minorHAnsi" w:cstheme="minorHAnsi"/>
          <w:sz w:val="24"/>
          <w:szCs w:val="24"/>
          <w:lang w:val="en-US" w:eastAsia="en-US"/>
        </w:rPr>
        <w:t>.</w:t>
      </w:r>
    </w:p>
    <w:p w14:paraId="49232CC5" w14:textId="7F32032A" w:rsidR="00AB4FE8" w:rsidRPr="00AB4FE8" w:rsidRDefault="00AB4FE8" w:rsidP="00AB4FE8">
      <w:pPr>
        <w:numPr>
          <w:ilvl w:val="0"/>
          <w:numId w:val="17"/>
        </w:num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Pr>
          <w:rFonts w:asciiTheme="minorHAnsi" w:eastAsia="Times New Roman" w:hAnsiTheme="minorHAnsi" w:cstheme="minorHAnsi"/>
          <w:b/>
          <w:bCs/>
          <w:sz w:val="24"/>
          <w:szCs w:val="24"/>
          <w:lang w:eastAsia="en-US"/>
        </w:rPr>
        <w:t xml:space="preserve"> Επαρκής χ</w:t>
      </w:r>
      <w:r w:rsidRPr="00AB4FE8">
        <w:rPr>
          <w:rFonts w:asciiTheme="minorHAnsi" w:eastAsia="Times New Roman" w:hAnsiTheme="minorHAnsi" w:cstheme="minorHAnsi"/>
          <w:b/>
          <w:bCs/>
          <w:sz w:val="24"/>
          <w:szCs w:val="24"/>
          <w:lang w:eastAsia="en-US"/>
        </w:rPr>
        <w:t>ρηματοδότηση</w:t>
      </w:r>
      <w:r>
        <w:rPr>
          <w:rFonts w:asciiTheme="minorHAnsi" w:eastAsia="Times New Roman" w:hAnsiTheme="minorHAnsi" w:cstheme="minorHAnsi"/>
          <w:b/>
          <w:bCs/>
          <w:sz w:val="24"/>
          <w:szCs w:val="24"/>
          <w:lang w:eastAsia="en-US"/>
        </w:rPr>
        <w:t xml:space="preserve"> των σχολείων</w:t>
      </w:r>
      <w:r w:rsidRPr="00AB4FE8">
        <w:rPr>
          <w:rFonts w:asciiTheme="minorHAnsi" w:eastAsia="Times New Roman" w:hAnsiTheme="minorHAnsi" w:cstheme="minorHAnsi"/>
          <w:sz w:val="24"/>
          <w:szCs w:val="24"/>
          <w:lang w:eastAsia="en-US"/>
        </w:rPr>
        <w:t xml:space="preserve"> που να καλύπτει τις πραγματικές ανάγκες, απορρίπτοντας τον εμπαιγμό της μίας και μοναδικής «παγίας προκαταβολής» (500€ ή 1000€) μέχρι τα Χριστούγεννα.</w:t>
      </w:r>
    </w:p>
    <w:p w14:paraId="65795629" w14:textId="77777777" w:rsidR="00AB4FE8" w:rsidRPr="00AB4FE8" w:rsidRDefault="00AB4FE8" w:rsidP="00AB4FE8">
      <w:pPr>
        <w:numPr>
          <w:ilvl w:val="0"/>
          <w:numId w:val="17"/>
        </w:num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AB4FE8">
        <w:rPr>
          <w:rFonts w:asciiTheme="minorHAnsi" w:eastAsia="Times New Roman" w:hAnsiTheme="minorHAnsi" w:cstheme="minorHAnsi"/>
          <w:b/>
          <w:bCs/>
          <w:sz w:val="24"/>
          <w:szCs w:val="24"/>
          <w:lang w:eastAsia="en-US"/>
        </w:rPr>
        <w:t>Επιτάχυνση των κεντρικών προμηθειών</w:t>
      </w:r>
      <w:r w:rsidRPr="00AB4FE8">
        <w:rPr>
          <w:rFonts w:asciiTheme="minorHAnsi" w:eastAsia="Times New Roman" w:hAnsiTheme="minorHAnsi" w:cstheme="minorHAnsi"/>
          <w:sz w:val="24"/>
          <w:szCs w:val="24"/>
          <w:lang w:eastAsia="en-US"/>
        </w:rPr>
        <w:t xml:space="preserve"> αναλωσίμων από τον Δήμο. Η πραγματικότητα δικαιώνει πλήρως τις προειδοποιήσεις μας ότι η κατάργηση των Σχολικών Επιτροπών θα οδηγούσε σε παράλυση, όπως ακριβώς συνέβη στους Δήμους Βόρειας και Νότιας Κέρκυρας.</w:t>
      </w:r>
    </w:p>
    <w:p w14:paraId="5D36C2A5" w14:textId="77777777" w:rsidR="00AB4FE8" w:rsidRPr="00AB4FE8" w:rsidRDefault="00AB4FE8" w:rsidP="00AB4FE8">
      <w:p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AB4FE8">
        <w:rPr>
          <w:rFonts w:asciiTheme="minorHAnsi" w:eastAsia="Times New Roman" w:hAnsiTheme="minorHAnsi" w:cstheme="minorHAnsi"/>
          <w:b/>
          <w:bCs/>
          <w:sz w:val="24"/>
          <w:szCs w:val="24"/>
          <w:lang w:eastAsia="en-US"/>
        </w:rPr>
        <w:t>Η συνάντηση με τη Δημοτική Αρχή δεν έδωσε καμία ουσιαστική λύση.</w:t>
      </w:r>
    </w:p>
    <w:p w14:paraId="18D612E1" w14:textId="77777777" w:rsidR="00AB4FE8" w:rsidRPr="00AB4FE8" w:rsidRDefault="00AB4FE8" w:rsidP="00AB4FE8">
      <w:p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AB4FE8">
        <w:rPr>
          <w:rFonts w:asciiTheme="minorHAnsi" w:eastAsia="Times New Roman" w:hAnsiTheme="minorHAnsi" w:cstheme="minorHAnsi"/>
          <w:sz w:val="24"/>
          <w:szCs w:val="24"/>
          <w:lang w:eastAsia="en-US"/>
        </w:rPr>
        <w:t>Ο Δήμος Κεντρικής Κέρκυρας, στοιχισμένος πλήρως με την αντιεκπαιδευτική πολιτική της κυβέρνησης, κινείται αυστηρά στη λογική των περικοπών, της διαχείρισης της φτώχειας και του ζυγίσματος των αναγκών των μαθητών μας στη ζυγαριά του «κόστους - οφέλους».</w:t>
      </w:r>
    </w:p>
    <w:p w14:paraId="679EFA88" w14:textId="77777777" w:rsidR="00AB4FE8" w:rsidRPr="00AB4FE8" w:rsidRDefault="00AB4FE8" w:rsidP="00D21B93">
      <w:pPr>
        <w:suppressAutoHyphens w:val="0"/>
        <w:spacing w:before="100" w:beforeAutospacing="1" w:after="100" w:afterAutospacing="1" w:line="240" w:lineRule="auto"/>
        <w:jc w:val="center"/>
        <w:rPr>
          <w:rFonts w:asciiTheme="minorHAnsi" w:eastAsia="Times New Roman" w:hAnsiTheme="minorHAnsi" w:cstheme="minorHAnsi"/>
          <w:sz w:val="24"/>
          <w:szCs w:val="24"/>
          <w:lang w:eastAsia="en-US"/>
        </w:rPr>
      </w:pPr>
      <w:r w:rsidRPr="00AB4FE8">
        <w:rPr>
          <w:rFonts w:asciiTheme="minorHAnsi" w:eastAsia="Times New Roman" w:hAnsiTheme="minorHAnsi" w:cstheme="minorHAnsi"/>
          <w:b/>
          <w:bCs/>
          <w:sz w:val="24"/>
          <w:szCs w:val="24"/>
          <w:lang w:eastAsia="en-US"/>
        </w:rPr>
        <w:lastRenderedPageBreak/>
        <w:t>Η υπεράσπιση της Δημόσιας Εκπαίδευσης είναι υπόθεση όλων μας!</w:t>
      </w:r>
    </w:p>
    <w:p w14:paraId="58FE2778" w14:textId="77777777" w:rsidR="00AB4FE8" w:rsidRPr="00AB4FE8" w:rsidRDefault="00AB4FE8" w:rsidP="00AB4FE8">
      <w:pPr>
        <w:suppressAutoHyphens w:val="0"/>
        <w:spacing w:before="100" w:beforeAutospacing="1" w:after="100" w:afterAutospacing="1" w:line="240" w:lineRule="auto"/>
        <w:jc w:val="both"/>
        <w:rPr>
          <w:rFonts w:asciiTheme="minorHAnsi" w:eastAsia="Times New Roman" w:hAnsiTheme="minorHAnsi" w:cstheme="minorHAnsi"/>
          <w:sz w:val="24"/>
          <w:szCs w:val="24"/>
          <w:lang w:val="en-US" w:eastAsia="en-US"/>
        </w:rPr>
      </w:pPr>
      <w:r w:rsidRPr="00AB4FE8">
        <w:rPr>
          <w:rFonts w:asciiTheme="minorHAnsi" w:eastAsia="Times New Roman" w:hAnsiTheme="minorHAnsi" w:cstheme="minorHAnsi"/>
          <w:sz w:val="24"/>
          <w:szCs w:val="24"/>
          <w:lang w:eastAsia="en-US"/>
        </w:rPr>
        <w:t xml:space="preserve">Καλούμε τους γονείς, τους μαθητές και τους εκπαιδευτικούς της Κέρκυρας σε κοινό, οργανωμένο αγώνα. </w:t>
      </w:r>
      <w:r w:rsidRPr="00AB4FE8">
        <w:rPr>
          <w:rFonts w:asciiTheme="minorHAnsi" w:eastAsia="Times New Roman" w:hAnsiTheme="minorHAnsi" w:cstheme="minorHAnsi"/>
          <w:sz w:val="24"/>
          <w:szCs w:val="24"/>
          <w:lang w:val="en-US" w:eastAsia="en-US"/>
        </w:rPr>
        <w:t>Πα</w:t>
      </w:r>
      <w:proofErr w:type="spellStart"/>
      <w:r w:rsidRPr="00AB4FE8">
        <w:rPr>
          <w:rFonts w:asciiTheme="minorHAnsi" w:eastAsia="Times New Roman" w:hAnsiTheme="minorHAnsi" w:cstheme="minorHAnsi"/>
          <w:sz w:val="24"/>
          <w:szCs w:val="24"/>
          <w:lang w:val="en-US" w:eastAsia="en-US"/>
        </w:rPr>
        <w:t>λεύουμε</w:t>
      </w:r>
      <w:proofErr w:type="spellEnd"/>
      <w:r w:rsidRPr="00AB4FE8">
        <w:rPr>
          <w:rFonts w:asciiTheme="minorHAnsi" w:eastAsia="Times New Roman" w:hAnsiTheme="minorHAnsi" w:cstheme="minorHAnsi"/>
          <w:sz w:val="24"/>
          <w:szCs w:val="24"/>
          <w:lang w:val="en-US" w:eastAsia="en-US"/>
        </w:rPr>
        <w:t xml:space="preserve"> και </w:t>
      </w:r>
      <w:proofErr w:type="spellStart"/>
      <w:r w:rsidRPr="00AB4FE8">
        <w:rPr>
          <w:rFonts w:asciiTheme="minorHAnsi" w:eastAsia="Times New Roman" w:hAnsiTheme="minorHAnsi" w:cstheme="minorHAnsi"/>
          <w:sz w:val="24"/>
          <w:szCs w:val="24"/>
          <w:lang w:val="en-US" w:eastAsia="en-US"/>
        </w:rPr>
        <w:t>διεκδικούμε</w:t>
      </w:r>
      <w:proofErr w:type="spellEnd"/>
      <w:r w:rsidRPr="00AB4FE8">
        <w:rPr>
          <w:rFonts w:asciiTheme="minorHAnsi" w:eastAsia="Times New Roman" w:hAnsiTheme="minorHAnsi" w:cstheme="minorHAnsi"/>
          <w:sz w:val="24"/>
          <w:szCs w:val="24"/>
          <w:lang w:val="en-US" w:eastAsia="en-US"/>
        </w:rPr>
        <w:t>:</w:t>
      </w:r>
    </w:p>
    <w:p w14:paraId="293D0E4C" w14:textId="77777777" w:rsidR="00AB4FE8" w:rsidRPr="00AB4FE8" w:rsidRDefault="00AB4FE8" w:rsidP="00AB4FE8">
      <w:pPr>
        <w:numPr>
          <w:ilvl w:val="0"/>
          <w:numId w:val="18"/>
        </w:num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AB4FE8">
        <w:rPr>
          <w:rFonts w:asciiTheme="minorHAnsi" w:eastAsia="Times New Roman" w:hAnsiTheme="minorHAnsi" w:cstheme="minorHAnsi"/>
          <w:sz w:val="24"/>
          <w:szCs w:val="24"/>
          <w:lang w:eastAsia="en-US"/>
        </w:rPr>
        <w:t>Σύγχρονα, ασφαλή και κατάλληλα σχολικά κτίρια.</w:t>
      </w:r>
    </w:p>
    <w:p w14:paraId="265A3C13" w14:textId="77777777" w:rsidR="00AB4FE8" w:rsidRPr="00AB4FE8" w:rsidRDefault="00AB4FE8" w:rsidP="00AB4FE8">
      <w:pPr>
        <w:numPr>
          <w:ilvl w:val="0"/>
          <w:numId w:val="18"/>
        </w:num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AB4FE8">
        <w:rPr>
          <w:rFonts w:asciiTheme="minorHAnsi" w:eastAsia="Times New Roman" w:hAnsiTheme="minorHAnsi" w:cstheme="minorHAnsi"/>
          <w:sz w:val="24"/>
          <w:szCs w:val="24"/>
          <w:lang w:eastAsia="en-US"/>
        </w:rPr>
        <w:t>Γενναία αύξηση της κρατικής χρηματοδότησης για κάλυψη όλων των λειτουργικών αναγκών.</w:t>
      </w:r>
    </w:p>
    <w:p w14:paraId="6EBF5CCC" w14:textId="77777777" w:rsidR="00AB4FE8" w:rsidRPr="00AB4FE8" w:rsidRDefault="00AB4FE8" w:rsidP="00AB4FE8">
      <w:pPr>
        <w:numPr>
          <w:ilvl w:val="0"/>
          <w:numId w:val="18"/>
        </w:numPr>
        <w:suppressAutoHyphens w:val="0"/>
        <w:spacing w:before="100" w:beforeAutospacing="1" w:after="100" w:afterAutospacing="1" w:line="240" w:lineRule="auto"/>
        <w:jc w:val="both"/>
        <w:rPr>
          <w:rFonts w:asciiTheme="minorHAnsi" w:eastAsia="Times New Roman" w:hAnsiTheme="minorHAnsi" w:cstheme="minorHAnsi"/>
          <w:sz w:val="24"/>
          <w:szCs w:val="24"/>
          <w:lang w:eastAsia="en-US"/>
        </w:rPr>
      </w:pPr>
      <w:r w:rsidRPr="00AB4FE8">
        <w:rPr>
          <w:rFonts w:asciiTheme="minorHAnsi" w:eastAsia="Times New Roman" w:hAnsiTheme="minorHAnsi" w:cstheme="minorHAnsi"/>
          <w:sz w:val="24"/>
          <w:szCs w:val="24"/>
          <w:lang w:eastAsia="en-US"/>
        </w:rPr>
        <w:t>Καμία έκπτωση στα μορφωτικά δικαιώματα των παιδιών μας – Κανένα παιδί αποκλεισμένο!</w:t>
      </w:r>
    </w:p>
    <w:p w14:paraId="5EDA4233" w14:textId="77777777" w:rsidR="00963855" w:rsidRDefault="00000000">
      <w:pPr>
        <w:jc w:val="center"/>
        <w:rPr>
          <w:rFonts w:asciiTheme="minorHAnsi" w:hAnsiTheme="minorHAnsi" w:cstheme="minorHAnsi"/>
          <w:sz w:val="20"/>
          <w:szCs w:val="20"/>
        </w:rPr>
      </w:pPr>
      <w:r>
        <w:rPr>
          <w:noProof/>
        </w:rPr>
        <w:drawing>
          <wp:inline distT="0" distB="0" distL="0" distR="0" wp14:anchorId="762A9656" wp14:editId="5AD64C17">
            <wp:extent cx="6041390" cy="12192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8"/>
                    <a:stretch>
                      <a:fillRect/>
                    </a:stretch>
                  </pic:blipFill>
                  <pic:spPr bwMode="auto">
                    <a:xfrm>
                      <a:off x="0" y="0"/>
                      <a:ext cx="6041390" cy="1219200"/>
                    </a:xfrm>
                    <a:prstGeom prst="rect">
                      <a:avLst/>
                    </a:prstGeom>
                    <a:noFill/>
                  </pic:spPr>
                </pic:pic>
              </a:graphicData>
            </a:graphic>
          </wp:inline>
        </w:drawing>
      </w:r>
    </w:p>
    <w:sectPr w:rsidR="00963855" w:rsidSect="00D95211">
      <w:pgSz w:w="12240" w:h="15840"/>
      <w:pgMar w:top="709" w:right="474" w:bottom="851" w:left="426" w:header="0" w:footer="0" w:gutter="0"/>
      <w:pgNumType w:start="1"/>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roman"/>
    <w:pitch w:val="variable"/>
  </w:font>
  <w:font w:name="Calibri">
    <w:panose1 w:val="020F0502020204030204"/>
    <w:charset w:val="CC"/>
    <w:family w:val="swiss"/>
    <w:pitch w:val="variable"/>
    <w:sig w:usb0="E4002EFF" w:usb1="C200247B" w:usb2="00000009" w:usb3="00000000" w:csb0="000001FF" w:csb1="00000000"/>
  </w:font>
  <w:font w:name="Liberation Serif">
    <w:altName w:val="Times New Roman"/>
    <w:charset w:val="A1"/>
    <w:family w:val="roman"/>
    <w:pitch w:val="variable"/>
  </w:font>
  <w:font w:name="Liberation Sans">
    <w:altName w:val="Arial"/>
    <w:charset w:val="A1"/>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Georgia">
    <w:panose1 w:val="02040502050405020303"/>
    <w:charset w:val="A1"/>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Black">
    <w:panose1 w:val="020B0A04020102020204"/>
    <w:charset w:val="A1"/>
    <w:family w:val="swiss"/>
    <w:pitch w:val="variable"/>
    <w:sig w:usb0="A00002AF" w:usb1="400078FB"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727D"/>
    <w:multiLevelType w:val="multilevel"/>
    <w:tmpl w:val="EA401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119F3"/>
    <w:multiLevelType w:val="hybridMultilevel"/>
    <w:tmpl w:val="883CD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791835"/>
    <w:multiLevelType w:val="hybridMultilevel"/>
    <w:tmpl w:val="C3426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60A2D"/>
    <w:multiLevelType w:val="multilevel"/>
    <w:tmpl w:val="37CC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7B7B64"/>
    <w:multiLevelType w:val="hybridMultilevel"/>
    <w:tmpl w:val="E7DC6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CD7F18"/>
    <w:multiLevelType w:val="multilevel"/>
    <w:tmpl w:val="0204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3613A2"/>
    <w:multiLevelType w:val="multilevel"/>
    <w:tmpl w:val="B694E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0B209D"/>
    <w:multiLevelType w:val="hybridMultilevel"/>
    <w:tmpl w:val="07BC0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76311E"/>
    <w:multiLevelType w:val="hybridMultilevel"/>
    <w:tmpl w:val="2EF82C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C24DA4"/>
    <w:multiLevelType w:val="multilevel"/>
    <w:tmpl w:val="8F82E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2220EC"/>
    <w:multiLevelType w:val="hybridMultilevel"/>
    <w:tmpl w:val="826CD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DA0A8D"/>
    <w:multiLevelType w:val="multilevel"/>
    <w:tmpl w:val="F5A43532"/>
    <w:lvl w:ilvl="0">
      <w:start w:val="1"/>
      <w:numFmt w:val="bullet"/>
      <w:pStyle w:val="a"/>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 w15:restartNumberingAfterBreak="0">
    <w:nsid w:val="5054719B"/>
    <w:multiLevelType w:val="multilevel"/>
    <w:tmpl w:val="43B86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CA18A3"/>
    <w:multiLevelType w:val="multilevel"/>
    <w:tmpl w:val="90047C3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15:restartNumberingAfterBreak="0">
    <w:nsid w:val="620472B7"/>
    <w:multiLevelType w:val="multilevel"/>
    <w:tmpl w:val="4706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447584"/>
    <w:multiLevelType w:val="multilevel"/>
    <w:tmpl w:val="1EB445E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6" w15:restartNumberingAfterBreak="0">
    <w:nsid w:val="6D7F60E7"/>
    <w:multiLevelType w:val="multilevel"/>
    <w:tmpl w:val="72DAA36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7E640D57"/>
    <w:multiLevelType w:val="multilevel"/>
    <w:tmpl w:val="F5185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6208694">
    <w:abstractNumId w:val="11"/>
  </w:num>
  <w:num w:numId="2" w16cid:durableId="369576390">
    <w:abstractNumId w:val="15"/>
  </w:num>
  <w:num w:numId="3" w16cid:durableId="807934150">
    <w:abstractNumId w:val="13"/>
  </w:num>
  <w:num w:numId="4" w16cid:durableId="627004732">
    <w:abstractNumId w:val="16"/>
  </w:num>
  <w:num w:numId="5" w16cid:durableId="663896278">
    <w:abstractNumId w:val="9"/>
  </w:num>
  <w:num w:numId="6" w16cid:durableId="1678380788">
    <w:abstractNumId w:val="6"/>
  </w:num>
  <w:num w:numId="7" w16cid:durableId="1937051378">
    <w:abstractNumId w:val="4"/>
  </w:num>
  <w:num w:numId="8" w16cid:durableId="1981567272">
    <w:abstractNumId w:val="8"/>
  </w:num>
  <w:num w:numId="9" w16cid:durableId="1880848833">
    <w:abstractNumId w:val="0"/>
  </w:num>
  <w:num w:numId="10" w16cid:durableId="990720086">
    <w:abstractNumId w:val="3"/>
  </w:num>
  <w:num w:numId="11" w16cid:durableId="585118567">
    <w:abstractNumId w:val="17"/>
  </w:num>
  <w:num w:numId="12" w16cid:durableId="2040542047">
    <w:abstractNumId w:val="2"/>
  </w:num>
  <w:num w:numId="13" w16cid:durableId="319963895">
    <w:abstractNumId w:val="10"/>
  </w:num>
  <w:num w:numId="14" w16cid:durableId="278225670">
    <w:abstractNumId w:val="7"/>
  </w:num>
  <w:num w:numId="15" w16cid:durableId="1188986304">
    <w:abstractNumId w:val="1"/>
  </w:num>
  <w:num w:numId="16" w16cid:durableId="1402830682">
    <w:abstractNumId w:val="5"/>
  </w:num>
  <w:num w:numId="17" w16cid:durableId="1086726391">
    <w:abstractNumId w:val="14"/>
  </w:num>
  <w:num w:numId="18" w16cid:durableId="8722309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855"/>
    <w:rsid w:val="00134E67"/>
    <w:rsid w:val="00294E5C"/>
    <w:rsid w:val="00320132"/>
    <w:rsid w:val="00341E88"/>
    <w:rsid w:val="00385666"/>
    <w:rsid w:val="003E5AE0"/>
    <w:rsid w:val="00464048"/>
    <w:rsid w:val="004D5C8F"/>
    <w:rsid w:val="005A58E9"/>
    <w:rsid w:val="006674BD"/>
    <w:rsid w:val="0068022E"/>
    <w:rsid w:val="006C2B9A"/>
    <w:rsid w:val="006F1595"/>
    <w:rsid w:val="007A7D3E"/>
    <w:rsid w:val="007C0464"/>
    <w:rsid w:val="00963855"/>
    <w:rsid w:val="009B33C3"/>
    <w:rsid w:val="00A41944"/>
    <w:rsid w:val="00AB4FE8"/>
    <w:rsid w:val="00AB55D6"/>
    <w:rsid w:val="00B67754"/>
    <w:rsid w:val="00B80463"/>
    <w:rsid w:val="00B865B9"/>
    <w:rsid w:val="00BC6428"/>
    <w:rsid w:val="00BE7E67"/>
    <w:rsid w:val="00C15A6E"/>
    <w:rsid w:val="00CD4D7A"/>
    <w:rsid w:val="00D21B93"/>
    <w:rsid w:val="00D95211"/>
    <w:rsid w:val="00DB2C0E"/>
    <w:rsid w:val="00E33BA4"/>
    <w:rsid w:val="00E6560B"/>
    <w:rsid w:val="00F31C6A"/>
    <w:rsid w:val="00F61AF9"/>
    <w:rsid w:val="00FE4CD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79703"/>
  <w15:docId w15:val="{6842A431-10BB-4F64-9B5E-FFEE1061B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l-G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62FEA"/>
    <w:pPr>
      <w:spacing w:after="160" w:line="252" w:lineRule="auto"/>
    </w:pPr>
    <w:rPr>
      <w:rFonts w:cs="Times New Roman"/>
      <w:lang w:eastAsia="ar-SA"/>
    </w:rPr>
  </w:style>
  <w:style w:type="paragraph" w:styleId="1">
    <w:name w:val="heading 1"/>
    <w:basedOn w:val="a0"/>
    <w:next w:val="a0"/>
    <w:uiPriority w:val="9"/>
    <w:qFormat/>
    <w:pPr>
      <w:keepNext/>
      <w:keepLines/>
      <w:spacing w:before="480" w:after="120"/>
      <w:outlineLvl w:val="0"/>
    </w:pPr>
    <w:rPr>
      <w:b/>
      <w:sz w:val="48"/>
      <w:szCs w:val="48"/>
    </w:rPr>
  </w:style>
  <w:style w:type="paragraph" w:styleId="2">
    <w:name w:val="heading 2"/>
    <w:basedOn w:val="a0"/>
    <w:next w:val="a0"/>
    <w:uiPriority w:val="9"/>
    <w:semiHidden/>
    <w:unhideWhenUsed/>
    <w:qFormat/>
    <w:pPr>
      <w:keepNext/>
      <w:keepLines/>
      <w:spacing w:before="360" w:after="80"/>
      <w:outlineLvl w:val="1"/>
    </w:pPr>
    <w:rPr>
      <w:b/>
      <w:sz w:val="36"/>
      <w:szCs w:val="36"/>
    </w:rPr>
  </w:style>
  <w:style w:type="paragraph" w:styleId="3">
    <w:name w:val="heading 3"/>
    <w:basedOn w:val="a0"/>
    <w:next w:val="a0"/>
    <w:uiPriority w:val="9"/>
    <w:semiHidden/>
    <w:unhideWhenUsed/>
    <w:qFormat/>
    <w:pPr>
      <w:keepNext/>
      <w:keepLines/>
      <w:spacing w:before="280" w:after="80"/>
      <w:outlineLvl w:val="2"/>
    </w:pPr>
    <w:rPr>
      <w:b/>
      <w:sz w:val="28"/>
      <w:szCs w:val="28"/>
    </w:rPr>
  </w:style>
  <w:style w:type="paragraph" w:styleId="4">
    <w:name w:val="heading 4"/>
    <w:basedOn w:val="a0"/>
    <w:next w:val="a0"/>
    <w:uiPriority w:val="9"/>
    <w:semiHidden/>
    <w:unhideWhenUsed/>
    <w:qFormat/>
    <w:pPr>
      <w:keepNext/>
      <w:keepLines/>
      <w:spacing w:before="240" w:after="40"/>
      <w:outlineLvl w:val="3"/>
    </w:pPr>
    <w:rPr>
      <w:b/>
      <w:sz w:val="24"/>
      <w:szCs w:val="24"/>
    </w:rPr>
  </w:style>
  <w:style w:type="paragraph" w:styleId="5">
    <w:name w:val="heading 5"/>
    <w:basedOn w:val="a0"/>
    <w:next w:val="a0"/>
    <w:uiPriority w:val="9"/>
    <w:semiHidden/>
    <w:unhideWhenUsed/>
    <w:qFormat/>
    <w:pPr>
      <w:keepNext/>
      <w:keepLines/>
      <w:spacing w:before="220" w:after="40"/>
      <w:outlineLvl w:val="4"/>
    </w:pPr>
    <w:rPr>
      <w:b/>
    </w:rPr>
  </w:style>
  <w:style w:type="paragraph" w:styleId="6">
    <w:name w:val="heading 6"/>
    <w:basedOn w:val="a0"/>
    <w:next w:val="a0"/>
    <w:uiPriority w:val="9"/>
    <w:semiHidden/>
    <w:unhideWhenUsed/>
    <w:qFormat/>
    <w:pPr>
      <w:keepNext/>
      <w:keepLines/>
      <w:spacing w:before="200" w:after="40"/>
      <w:outlineLvl w:val="5"/>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
    <w:name w:val="Hyperlink"/>
    <w:basedOn w:val="a1"/>
    <w:unhideWhenUsed/>
    <w:rsid w:val="00D94848"/>
    <w:rPr>
      <w:color w:val="0563C1" w:themeColor="hyperlink"/>
      <w:u w:val="single"/>
    </w:rPr>
  </w:style>
  <w:style w:type="character" w:customStyle="1" w:styleId="10">
    <w:name w:val="Ανεπίλυτη αναφορά1"/>
    <w:basedOn w:val="a1"/>
    <w:uiPriority w:val="99"/>
    <w:semiHidden/>
    <w:unhideWhenUsed/>
    <w:qFormat/>
    <w:rsid w:val="00D94848"/>
    <w:rPr>
      <w:color w:val="605E5C"/>
      <w:shd w:val="clear" w:color="auto" w:fill="E1DFDD"/>
    </w:rPr>
  </w:style>
  <w:style w:type="character" w:styleId="-0">
    <w:name w:val="FollowedHyperlink"/>
    <w:basedOn w:val="a1"/>
    <w:unhideWhenUsed/>
    <w:rsid w:val="00B93E0F"/>
    <w:rPr>
      <w:color w:val="954F72" w:themeColor="followedHyperlink"/>
      <w:u w:val="single"/>
    </w:rPr>
  </w:style>
  <w:style w:type="character" w:styleId="a4">
    <w:name w:val="Emphasis"/>
    <w:basedOn w:val="a1"/>
    <w:uiPriority w:val="20"/>
    <w:qFormat/>
    <w:rPr>
      <w:i/>
      <w:iCs/>
    </w:rPr>
  </w:style>
  <w:style w:type="character" w:customStyle="1" w:styleId="2Char">
    <w:name w:val="Επικεφαλίδα 2 Char"/>
    <w:link w:val="20"/>
    <w:uiPriority w:val="9"/>
    <w:qFormat/>
    <w:rsid w:val="008A4A1A"/>
    <w:rPr>
      <w:rFonts w:ascii="Times New Roman" w:eastAsia="Times New Roman" w:hAnsi="Times New Roman"/>
      <w:b/>
      <w:bCs/>
      <w:sz w:val="36"/>
      <w:szCs w:val="36"/>
    </w:rPr>
  </w:style>
  <w:style w:type="character" w:styleId="a5">
    <w:name w:val="Strong"/>
    <w:basedOn w:val="a1"/>
    <w:qFormat/>
    <w:rsid w:val="00F712C4"/>
    <w:rPr>
      <w:b/>
      <w:bCs/>
    </w:rPr>
  </w:style>
  <w:style w:type="character" w:customStyle="1" w:styleId="WW8Num1z0">
    <w:name w:val="WW8Num1z0"/>
    <w:qFormat/>
    <w:rsid w:val="00884A1E"/>
    <w:rPr>
      <w:rFonts w:ascii="Symbol" w:eastAsia="Liberation Serif" w:hAnsi="Symbol" w:cs="Symbol"/>
      <w:sz w:val="24"/>
      <w:szCs w:val="24"/>
    </w:rPr>
  </w:style>
  <w:style w:type="character" w:customStyle="1" w:styleId="WW8Num1z1">
    <w:name w:val="WW8Num1z1"/>
    <w:qFormat/>
    <w:rsid w:val="00884A1E"/>
  </w:style>
  <w:style w:type="character" w:customStyle="1" w:styleId="WW8Num1z2">
    <w:name w:val="WW8Num1z2"/>
    <w:qFormat/>
    <w:rsid w:val="00884A1E"/>
  </w:style>
  <w:style w:type="character" w:customStyle="1" w:styleId="WW8Num1z3">
    <w:name w:val="WW8Num1z3"/>
    <w:qFormat/>
    <w:rsid w:val="00884A1E"/>
  </w:style>
  <w:style w:type="character" w:customStyle="1" w:styleId="WW8Num1z4">
    <w:name w:val="WW8Num1z4"/>
    <w:qFormat/>
    <w:rsid w:val="00884A1E"/>
  </w:style>
  <w:style w:type="character" w:customStyle="1" w:styleId="WW8Num1z5">
    <w:name w:val="WW8Num1z5"/>
    <w:qFormat/>
    <w:rsid w:val="00884A1E"/>
  </w:style>
  <w:style w:type="character" w:customStyle="1" w:styleId="WW8Num1z6">
    <w:name w:val="WW8Num1z6"/>
    <w:qFormat/>
    <w:rsid w:val="00884A1E"/>
  </w:style>
  <w:style w:type="character" w:customStyle="1" w:styleId="WW8Num1z7">
    <w:name w:val="WW8Num1z7"/>
    <w:qFormat/>
    <w:rsid w:val="00884A1E"/>
  </w:style>
  <w:style w:type="character" w:customStyle="1" w:styleId="WW8Num1z8">
    <w:name w:val="WW8Num1z8"/>
    <w:qFormat/>
    <w:rsid w:val="00884A1E"/>
  </w:style>
  <w:style w:type="character" w:customStyle="1" w:styleId="WW8Num2z0">
    <w:name w:val="WW8Num2z0"/>
    <w:qFormat/>
    <w:rsid w:val="00884A1E"/>
    <w:rPr>
      <w:rFonts w:ascii="Liberation Serif" w:eastAsia="Liberation Serif" w:hAnsi="Liberation Serif" w:cs="Liberation Serif"/>
      <w:sz w:val="24"/>
      <w:szCs w:val="24"/>
    </w:rPr>
  </w:style>
  <w:style w:type="character" w:customStyle="1" w:styleId="WW8Num2z1">
    <w:name w:val="WW8Num2z1"/>
    <w:qFormat/>
    <w:rsid w:val="00884A1E"/>
  </w:style>
  <w:style w:type="character" w:customStyle="1" w:styleId="WW8Num2z2">
    <w:name w:val="WW8Num2z2"/>
    <w:qFormat/>
    <w:rsid w:val="00884A1E"/>
  </w:style>
  <w:style w:type="character" w:customStyle="1" w:styleId="WW8Num2z3">
    <w:name w:val="WW8Num2z3"/>
    <w:qFormat/>
    <w:rsid w:val="00884A1E"/>
  </w:style>
  <w:style w:type="character" w:customStyle="1" w:styleId="WW8Num2z4">
    <w:name w:val="WW8Num2z4"/>
    <w:qFormat/>
    <w:rsid w:val="00884A1E"/>
  </w:style>
  <w:style w:type="character" w:customStyle="1" w:styleId="WW8Num2z5">
    <w:name w:val="WW8Num2z5"/>
    <w:qFormat/>
    <w:rsid w:val="00884A1E"/>
  </w:style>
  <w:style w:type="character" w:customStyle="1" w:styleId="WW8Num2z6">
    <w:name w:val="WW8Num2z6"/>
    <w:qFormat/>
    <w:rsid w:val="00884A1E"/>
  </w:style>
  <w:style w:type="character" w:customStyle="1" w:styleId="WW8Num2z7">
    <w:name w:val="WW8Num2z7"/>
    <w:qFormat/>
    <w:rsid w:val="00884A1E"/>
  </w:style>
  <w:style w:type="character" w:customStyle="1" w:styleId="WW8Num2z8">
    <w:name w:val="WW8Num2z8"/>
    <w:qFormat/>
    <w:rsid w:val="00884A1E"/>
  </w:style>
  <w:style w:type="character" w:customStyle="1" w:styleId="WW8Num3z0">
    <w:name w:val="WW8Num3z0"/>
    <w:qFormat/>
    <w:rsid w:val="00884A1E"/>
    <w:rPr>
      <w:rFonts w:ascii="Liberation Serif" w:eastAsia="Calibri" w:hAnsi="Liberation Serif" w:cs="Calibri"/>
      <w:sz w:val="24"/>
      <w:szCs w:val="24"/>
    </w:rPr>
  </w:style>
  <w:style w:type="character" w:customStyle="1" w:styleId="WW8Num3z1">
    <w:name w:val="WW8Num3z1"/>
    <w:qFormat/>
    <w:rsid w:val="00884A1E"/>
  </w:style>
  <w:style w:type="character" w:customStyle="1" w:styleId="WW8Num3z2">
    <w:name w:val="WW8Num3z2"/>
    <w:qFormat/>
    <w:rsid w:val="00884A1E"/>
  </w:style>
  <w:style w:type="character" w:customStyle="1" w:styleId="WW8Num3z3">
    <w:name w:val="WW8Num3z3"/>
    <w:qFormat/>
    <w:rsid w:val="00884A1E"/>
  </w:style>
  <w:style w:type="character" w:customStyle="1" w:styleId="WW8Num3z4">
    <w:name w:val="WW8Num3z4"/>
    <w:qFormat/>
    <w:rsid w:val="00884A1E"/>
  </w:style>
  <w:style w:type="character" w:customStyle="1" w:styleId="WW8Num3z5">
    <w:name w:val="WW8Num3z5"/>
    <w:qFormat/>
    <w:rsid w:val="00884A1E"/>
  </w:style>
  <w:style w:type="character" w:customStyle="1" w:styleId="WW8Num3z6">
    <w:name w:val="WW8Num3z6"/>
    <w:qFormat/>
    <w:rsid w:val="00884A1E"/>
  </w:style>
  <w:style w:type="character" w:customStyle="1" w:styleId="WW8Num3z7">
    <w:name w:val="WW8Num3z7"/>
    <w:qFormat/>
    <w:rsid w:val="00884A1E"/>
  </w:style>
  <w:style w:type="character" w:customStyle="1" w:styleId="WW8Num3z8">
    <w:name w:val="WW8Num3z8"/>
    <w:qFormat/>
    <w:rsid w:val="00884A1E"/>
  </w:style>
  <w:style w:type="character" w:customStyle="1" w:styleId="WW8Num4z0">
    <w:name w:val="WW8Num4z0"/>
    <w:qFormat/>
    <w:rsid w:val="00884A1E"/>
    <w:rPr>
      <w:rFonts w:ascii="Symbol" w:eastAsia="Calibri" w:hAnsi="Symbol" w:cs="OpenSymbol"/>
      <w:kern w:val="2"/>
      <w:sz w:val="24"/>
      <w:szCs w:val="24"/>
      <w:lang w:eastAsia="zh-CN"/>
    </w:rPr>
  </w:style>
  <w:style w:type="character" w:customStyle="1" w:styleId="WW8Num4z1">
    <w:name w:val="WW8Num4z1"/>
    <w:qFormat/>
    <w:rsid w:val="00884A1E"/>
    <w:rPr>
      <w:rFonts w:ascii="OpenSymbol" w:hAnsi="OpenSymbol" w:cs="OpenSymbol"/>
    </w:rPr>
  </w:style>
  <w:style w:type="character" w:customStyle="1" w:styleId="WW8Num5z0">
    <w:name w:val="WW8Num5z0"/>
    <w:qFormat/>
    <w:rsid w:val="00884A1E"/>
  </w:style>
  <w:style w:type="character" w:customStyle="1" w:styleId="WW8Num5z1">
    <w:name w:val="WW8Num5z1"/>
    <w:qFormat/>
    <w:rsid w:val="00884A1E"/>
  </w:style>
  <w:style w:type="character" w:customStyle="1" w:styleId="WW8Num5z2">
    <w:name w:val="WW8Num5z2"/>
    <w:qFormat/>
    <w:rsid w:val="00884A1E"/>
  </w:style>
  <w:style w:type="character" w:customStyle="1" w:styleId="WW8Num5z3">
    <w:name w:val="WW8Num5z3"/>
    <w:qFormat/>
    <w:rsid w:val="00884A1E"/>
  </w:style>
  <w:style w:type="character" w:customStyle="1" w:styleId="WW8Num5z4">
    <w:name w:val="WW8Num5z4"/>
    <w:qFormat/>
    <w:rsid w:val="00884A1E"/>
  </w:style>
  <w:style w:type="character" w:customStyle="1" w:styleId="WW8Num5z5">
    <w:name w:val="WW8Num5z5"/>
    <w:qFormat/>
    <w:rsid w:val="00884A1E"/>
  </w:style>
  <w:style w:type="character" w:customStyle="1" w:styleId="WW8Num5z6">
    <w:name w:val="WW8Num5z6"/>
    <w:qFormat/>
    <w:rsid w:val="00884A1E"/>
  </w:style>
  <w:style w:type="character" w:customStyle="1" w:styleId="WW8Num5z7">
    <w:name w:val="WW8Num5z7"/>
    <w:qFormat/>
    <w:rsid w:val="00884A1E"/>
  </w:style>
  <w:style w:type="character" w:customStyle="1" w:styleId="WW8Num5z8">
    <w:name w:val="WW8Num5z8"/>
    <w:qFormat/>
    <w:rsid w:val="00884A1E"/>
  </w:style>
  <w:style w:type="character" w:customStyle="1" w:styleId="WW8Num6z0">
    <w:name w:val="WW8Num6z0"/>
    <w:qFormat/>
    <w:rsid w:val="00884A1E"/>
  </w:style>
  <w:style w:type="character" w:customStyle="1" w:styleId="WW8Num6z1">
    <w:name w:val="WW8Num6z1"/>
    <w:qFormat/>
    <w:rsid w:val="00884A1E"/>
  </w:style>
  <w:style w:type="character" w:customStyle="1" w:styleId="WW8Num6z2">
    <w:name w:val="WW8Num6z2"/>
    <w:qFormat/>
    <w:rsid w:val="00884A1E"/>
  </w:style>
  <w:style w:type="character" w:customStyle="1" w:styleId="WW8Num6z3">
    <w:name w:val="WW8Num6z3"/>
    <w:qFormat/>
    <w:rsid w:val="00884A1E"/>
  </w:style>
  <w:style w:type="character" w:customStyle="1" w:styleId="WW8Num6z4">
    <w:name w:val="WW8Num6z4"/>
    <w:qFormat/>
    <w:rsid w:val="00884A1E"/>
  </w:style>
  <w:style w:type="character" w:customStyle="1" w:styleId="WW8Num6z5">
    <w:name w:val="WW8Num6z5"/>
    <w:qFormat/>
    <w:rsid w:val="00884A1E"/>
  </w:style>
  <w:style w:type="character" w:customStyle="1" w:styleId="WW8Num6z6">
    <w:name w:val="WW8Num6z6"/>
    <w:qFormat/>
    <w:rsid w:val="00884A1E"/>
  </w:style>
  <w:style w:type="character" w:customStyle="1" w:styleId="WW8Num6z7">
    <w:name w:val="WW8Num6z7"/>
    <w:qFormat/>
    <w:rsid w:val="00884A1E"/>
  </w:style>
  <w:style w:type="character" w:customStyle="1" w:styleId="WW8Num6z8">
    <w:name w:val="WW8Num6z8"/>
    <w:qFormat/>
    <w:rsid w:val="00884A1E"/>
  </w:style>
  <w:style w:type="character" w:customStyle="1" w:styleId="WW8Num7z0">
    <w:name w:val="WW8Num7z0"/>
    <w:qFormat/>
    <w:rsid w:val="00884A1E"/>
    <w:rPr>
      <w:rFonts w:ascii="Liberation Serif" w:eastAsia="Calibri" w:hAnsi="Liberation Serif" w:cs="Calibri"/>
      <w:sz w:val="24"/>
      <w:szCs w:val="24"/>
    </w:rPr>
  </w:style>
  <w:style w:type="character" w:customStyle="1" w:styleId="WW8Num7z1">
    <w:name w:val="WW8Num7z1"/>
    <w:qFormat/>
    <w:rsid w:val="00884A1E"/>
  </w:style>
  <w:style w:type="character" w:customStyle="1" w:styleId="WW8Num7z2">
    <w:name w:val="WW8Num7z2"/>
    <w:qFormat/>
    <w:rsid w:val="00884A1E"/>
  </w:style>
  <w:style w:type="character" w:customStyle="1" w:styleId="WW8Num7z3">
    <w:name w:val="WW8Num7z3"/>
    <w:qFormat/>
    <w:rsid w:val="00884A1E"/>
  </w:style>
  <w:style w:type="character" w:customStyle="1" w:styleId="WW8Num7z4">
    <w:name w:val="WW8Num7z4"/>
    <w:qFormat/>
    <w:rsid w:val="00884A1E"/>
  </w:style>
  <w:style w:type="character" w:customStyle="1" w:styleId="WW8Num7z5">
    <w:name w:val="WW8Num7z5"/>
    <w:qFormat/>
    <w:rsid w:val="00884A1E"/>
  </w:style>
  <w:style w:type="character" w:customStyle="1" w:styleId="WW8Num7z6">
    <w:name w:val="WW8Num7z6"/>
    <w:qFormat/>
    <w:rsid w:val="00884A1E"/>
  </w:style>
  <w:style w:type="character" w:customStyle="1" w:styleId="WW8Num7z7">
    <w:name w:val="WW8Num7z7"/>
    <w:qFormat/>
    <w:rsid w:val="00884A1E"/>
  </w:style>
  <w:style w:type="character" w:customStyle="1" w:styleId="WW8Num7z8">
    <w:name w:val="WW8Num7z8"/>
    <w:qFormat/>
    <w:rsid w:val="00884A1E"/>
  </w:style>
  <w:style w:type="character" w:customStyle="1" w:styleId="WW8Num8z0">
    <w:name w:val="WW8Num8z0"/>
    <w:qFormat/>
    <w:rsid w:val="00884A1E"/>
  </w:style>
  <w:style w:type="character" w:customStyle="1" w:styleId="WW8Num8z1">
    <w:name w:val="WW8Num8z1"/>
    <w:qFormat/>
    <w:rsid w:val="00884A1E"/>
  </w:style>
  <w:style w:type="character" w:customStyle="1" w:styleId="WW8Num8z2">
    <w:name w:val="WW8Num8z2"/>
    <w:qFormat/>
    <w:rsid w:val="00884A1E"/>
  </w:style>
  <w:style w:type="character" w:customStyle="1" w:styleId="WW8Num8z3">
    <w:name w:val="WW8Num8z3"/>
    <w:qFormat/>
    <w:rsid w:val="00884A1E"/>
  </w:style>
  <w:style w:type="character" w:customStyle="1" w:styleId="WW8Num8z4">
    <w:name w:val="WW8Num8z4"/>
    <w:qFormat/>
    <w:rsid w:val="00884A1E"/>
  </w:style>
  <w:style w:type="character" w:customStyle="1" w:styleId="WW8Num8z5">
    <w:name w:val="WW8Num8z5"/>
    <w:qFormat/>
    <w:rsid w:val="00884A1E"/>
  </w:style>
  <w:style w:type="character" w:customStyle="1" w:styleId="WW8Num8z6">
    <w:name w:val="WW8Num8z6"/>
    <w:qFormat/>
    <w:rsid w:val="00884A1E"/>
  </w:style>
  <w:style w:type="character" w:customStyle="1" w:styleId="WW8Num8z7">
    <w:name w:val="WW8Num8z7"/>
    <w:qFormat/>
    <w:rsid w:val="00884A1E"/>
  </w:style>
  <w:style w:type="character" w:customStyle="1" w:styleId="WW8Num8z8">
    <w:name w:val="WW8Num8z8"/>
    <w:qFormat/>
    <w:rsid w:val="00884A1E"/>
  </w:style>
  <w:style w:type="character" w:customStyle="1" w:styleId="WW8Num4z2">
    <w:name w:val="WW8Num4z2"/>
    <w:qFormat/>
    <w:rsid w:val="00884A1E"/>
  </w:style>
  <w:style w:type="character" w:customStyle="1" w:styleId="WW8Num4z3">
    <w:name w:val="WW8Num4z3"/>
    <w:qFormat/>
    <w:rsid w:val="00884A1E"/>
  </w:style>
  <w:style w:type="character" w:customStyle="1" w:styleId="WW8Num4z4">
    <w:name w:val="WW8Num4z4"/>
    <w:qFormat/>
    <w:rsid w:val="00884A1E"/>
  </w:style>
  <w:style w:type="character" w:customStyle="1" w:styleId="WW8Num4z5">
    <w:name w:val="WW8Num4z5"/>
    <w:qFormat/>
    <w:rsid w:val="00884A1E"/>
  </w:style>
  <w:style w:type="character" w:customStyle="1" w:styleId="WW8Num4z6">
    <w:name w:val="WW8Num4z6"/>
    <w:qFormat/>
    <w:rsid w:val="00884A1E"/>
  </w:style>
  <w:style w:type="character" w:customStyle="1" w:styleId="WW8Num4z7">
    <w:name w:val="WW8Num4z7"/>
    <w:qFormat/>
    <w:rsid w:val="00884A1E"/>
  </w:style>
  <w:style w:type="character" w:customStyle="1" w:styleId="WW8Num4z8">
    <w:name w:val="WW8Num4z8"/>
    <w:qFormat/>
    <w:rsid w:val="00884A1E"/>
  </w:style>
  <w:style w:type="character" w:customStyle="1" w:styleId="a6">
    <w:name w:val="Κουκκίδες"/>
    <w:qFormat/>
    <w:rsid w:val="00884A1E"/>
    <w:rPr>
      <w:rFonts w:ascii="OpenSymbol" w:eastAsia="OpenSymbol" w:hAnsi="OpenSymbol" w:cs="OpenSymbol"/>
    </w:rPr>
  </w:style>
  <w:style w:type="character" w:styleId="a7">
    <w:name w:val="Unresolved Mention"/>
    <w:basedOn w:val="a1"/>
    <w:uiPriority w:val="99"/>
    <w:semiHidden/>
    <w:unhideWhenUsed/>
    <w:qFormat/>
    <w:rsid w:val="00EF00B6"/>
    <w:rPr>
      <w:color w:val="605E5C"/>
      <w:shd w:val="clear" w:color="auto" w:fill="E1DFDD"/>
    </w:rPr>
  </w:style>
  <w:style w:type="character" w:customStyle="1" w:styleId="il">
    <w:name w:val="il"/>
    <w:basedOn w:val="a1"/>
    <w:qFormat/>
    <w:rsid w:val="00B269D7"/>
  </w:style>
  <w:style w:type="character" w:customStyle="1" w:styleId="Bulletsuser">
    <w:name w:val="Bullets (user)"/>
    <w:qFormat/>
    <w:rPr>
      <w:rFonts w:ascii="OpenSymbol" w:eastAsia="OpenSymbol" w:hAnsi="OpenSymbol" w:cs="OpenSymbol"/>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a0"/>
    <w:next w:val="a8"/>
    <w:qFormat/>
    <w:pPr>
      <w:keepNext/>
      <w:spacing w:before="240" w:after="120"/>
    </w:pPr>
    <w:rPr>
      <w:rFonts w:ascii="Liberation Sans" w:eastAsia="Noto Sans CJK SC" w:hAnsi="Liberation Sans" w:cs="Lohit Devanagari"/>
      <w:sz w:val="28"/>
      <w:szCs w:val="28"/>
    </w:rPr>
  </w:style>
  <w:style w:type="paragraph" w:styleId="a8">
    <w:name w:val="Body Text"/>
    <w:basedOn w:val="a0"/>
    <w:pPr>
      <w:spacing w:after="140" w:line="276" w:lineRule="auto"/>
    </w:pPr>
  </w:style>
  <w:style w:type="paragraph" w:styleId="a9">
    <w:name w:val="List"/>
    <w:basedOn w:val="a8"/>
    <w:rPr>
      <w:rFonts w:cs="Lohit Devanagari"/>
    </w:rPr>
  </w:style>
  <w:style w:type="paragraph" w:styleId="aa">
    <w:name w:val="caption"/>
    <w:basedOn w:val="a0"/>
    <w:qFormat/>
    <w:pPr>
      <w:suppressLineNumbers/>
      <w:spacing w:before="120" w:after="120"/>
    </w:pPr>
    <w:rPr>
      <w:rFonts w:cs="Lohit Devanagari"/>
      <w:i/>
      <w:iCs/>
      <w:sz w:val="24"/>
      <w:szCs w:val="24"/>
    </w:rPr>
  </w:style>
  <w:style w:type="paragraph" w:customStyle="1" w:styleId="Index">
    <w:name w:val="Index"/>
    <w:basedOn w:val="a0"/>
    <w:qFormat/>
    <w:pPr>
      <w:suppressLineNumbers/>
    </w:pPr>
    <w:rPr>
      <w:rFonts w:cs="Lohit Devanagari"/>
    </w:rPr>
  </w:style>
  <w:style w:type="paragraph" w:styleId="ab">
    <w:name w:val="Title"/>
    <w:basedOn w:val="a0"/>
    <w:next w:val="a0"/>
    <w:uiPriority w:val="10"/>
    <w:qFormat/>
    <w:pPr>
      <w:keepNext/>
      <w:keepLines/>
      <w:spacing w:before="480" w:after="120"/>
    </w:pPr>
    <w:rPr>
      <w:b/>
      <w:sz w:val="72"/>
      <w:szCs w:val="72"/>
    </w:rPr>
  </w:style>
  <w:style w:type="paragraph" w:styleId="ac">
    <w:name w:val="List Paragraph"/>
    <w:basedOn w:val="a0"/>
    <w:uiPriority w:val="34"/>
    <w:qFormat/>
    <w:rsid w:val="001B7512"/>
    <w:pPr>
      <w:spacing w:after="200" w:line="276" w:lineRule="auto"/>
      <w:ind w:left="720"/>
      <w:contextualSpacing/>
    </w:pPr>
    <w:rPr>
      <w:lang w:eastAsia="en-US"/>
    </w:rPr>
  </w:style>
  <w:style w:type="paragraph" w:styleId="Web">
    <w:name w:val="Normal (Web)"/>
    <w:basedOn w:val="a0"/>
    <w:uiPriority w:val="99"/>
    <w:unhideWhenUsed/>
    <w:qFormat/>
    <w:rsid w:val="00AE1AD3"/>
    <w:pPr>
      <w:spacing w:beforeAutospacing="1" w:afterAutospacing="1" w:line="240" w:lineRule="auto"/>
    </w:pPr>
    <w:rPr>
      <w:rFonts w:ascii="Times New Roman" w:eastAsia="Times New Roman" w:hAnsi="Times New Roman"/>
      <w:sz w:val="24"/>
      <w:szCs w:val="24"/>
      <w:lang w:eastAsia="el-GR"/>
    </w:rPr>
  </w:style>
  <w:style w:type="paragraph" w:customStyle="1" w:styleId="11">
    <w:name w:val="Βασικό1"/>
    <w:qFormat/>
    <w:rsid w:val="004B7C81"/>
    <w:pPr>
      <w:spacing w:after="160" w:line="252" w:lineRule="auto"/>
    </w:pPr>
    <w:rPr>
      <w:sz w:val="20"/>
      <w:szCs w:val="20"/>
      <w:lang w:eastAsia="el-GR"/>
    </w:rPr>
  </w:style>
  <w:style w:type="paragraph" w:customStyle="1" w:styleId="20">
    <w:name w:val="Παράγραφος λίστας2"/>
    <w:basedOn w:val="a0"/>
    <w:link w:val="2Char"/>
    <w:uiPriority w:val="9"/>
    <w:qFormat/>
    <w:rsid w:val="008A4A1A"/>
    <w:pPr>
      <w:spacing w:line="254" w:lineRule="auto"/>
      <w:ind w:left="720"/>
      <w:contextualSpacing/>
    </w:pPr>
    <w:rPr>
      <w:rFonts w:ascii="Times New Roman" w:eastAsia="Times New Roman" w:hAnsi="Times New Roman" w:cstheme="minorBidi"/>
      <w:b/>
      <w:bCs/>
      <w:sz w:val="36"/>
      <w:szCs w:val="36"/>
      <w:lang w:val="en-US" w:eastAsia="en-US"/>
    </w:rPr>
  </w:style>
  <w:style w:type="paragraph" w:styleId="ad">
    <w:name w:val="Subtitle"/>
    <w:basedOn w:val="a0"/>
    <w:next w:val="a0"/>
    <w:uiPriority w:val="11"/>
    <w:qFormat/>
    <w:pPr>
      <w:keepNext/>
      <w:keepLines/>
      <w:spacing w:before="360" w:after="80"/>
    </w:pPr>
    <w:rPr>
      <w:rFonts w:ascii="Georgia" w:eastAsia="Georgia" w:hAnsi="Georgia" w:cs="Georgia"/>
      <w:i/>
      <w:color w:val="666666"/>
      <w:sz w:val="48"/>
      <w:szCs w:val="48"/>
    </w:rPr>
  </w:style>
  <w:style w:type="paragraph" w:customStyle="1" w:styleId="ae">
    <w:name w:val="Επικεφαλίδα"/>
    <w:basedOn w:val="a0"/>
    <w:next w:val="a8"/>
    <w:qFormat/>
    <w:rsid w:val="00884A1E"/>
    <w:pPr>
      <w:keepNext/>
      <w:spacing w:before="240" w:after="120" w:line="240" w:lineRule="auto"/>
    </w:pPr>
    <w:rPr>
      <w:rFonts w:ascii="Liberation Sans" w:eastAsia="Microsoft YaHei" w:hAnsi="Liberation Sans" w:cs="Arial"/>
      <w:kern w:val="2"/>
      <w:sz w:val="28"/>
      <w:szCs w:val="28"/>
      <w:lang w:eastAsia="zh-CN" w:bidi="hi-IN"/>
    </w:rPr>
  </w:style>
  <w:style w:type="paragraph" w:customStyle="1" w:styleId="af">
    <w:name w:val="Ευρετήριο"/>
    <w:basedOn w:val="a0"/>
    <w:qFormat/>
    <w:rsid w:val="00884A1E"/>
    <w:pPr>
      <w:suppressLineNumbers/>
      <w:spacing w:after="0" w:line="240" w:lineRule="auto"/>
    </w:pPr>
    <w:rPr>
      <w:rFonts w:ascii="Liberation Serif" w:eastAsia="NSimSun" w:hAnsi="Liberation Serif" w:cs="Arial"/>
      <w:kern w:val="2"/>
      <w:sz w:val="24"/>
      <w:szCs w:val="24"/>
      <w:lang w:eastAsia="zh-CN" w:bidi="hi-IN"/>
    </w:rPr>
  </w:style>
  <w:style w:type="paragraph" w:customStyle="1" w:styleId="12">
    <w:name w:val="Παράγραφος λίστας1"/>
    <w:basedOn w:val="a0"/>
    <w:qFormat/>
    <w:rsid w:val="00884A1E"/>
    <w:pPr>
      <w:spacing w:after="0" w:line="240" w:lineRule="auto"/>
      <w:ind w:left="720"/>
      <w:contextualSpacing/>
    </w:pPr>
    <w:rPr>
      <w:rFonts w:ascii="Liberation Serif" w:eastAsia="NSimSun" w:hAnsi="Liberation Serif" w:cs="Arial"/>
      <w:kern w:val="2"/>
      <w:sz w:val="24"/>
      <w:szCs w:val="24"/>
      <w:lang w:eastAsia="zh-CN" w:bidi="hi-IN"/>
    </w:rPr>
  </w:style>
  <w:style w:type="paragraph" w:customStyle="1" w:styleId="af0">
    <w:name w:val="Περιεχόμενα πλαισίου"/>
    <w:basedOn w:val="a0"/>
    <w:qFormat/>
    <w:rsid w:val="00884A1E"/>
    <w:pPr>
      <w:spacing w:after="0" w:line="240" w:lineRule="auto"/>
    </w:pPr>
    <w:rPr>
      <w:rFonts w:ascii="Liberation Serif" w:eastAsia="NSimSun" w:hAnsi="Liberation Serif" w:cs="Arial"/>
      <w:kern w:val="2"/>
      <w:sz w:val="24"/>
      <w:szCs w:val="24"/>
      <w:lang w:eastAsia="zh-CN" w:bidi="hi-IN"/>
    </w:rPr>
  </w:style>
  <w:style w:type="paragraph" w:customStyle="1" w:styleId="ListParagraph1">
    <w:name w:val="List Paragraph1"/>
    <w:basedOn w:val="a0"/>
    <w:qFormat/>
    <w:rsid w:val="00884A1E"/>
    <w:pPr>
      <w:spacing w:after="0" w:line="240" w:lineRule="auto"/>
      <w:ind w:left="720"/>
      <w:contextualSpacing/>
    </w:pPr>
    <w:rPr>
      <w:rFonts w:ascii="Liberation Serif" w:eastAsia="NSimSun" w:hAnsi="Liberation Serif" w:cs="Arial"/>
      <w:kern w:val="2"/>
      <w:sz w:val="24"/>
      <w:szCs w:val="24"/>
      <w:lang w:eastAsia="zh-CN" w:bidi="hi-IN"/>
    </w:rPr>
  </w:style>
  <w:style w:type="paragraph" w:customStyle="1" w:styleId="30">
    <w:name w:val="Παράγραφος λίστας3"/>
    <w:basedOn w:val="a0"/>
    <w:qFormat/>
    <w:rsid w:val="00B219E9"/>
    <w:pPr>
      <w:spacing w:line="254" w:lineRule="auto"/>
      <w:ind w:left="720"/>
      <w:contextualSpacing/>
    </w:pPr>
    <w:rPr>
      <w:lang w:val="en-US" w:eastAsia="zh-CN"/>
    </w:rPr>
  </w:style>
  <w:style w:type="paragraph" w:customStyle="1" w:styleId="BlockQuotationuser">
    <w:name w:val="Block Quotation (user)"/>
    <w:basedOn w:val="a0"/>
    <w:qFormat/>
    <w:pPr>
      <w:spacing w:after="283"/>
      <w:ind w:left="567" w:right="567"/>
    </w:pPr>
  </w:style>
  <w:style w:type="paragraph" w:styleId="a">
    <w:name w:val="List Bullet"/>
    <w:basedOn w:val="a0"/>
    <w:pPr>
      <w:numPr>
        <w:numId w:val="1"/>
      </w:numPr>
      <w:contextualSpacing/>
    </w:pPr>
  </w:style>
  <w:style w:type="table" w:customStyle="1" w:styleId="TableNormal1">
    <w:name w:val="Table Normal1"/>
    <w:tblPr>
      <w:tblCellMar>
        <w:top w:w="0" w:type="dxa"/>
        <w:left w:w="0" w:type="dxa"/>
        <w:bottom w:w="0" w:type="dxa"/>
        <w:right w:w="0" w:type="dxa"/>
      </w:tblCellMar>
    </w:tblPr>
  </w:style>
  <w:style w:type="table" w:styleId="af1">
    <w:name w:val="Table Grid"/>
    <w:basedOn w:val="a2"/>
    <w:uiPriority w:val="59"/>
    <w:rsid w:val="00E56A1E"/>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s://www.facebook.com/elmekerkyra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lmekerkyras@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roundtripDataSignature="AMtx7mj8StungejHwJ/tVfWEwhL6UqjJng==">AMUW2mUiBIkl3wl3BtMstPxgN2UMl9VPt6rVC/Y/AUNE8h7V7omXXUIMzmFvDuK5GxisWZaWznTeSA/pKCRA8uzg+Tjy8D5A9Yh8GqxPCLOOJpSBNPUdJek=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466</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achilleas</dc:creator>
  <dc:description/>
  <cp:lastModifiedBy>ACHILLEAS KAPETANIOS</cp:lastModifiedBy>
  <cp:revision>2</cp:revision>
  <dcterms:created xsi:type="dcterms:W3CDTF">2026-10-10T08:59:00Z</dcterms:created>
  <dcterms:modified xsi:type="dcterms:W3CDTF">2026-10-10T08:59:00Z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