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D228B" w14:textId="20D66FA6" w:rsidR="007374B1" w:rsidRPr="003976C7" w:rsidRDefault="007374B1" w:rsidP="007374B1">
      <w:pPr>
        <w:spacing w:after="0" w:line="240" w:lineRule="auto"/>
        <w:rPr>
          <w:rFonts w:ascii="Aptos" w:eastAsia="Times New Roman" w:hAnsi="Aptos" w:cs="Calibri"/>
          <w:color w:val="222222"/>
          <w:kern w:val="0"/>
          <w:sz w:val="24"/>
          <w:szCs w:val="24"/>
          <w:lang w:eastAsia="el-GR"/>
          <w14:ligatures w14:val="none"/>
        </w:rPr>
      </w:pPr>
      <w:r w:rsidRPr="003976C7">
        <w:rPr>
          <w:rFonts w:ascii="Aptos" w:eastAsia="Times New Roman" w:hAnsi="Aptos" w:cs="Calibri"/>
          <w:b/>
          <w:bCs/>
          <w:color w:val="222222"/>
          <w:kern w:val="0"/>
          <w:sz w:val="24"/>
          <w:szCs w:val="24"/>
          <w:lang w:eastAsia="el-GR"/>
          <w14:ligatures w14:val="none"/>
        </w:rPr>
        <w:t>Δ΄ ΕΛΜΕ</w:t>
      </w:r>
      <w:r w:rsidR="00E85C38">
        <w:rPr>
          <w:rFonts w:ascii="Aptos" w:eastAsia="Times New Roman" w:hAnsi="Aptos" w:cs="Calibri"/>
          <w:b/>
          <w:bCs/>
          <w:color w:val="222222"/>
          <w:kern w:val="0"/>
          <w:sz w:val="24"/>
          <w:szCs w:val="24"/>
          <w:lang w:eastAsia="el-GR"/>
          <w14:ligatures w14:val="none"/>
        </w:rPr>
        <w:t xml:space="preserve"> </w:t>
      </w:r>
      <w:r w:rsidRPr="003976C7">
        <w:rPr>
          <w:rFonts w:ascii="Aptos" w:eastAsia="Times New Roman" w:hAnsi="Aptos" w:cs="Calibri"/>
          <w:b/>
          <w:bCs/>
          <w:color w:val="222222"/>
          <w:kern w:val="0"/>
          <w:sz w:val="24"/>
          <w:szCs w:val="24"/>
          <w:lang w:eastAsia="el-GR"/>
          <w14:ligatures w14:val="none"/>
        </w:rPr>
        <w:t xml:space="preserve">Θ                                                          </w:t>
      </w:r>
      <w:r w:rsidR="003976C7">
        <w:rPr>
          <w:rFonts w:ascii="Aptos" w:eastAsia="Times New Roman" w:hAnsi="Aptos" w:cs="Calibri"/>
          <w:b/>
          <w:bCs/>
          <w:color w:val="222222"/>
          <w:kern w:val="0"/>
          <w:sz w:val="24"/>
          <w:szCs w:val="24"/>
          <w:lang w:eastAsia="el-GR"/>
          <w14:ligatures w14:val="none"/>
        </w:rPr>
        <w:t xml:space="preserve">                               </w:t>
      </w:r>
      <w:r w:rsidRPr="003976C7">
        <w:rPr>
          <w:rFonts w:ascii="Aptos" w:eastAsia="Times New Roman" w:hAnsi="Aptos" w:cs="Calibri"/>
          <w:b/>
          <w:bCs/>
          <w:color w:val="222222"/>
          <w:kern w:val="0"/>
          <w:sz w:val="24"/>
          <w:szCs w:val="24"/>
          <w:lang w:eastAsia="el-GR"/>
          <w14:ligatures w14:val="none"/>
        </w:rPr>
        <w:t xml:space="preserve"> ΑΠ Εξ </w:t>
      </w:r>
      <w:r w:rsidR="00523ECF" w:rsidRPr="003976C7">
        <w:rPr>
          <w:rFonts w:ascii="Aptos" w:eastAsia="Times New Roman" w:hAnsi="Aptos" w:cs="Calibri"/>
          <w:b/>
          <w:bCs/>
          <w:color w:val="222222"/>
          <w:kern w:val="0"/>
          <w:sz w:val="24"/>
          <w:szCs w:val="24"/>
          <w:lang w:eastAsia="el-GR"/>
          <w14:ligatures w14:val="none"/>
        </w:rPr>
        <w:t>14</w:t>
      </w:r>
      <w:r w:rsidR="00E85C38">
        <w:rPr>
          <w:rFonts w:ascii="Aptos" w:eastAsia="Times New Roman" w:hAnsi="Aptos" w:cs="Calibri"/>
          <w:b/>
          <w:bCs/>
          <w:color w:val="222222"/>
          <w:kern w:val="0"/>
          <w:sz w:val="24"/>
          <w:szCs w:val="24"/>
          <w:lang w:eastAsia="el-GR"/>
          <w14:ligatures w14:val="none"/>
        </w:rPr>
        <w:t>7</w:t>
      </w:r>
      <w:r w:rsidRPr="003976C7">
        <w:rPr>
          <w:rFonts w:ascii="Aptos" w:eastAsia="Times New Roman" w:hAnsi="Aptos" w:cs="Calibri"/>
          <w:b/>
          <w:bCs/>
          <w:color w:val="222222"/>
          <w:kern w:val="0"/>
          <w:sz w:val="24"/>
          <w:szCs w:val="24"/>
          <w:lang w:eastAsia="el-GR"/>
          <w14:ligatures w14:val="none"/>
        </w:rPr>
        <w:t xml:space="preserve"> - </w:t>
      </w:r>
      <w:r w:rsidR="009A55F8" w:rsidRPr="00E85C38">
        <w:rPr>
          <w:rFonts w:ascii="Aptos" w:eastAsia="Times New Roman" w:hAnsi="Aptos" w:cs="Calibri"/>
          <w:b/>
          <w:bCs/>
          <w:color w:val="222222"/>
          <w:kern w:val="0"/>
          <w:sz w:val="24"/>
          <w:szCs w:val="24"/>
          <w:lang w:eastAsia="el-GR"/>
          <w14:ligatures w14:val="none"/>
        </w:rPr>
        <w:t>29</w:t>
      </w:r>
      <w:r w:rsidRPr="003976C7">
        <w:rPr>
          <w:rFonts w:ascii="Aptos" w:eastAsia="Times New Roman" w:hAnsi="Aptos" w:cs="Calibri"/>
          <w:b/>
          <w:bCs/>
          <w:color w:val="222222"/>
          <w:kern w:val="0"/>
          <w:sz w:val="24"/>
          <w:szCs w:val="24"/>
          <w:lang w:eastAsia="el-GR"/>
          <w14:ligatures w14:val="none"/>
        </w:rPr>
        <w:t>/</w:t>
      </w:r>
      <w:r w:rsidR="00523ECF" w:rsidRPr="003976C7">
        <w:rPr>
          <w:rFonts w:ascii="Aptos" w:eastAsia="Times New Roman" w:hAnsi="Aptos" w:cs="Calibri"/>
          <w:b/>
          <w:bCs/>
          <w:color w:val="222222"/>
          <w:kern w:val="0"/>
          <w:sz w:val="24"/>
          <w:szCs w:val="24"/>
          <w:lang w:eastAsia="el-GR"/>
          <w14:ligatures w14:val="none"/>
        </w:rPr>
        <w:t>10</w:t>
      </w:r>
      <w:r w:rsidRPr="003976C7">
        <w:rPr>
          <w:rFonts w:ascii="Aptos" w:eastAsia="Times New Roman" w:hAnsi="Aptos" w:cs="Calibri"/>
          <w:b/>
          <w:bCs/>
          <w:color w:val="222222"/>
          <w:kern w:val="0"/>
          <w:sz w:val="24"/>
          <w:szCs w:val="24"/>
          <w:lang w:eastAsia="el-GR"/>
          <w14:ligatures w14:val="none"/>
        </w:rPr>
        <w:t>/202</w:t>
      </w:r>
      <w:r w:rsidR="00922D81" w:rsidRPr="003976C7">
        <w:rPr>
          <w:rFonts w:ascii="Aptos" w:eastAsia="Times New Roman" w:hAnsi="Aptos" w:cs="Calibri"/>
          <w:b/>
          <w:bCs/>
          <w:color w:val="222222"/>
          <w:kern w:val="0"/>
          <w:sz w:val="24"/>
          <w:szCs w:val="24"/>
          <w:lang w:eastAsia="el-GR"/>
          <w14:ligatures w14:val="none"/>
        </w:rPr>
        <w:t>6</w:t>
      </w:r>
    </w:p>
    <w:p w14:paraId="30330F4E" w14:textId="77777777" w:rsidR="007374B1" w:rsidRPr="003976C7" w:rsidRDefault="007374B1" w:rsidP="007374B1">
      <w:pPr>
        <w:spacing w:after="0" w:line="240" w:lineRule="auto"/>
        <w:rPr>
          <w:rFonts w:ascii="Aptos" w:eastAsia="Times New Roman" w:hAnsi="Aptos" w:cs="Calibri"/>
          <w:color w:val="222222"/>
          <w:kern w:val="0"/>
          <w:sz w:val="24"/>
          <w:szCs w:val="24"/>
          <w:lang w:eastAsia="el-GR"/>
          <w14:ligatures w14:val="none"/>
        </w:rPr>
      </w:pPr>
      <w:r w:rsidRPr="003976C7">
        <w:rPr>
          <w:rFonts w:ascii="Aptos" w:eastAsia="Times New Roman" w:hAnsi="Aptos" w:cs="Calibri"/>
          <w:b/>
          <w:bCs/>
          <w:color w:val="222222"/>
          <w:kern w:val="0"/>
          <w:sz w:val="24"/>
          <w:szCs w:val="24"/>
          <w:lang w:eastAsia="el-GR"/>
          <w14:ligatures w14:val="none"/>
        </w:rPr>
        <w:t>Πρ.Κορομηλά 51</w:t>
      </w:r>
    </w:p>
    <w:p w14:paraId="50CC0E3A" w14:textId="77777777" w:rsidR="007374B1" w:rsidRPr="003976C7" w:rsidRDefault="007374B1" w:rsidP="007374B1">
      <w:pPr>
        <w:spacing w:after="0" w:line="240" w:lineRule="auto"/>
        <w:rPr>
          <w:rFonts w:ascii="Aptos" w:eastAsia="Times New Roman" w:hAnsi="Aptos" w:cs="Calibri"/>
          <w:color w:val="222222"/>
          <w:kern w:val="0"/>
          <w:sz w:val="24"/>
          <w:szCs w:val="24"/>
          <w:lang w:eastAsia="el-GR"/>
          <w14:ligatures w14:val="none"/>
        </w:rPr>
      </w:pPr>
      <w:r w:rsidRPr="003976C7">
        <w:rPr>
          <w:rFonts w:ascii="Aptos" w:eastAsia="Times New Roman" w:hAnsi="Aptos" w:cs="Calibri"/>
          <w:color w:val="222222"/>
          <w:kern w:val="0"/>
          <w:sz w:val="24"/>
          <w:szCs w:val="24"/>
          <w:lang w:val="de-DE" w:eastAsia="el-GR"/>
          <w14:ligatures w14:val="none"/>
        </w:rPr>
        <w:t>e</w:t>
      </w:r>
      <w:r w:rsidRPr="003976C7">
        <w:rPr>
          <w:rFonts w:ascii="Aptos" w:eastAsia="Times New Roman" w:hAnsi="Aptos" w:cs="Calibri"/>
          <w:color w:val="222222"/>
          <w:kern w:val="0"/>
          <w:sz w:val="24"/>
          <w:szCs w:val="24"/>
          <w:lang w:eastAsia="el-GR"/>
          <w14:ligatures w14:val="none"/>
        </w:rPr>
        <w:t>-</w:t>
      </w:r>
      <w:r w:rsidRPr="003976C7">
        <w:rPr>
          <w:rFonts w:ascii="Aptos" w:eastAsia="Times New Roman" w:hAnsi="Aptos" w:cs="Calibri"/>
          <w:color w:val="222222"/>
          <w:kern w:val="0"/>
          <w:sz w:val="24"/>
          <w:szCs w:val="24"/>
          <w:lang w:val="de-DE" w:eastAsia="el-GR"/>
          <w14:ligatures w14:val="none"/>
        </w:rPr>
        <w:t>mail</w:t>
      </w:r>
      <w:r w:rsidRPr="003976C7">
        <w:rPr>
          <w:rFonts w:ascii="Aptos" w:eastAsia="Times New Roman" w:hAnsi="Aptos" w:cs="Calibri"/>
          <w:color w:val="222222"/>
          <w:kern w:val="0"/>
          <w:sz w:val="24"/>
          <w:szCs w:val="24"/>
          <w:lang w:eastAsia="el-GR"/>
          <w14:ligatures w14:val="none"/>
        </w:rPr>
        <w:t> : </w:t>
      </w:r>
      <w:hyperlink r:id="rId4" w:tgtFrame="_blank" w:history="1">
        <w:r w:rsidRPr="003976C7">
          <w:rPr>
            <w:rFonts w:ascii="Aptos" w:eastAsia="Times New Roman" w:hAnsi="Aptos" w:cs="Calibri"/>
            <w:b/>
            <w:bCs/>
            <w:color w:val="000080"/>
            <w:kern w:val="0"/>
            <w:sz w:val="24"/>
            <w:szCs w:val="24"/>
            <w:u w:val="single"/>
            <w:lang w:val="de-DE" w:eastAsia="el-GR"/>
            <w14:ligatures w14:val="none"/>
          </w:rPr>
          <w:t>delme</w:t>
        </w:r>
        <w:r w:rsidRPr="003976C7">
          <w:rPr>
            <w:rFonts w:ascii="Aptos" w:eastAsia="Times New Roman" w:hAnsi="Aptos" w:cs="Calibri"/>
            <w:b/>
            <w:bCs/>
            <w:color w:val="000080"/>
            <w:kern w:val="0"/>
            <w:sz w:val="24"/>
            <w:szCs w:val="24"/>
            <w:u w:val="single"/>
            <w:lang w:eastAsia="el-GR"/>
            <w14:ligatures w14:val="none"/>
          </w:rPr>
          <w:t>.</w:t>
        </w:r>
        <w:r w:rsidRPr="003976C7">
          <w:rPr>
            <w:rFonts w:ascii="Aptos" w:eastAsia="Times New Roman" w:hAnsi="Aptos" w:cs="Calibri"/>
            <w:b/>
            <w:bCs/>
            <w:color w:val="000080"/>
            <w:kern w:val="0"/>
            <w:sz w:val="24"/>
            <w:szCs w:val="24"/>
            <w:u w:val="single"/>
            <w:lang w:val="de-DE" w:eastAsia="el-GR"/>
            <w14:ligatures w14:val="none"/>
          </w:rPr>
          <w:t>thess</w:t>
        </w:r>
        <w:r w:rsidRPr="003976C7">
          <w:rPr>
            <w:rFonts w:ascii="Aptos" w:eastAsia="Times New Roman" w:hAnsi="Aptos" w:cs="Calibri"/>
            <w:b/>
            <w:bCs/>
            <w:color w:val="000080"/>
            <w:kern w:val="0"/>
            <w:sz w:val="24"/>
            <w:szCs w:val="24"/>
            <w:u w:val="single"/>
            <w:lang w:eastAsia="el-GR"/>
            <w14:ligatures w14:val="none"/>
          </w:rPr>
          <w:t>@</w:t>
        </w:r>
        <w:r w:rsidRPr="003976C7">
          <w:rPr>
            <w:rFonts w:ascii="Aptos" w:eastAsia="Times New Roman" w:hAnsi="Aptos" w:cs="Calibri"/>
            <w:b/>
            <w:bCs/>
            <w:color w:val="000080"/>
            <w:kern w:val="0"/>
            <w:sz w:val="24"/>
            <w:szCs w:val="24"/>
            <w:u w:val="single"/>
            <w:lang w:val="de-DE" w:eastAsia="el-GR"/>
            <w14:ligatures w14:val="none"/>
          </w:rPr>
          <w:t>gmail</w:t>
        </w:r>
        <w:r w:rsidRPr="003976C7">
          <w:rPr>
            <w:rFonts w:ascii="Aptos" w:eastAsia="Times New Roman" w:hAnsi="Aptos" w:cs="Calibri"/>
            <w:b/>
            <w:bCs/>
            <w:color w:val="000080"/>
            <w:kern w:val="0"/>
            <w:sz w:val="24"/>
            <w:szCs w:val="24"/>
            <w:u w:val="single"/>
            <w:lang w:eastAsia="el-GR"/>
            <w14:ligatures w14:val="none"/>
          </w:rPr>
          <w:t>.</w:t>
        </w:r>
        <w:r w:rsidRPr="003976C7">
          <w:rPr>
            <w:rFonts w:ascii="Aptos" w:eastAsia="Times New Roman" w:hAnsi="Aptos" w:cs="Calibri"/>
            <w:b/>
            <w:bCs/>
            <w:color w:val="000080"/>
            <w:kern w:val="0"/>
            <w:sz w:val="24"/>
            <w:szCs w:val="24"/>
            <w:u w:val="single"/>
            <w:lang w:val="de-DE" w:eastAsia="el-GR"/>
            <w14:ligatures w14:val="none"/>
          </w:rPr>
          <w:t>com</w:t>
        </w:r>
      </w:hyperlink>
      <w:r w:rsidRPr="003976C7">
        <w:rPr>
          <w:rFonts w:ascii="Aptos" w:eastAsia="Times New Roman" w:hAnsi="Aptos" w:cs="Calibri"/>
          <w:color w:val="222222"/>
          <w:kern w:val="0"/>
          <w:sz w:val="24"/>
          <w:szCs w:val="24"/>
          <w:lang w:eastAsia="el-GR"/>
          <w14:ligatures w14:val="none"/>
        </w:rPr>
        <w:t> </w:t>
      </w:r>
    </w:p>
    <w:p w14:paraId="546AFCBA" w14:textId="77777777" w:rsidR="004A59D7" w:rsidRDefault="004A59D7" w:rsidP="004A59D7">
      <w:pPr>
        <w:spacing w:line="235" w:lineRule="atLeast"/>
        <w:jc w:val="both"/>
        <w:rPr>
          <w:rFonts w:ascii="Aptos" w:eastAsia="Times New Roman" w:hAnsi="Aptos" w:cs="Calibri"/>
          <w:color w:val="222222"/>
          <w:kern w:val="0"/>
          <w:sz w:val="24"/>
          <w:szCs w:val="24"/>
          <w:lang w:eastAsia="el-GR"/>
          <w14:ligatures w14:val="none"/>
        </w:rPr>
      </w:pPr>
    </w:p>
    <w:p w14:paraId="4D929E59" w14:textId="54AD0F85" w:rsidR="00E85C38" w:rsidRPr="00E85C38" w:rsidRDefault="00E85C38" w:rsidP="00E85C38">
      <w:pPr>
        <w:spacing w:line="235" w:lineRule="atLeast"/>
        <w:jc w:val="center"/>
        <w:rPr>
          <w:rFonts w:ascii="Aptos" w:eastAsia="Times New Roman" w:hAnsi="Aptos" w:cs="Calibri"/>
          <w:b/>
          <w:bCs/>
          <w:color w:val="222222"/>
          <w:kern w:val="0"/>
          <w:sz w:val="24"/>
          <w:szCs w:val="24"/>
          <w:u w:val="single"/>
          <w:lang w:eastAsia="el-GR"/>
          <w14:ligatures w14:val="none"/>
        </w:rPr>
      </w:pPr>
      <w:r w:rsidRPr="00E85C38">
        <w:rPr>
          <w:rFonts w:ascii="Aptos" w:eastAsia="Times New Roman" w:hAnsi="Aptos" w:cs="Calibri"/>
          <w:b/>
          <w:bCs/>
          <w:color w:val="222222"/>
          <w:kern w:val="0"/>
          <w:sz w:val="24"/>
          <w:szCs w:val="24"/>
          <w:u w:val="single"/>
          <w:lang w:eastAsia="el-GR"/>
          <w14:ligatures w14:val="none"/>
        </w:rPr>
        <w:t>ΨΗΦΙΣΜΑ</w:t>
      </w:r>
    </w:p>
    <w:p w14:paraId="0CD1ABAE" w14:textId="77777777" w:rsidR="00E85C38" w:rsidRPr="00E85C38" w:rsidRDefault="00E85C38" w:rsidP="00E85C38">
      <w:pPr>
        <w:spacing w:line="235" w:lineRule="atLeast"/>
        <w:jc w:val="both"/>
        <w:rPr>
          <w:rFonts w:ascii="Aptos" w:eastAsia="Times New Roman" w:hAnsi="Aptos" w:cs="Calibri"/>
          <w:color w:val="222222"/>
          <w:kern w:val="0"/>
          <w:sz w:val="24"/>
          <w:szCs w:val="24"/>
          <w:lang w:eastAsia="el-GR"/>
          <w14:ligatures w14:val="none"/>
        </w:rPr>
      </w:pPr>
      <w:r w:rsidRPr="00E85C38">
        <w:rPr>
          <w:rFonts w:ascii="Aptos" w:eastAsia="Times New Roman" w:hAnsi="Aptos" w:cs="Calibri"/>
          <w:color w:val="222222"/>
          <w:kern w:val="0"/>
          <w:sz w:val="24"/>
          <w:szCs w:val="24"/>
          <w:lang w:eastAsia="el-GR"/>
          <w14:ligatures w14:val="none"/>
        </w:rPr>
        <w:t>Καταγγέλλουμε την απρόκλητη επίθεση των δυνάμεων καταστολής, που με εντολή και σχέδιο της κυβέρνησης, της ηγεσίας της δικαιοσύνης και της αστυνομίας, προσπάθησε με τη βία να διαλύσει τη συγκέντρωση εργατικών σωματείων και μαζικών φορέων της Θεσσαλονίκης, ενάντια στη φασιστοσύναξη που πραγματοποιήθηκε υπό την προστασία των δυνάμεων της αστυνομίας, στο ξενοδοχείο Capsis.</w:t>
      </w:r>
    </w:p>
    <w:p w14:paraId="62B3E28A" w14:textId="77777777" w:rsidR="00E85C38" w:rsidRPr="00E85C38" w:rsidRDefault="00E85C38" w:rsidP="00E85C38">
      <w:pPr>
        <w:spacing w:line="235" w:lineRule="atLeast"/>
        <w:jc w:val="both"/>
        <w:rPr>
          <w:rFonts w:ascii="Aptos" w:eastAsia="Times New Roman" w:hAnsi="Aptos" w:cs="Calibri"/>
          <w:color w:val="222222"/>
          <w:kern w:val="0"/>
          <w:sz w:val="24"/>
          <w:szCs w:val="24"/>
          <w:lang w:eastAsia="el-GR"/>
          <w14:ligatures w14:val="none"/>
        </w:rPr>
      </w:pPr>
      <w:r w:rsidRPr="00E85C38">
        <w:rPr>
          <w:rFonts w:ascii="Aptos" w:eastAsia="Times New Roman" w:hAnsi="Aptos" w:cs="Calibri"/>
          <w:color w:val="222222"/>
          <w:kern w:val="0"/>
          <w:sz w:val="24"/>
          <w:szCs w:val="24"/>
          <w:lang w:eastAsia="el-GR"/>
          <w14:ligatures w14:val="none"/>
        </w:rPr>
        <w:t>Μια συγκέντρωση που έσπασε στην πράξη την απαγόρευση συναθροίσεων που διέταξε η αστυνομική διεύθυνση Θεσσαλονίκης, ανήμερα της 28ης Οκτώβρη. Τόσο αντισυστημικός ο εγκληματίας φασίστας Κασιδιάρης, που η αστυνομία τον περιβάλλει με στοργή… Ο ζήλος των δυνάμεων καταστολής να υλοποιήσουν την κυβερνητική εντολή και να μην εκφραστεί η λαϊκή αγανάκτηση για την παρουσία του νεοναζιστή και του συρφετού του, προκάλεσε τα επεισόδια και την προσαγωγή 2 συναγωνιστών.</w:t>
      </w:r>
    </w:p>
    <w:p w14:paraId="2A06A80B" w14:textId="77777777" w:rsidR="00E85C38" w:rsidRPr="00E85C38" w:rsidRDefault="00E85C38" w:rsidP="00E85C38">
      <w:pPr>
        <w:spacing w:line="235" w:lineRule="atLeast"/>
        <w:jc w:val="both"/>
        <w:rPr>
          <w:rFonts w:ascii="Aptos" w:eastAsia="Times New Roman" w:hAnsi="Aptos" w:cs="Calibri"/>
          <w:color w:val="222222"/>
          <w:kern w:val="0"/>
          <w:sz w:val="24"/>
          <w:szCs w:val="24"/>
          <w:lang w:eastAsia="el-GR"/>
          <w14:ligatures w14:val="none"/>
        </w:rPr>
      </w:pPr>
      <w:r w:rsidRPr="00E85C38">
        <w:rPr>
          <w:rFonts w:ascii="Aptos" w:eastAsia="Times New Roman" w:hAnsi="Aptos" w:cs="Calibri"/>
          <w:color w:val="222222"/>
          <w:kern w:val="0"/>
          <w:sz w:val="24"/>
          <w:szCs w:val="24"/>
          <w:lang w:eastAsia="el-GR"/>
          <w14:ligatures w14:val="none"/>
        </w:rPr>
        <w:t xml:space="preserve">Μετά τη λαϊκή κατακραυγή, οι δύο διαδηλωτές αφέθηκαν ελεύθεροι! Η αποφασιστική στάση των διαδηλωτών, οι συντονισμένες παρεμβάσεις του οργανωμένου λαϊκού κινήματος οδήγησε στην απελευθέρωση των συναδέλφων μας. </w:t>
      </w:r>
    </w:p>
    <w:p w14:paraId="23E9AFFF" w14:textId="5D0BEFF2" w:rsidR="003976C7" w:rsidRDefault="00E85C38" w:rsidP="00E85C38">
      <w:pPr>
        <w:spacing w:line="235" w:lineRule="atLeast"/>
        <w:jc w:val="both"/>
        <w:rPr>
          <w:rFonts w:ascii="Aptos" w:eastAsia="Times New Roman" w:hAnsi="Aptos" w:cs="Calibri"/>
          <w:color w:val="222222"/>
          <w:kern w:val="0"/>
          <w:sz w:val="24"/>
          <w:szCs w:val="24"/>
          <w:lang w:eastAsia="el-GR"/>
          <w14:ligatures w14:val="none"/>
        </w:rPr>
      </w:pPr>
      <w:r w:rsidRPr="00E85C38">
        <w:rPr>
          <w:rFonts w:ascii="Aptos" w:eastAsia="Times New Roman" w:hAnsi="Aptos" w:cs="Calibri"/>
          <w:color w:val="222222"/>
          <w:kern w:val="0"/>
          <w:sz w:val="24"/>
          <w:szCs w:val="24"/>
          <w:lang w:eastAsia="el-GR"/>
          <w14:ligatures w14:val="none"/>
        </w:rPr>
        <w:t>Συνεχίζουμε αποφασιστικά, απομονώνουμε τους φασίστες όπου τολμήσουν να εμφανιστούν, όπου προσπαθήσουν να σπείρουν το δηλητήριό τους.</w:t>
      </w:r>
    </w:p>
    <w:p w14:paraId="75ED049A" w14:textId="77777777" w:rsidR="00E85C38" w:rsidRPr="003976C7" w:rsidRDefault="00E85C38" w:rsidP="00E85C38">
      <w:pPr>
        <w:spacing w:line="235" w:lineRule="atLeast"/>
        <w:jc w:val="both"/>
        <w:rPr>
          <w:rFonts w:ascii="Aptos" w:eastAsia="Times New Roman" w:hAnsi="Aptos" w:cs="Calibri"/>
          <w:color w:val="222222"/>
          <w:kern w:val="0"/>
          <w:sz w:val="24"/>
          <w:szCs w:val="24"/>
          <w:lang w:eastAsia="el-GR"/>
          <w14:ligatures w14:val="none"/>
        </w:rPr>
      </w:pPr>
    </w:p>
    <w:p w14:paraId="3A0BE3C3" w14:textId="46B4D3EA" w:rsidR="00D32B0D" w:rsidRPr="003976C7" w:rsidRDefault="007374B1" w:rsidP="007374B1">
      <w:pPr>
        <w:jc w:val="center"/>
        <w:rPr>
          <w:rFonts w:ascii="Aptos" w:hAnsi="Aptos"/>
          <w:sz w:val="24"/>
          <w:szCs w:val="24"/>
        </w:rPr>
      </w:pPr>
      <w:r w:rsidRPr="003976C7">
        <w:rPr>
          <w:rFonts w:ascii="Aptos" w:hAnsi="Aptos"/>
          <w:noProof/>
          <w:sz w:val="24"/>
          <w:szCs w:val="24"/>
        </w:rPr>
        <w:drawing>
          <wp:inline distT="0" distB="0" distL="0" distR="0" wp14:anchorId="2232A0C2" wp14:editId="48144E08">
            <wp:extent cx="3893820" cy="2231938"/>
            <wp:effectExtent l="0" t="0" r="0" b="0"/>
            <wp:docPr id="106792280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22802" name="Εικόνα 1067922802"/>
                    <pic:cNvPicPr/>
                  </pic:nvPicPr>
                  <pic:blipFill>
                    <a:blip r:embed="rId5">
                      <a:extLst>
                        <a:ext uri="{28A0092B-C50C-407E-A947-70E740481C1C}">
                          <a14:useLocalDpi xmlns:a14="http://schemas.microsoft.com/office/drawing/2010/main" val="0"/>
                        </a:ext>
                      </a:extLst>
                    </a:blip>
                    <a:stretch>
                      <a:fillRect/>
                    </a:stretch>
                  </pic:blipFill>
                  <pic:spPr>
                    <a:xfrm>
                      <a:off x="0" y="0"/>
                      <a:ext cx="3929734" cy="2252524"/>
                    </a:xfrm>
                    <a:prstGeom prst="rect">
                      <a:avLst/>
                    </a:prstGeom>
                  </pic:spPr>
                </pic:pic>
              </a:graphicData>
            </a:graphic>
          </wp:inline>
        </w:drawing>
      </w:r>
    </w:p>
    <w:sectPr w:rsidR="00D32B0D" w:rsidRPr="003976C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4B1"/>
    <w:rsid w:val="003976C7"/>
    <w:rsid w:val="00401E94"/>
    <w:rsid w:val="004A59D7"/>
    <w:rsid w:val="00523ECF"/>
    <w:rsid w:val="007374B1"/>
    <w:rsid w:val="00802A3D"/>
    <w:rsid w:val="008B6212"/>
    <w:rsid w:val="00922D81"/>
    <w:rsid w:val="009A55F8"/>
    <w:rsid w:val="00AA6F3D"/>
    <w:rsid w:val="00B84BBB"/>
    <w:rsid w:val="00B903C3"/>
    <w:rsid w:val="00BA5024"/>
    <w:rsid w:val="00D32B0D"/>
    <w:rsid w:val="00E85C3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21803"/>
  <w15:chartTrackingRefBased/>
  <w15:docId w15:val="{45623DEA-BE9A-49AB-BF5B-46C9B068A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74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74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74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74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74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74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4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4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4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4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74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74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74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74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74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4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4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4B1"/>
    <w:rPr>
      <w:rFonts w:eastAsiaTheme="majorEastAsia" w:cstheme="majorBidi"/>
      <w:color w:val="272727" w:themeColor="text1" w:themeTint="D8"/>
    </w:rPr>
  </w:style>
  <w:style w:type="paragraph" w:styleId="Title">
    <w:name w:val="Title"/>
    <w:basedOn w:val="Normal"/>
    <w:next w:val="Normal"/>
    <w:link w:val="TitleChar"/>
    <w:uiPriority w:val="10"/>
    <w:qFormat/>
    <w:rsid w:val="007374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4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4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4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4B1"/>
    <w:pPr>
      <w:spacing w:before="160"/>
      <w:jc w:val="center"/>
    </w:pPr>
    <w:rPr>
      <w:i/>
      <w:iCs/>
      <w:color w:val="404040" w:themeColor="text1" w:themeTint="BF"/>
    </w:rPr>
  </w:style>
  <w:style w:type="character" w:customStyle="1" w:styleId="QuoteChar">
    <w:name w:val="Quote Char"/>
    <w:basedOn w:val="DefaultParagraphFont"/>
    <w:link w:val="Quote"/>
    <w:uiPriority w:val="29"/>
    <w:rsid w:val="007374B1"/>
    <w:rPr>
      <w:i/>
      <w:iCs/>
      <w:color w:val="404040" w:themeColor="text1" w:themeTint="BF"/>
    </w:rPr>
  </w:style>
  <w:style w:type="paragraph" w:styleId="ListParagraph">
    <w:name w:val="List Paragraph"/>
    <w:basedOn w:val="Normal"/>
    <w:uiPriority w:val="34"/>
    <w:qFormat/>
    <w:rsid w:val="007374B1"/>
    <w:pPr>
      <w:ind w:left="720"/>
      <w:contextualSpacing/>
    </w:pPr>
  </w:style>
  <w:style w:type="character" w:styleId="IntenseEmphasis">
    <w:name w:val="Intense Emphasis"/>
    <w:basedOn w:val="DefaultParagraphFont"/>
    <w:uiPriority w:val="21"/>
    <w:qFormat/>
    <w:rsid w:val="007374B1"/>
    <w:rPr>
      <w:i/>
      <w:iCs/>
      <w:color w:val="2F5496" w:themeColor="accent1" w:themeShade="BF"/>
    </w:rPr>
  </w:style>
  <w:style w:type="paragraph" w:styleId="IntenseQuote">
    <w:name w:val="Intense Quote"/>
    <w:basedOn w:val="Normal"/>
    <w:next w:val="Normal"/>
    <w:link w:val="IntenseQuoteChar"/>
    <w:uiPriority w:val="30"/>
    <w:qFormat/>
    <w:rsid w:val="007374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74B1"/>
    <w:rPr>
      <w:i/>
      <w:iCs/>
      <w:color w:val="2F5496" w:themeColor="accent1" w:themeShade="BF"/>
    </w:rPr>
  </w:style>
  <w:style w:type="character" w:styleId="IntenseReference">
    <w:name w:val="Intense Reference"/>
    <w:basedOn w:val="DefaultParagraphFont"/>
    <w:uiPriority w:val="32"/>
    <w:qFormat/>
    <w:rsid w:val="007374B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39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hyperlink" Target="mailto:delme.thess@gmail.co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Chrissa Kofina</dc:creator>
  <cp:keywords/>
  <dc:description/>
  <cp:lastModifiedBy>Chrissa Kofina</cp:lastModifiedBy>
  <cp:revision>2</cp:revision>
  <dcterms:created xsi:type="dcterms:W3CDTF">2026-10-29T20:11:00Z</dcterms:created>
  <dcterms:modified xsi:type="dcterms:W3CDTF">2026-10-29T20:11:00Z</dcterms:modified>
</cp:coreProperties>
</file>